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06" w:rsidRPr="00E11806" w:rsidRDefault="00E11806" w:rsidP="00E11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80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«Биология» на уровне </w:t>
      </w:r>
      <w:r w:rsidR="00113183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образования. </w:t>
      </w:r>
      <w:r w:rsidR="00B6343F">
        <w:rPr>
          <w:rFonts w:ascii="Times New Roman" w:hAnsi="Times New Roman" w:cs="Times New Roman"/>
          <w:b/>
          <w:sz w:val="24"/>
          <w:szCs w:val="24"/>
        </w:rPr>
        <w:t>1</w:t>
      </w:r>
      <w:r w:rsidR="00113183">
        <w:rPr>
          <w:rFonts w:ascii="Times New Roman" w:hAnsi="Times New Roman" w:cs="Times New Roman"/>
          <w:b/>
          <w:sz w:val="24"/>
          <w:szCs w:val="24"/>
        </w:rPr>
        <w:t>1</w:t>
      </w:r>
      <w:r w:rsidR="00B6343F">
        <w:rPr>
          <w:rFonts w:ascii="Times New Roman" w:hAnsi="Times New Roman" w:cs="Times New Roman"/>
          <w:b/>
          <w:sz w:val="24"/>
          <w:szCs w:val="24"/>
        </w:rPr>
        <w:t>-е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 базовый уровень.</w:t>
      </w:r>
    </w:p>
    <w:p w:rsid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80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образовательной программы по биологии для уровня среднего общего образования (базовый уровень). Программа детализирует и раскрывает содержание, стратегию обучения, воспитания и развития, обучающихся средствами учебного предмета</w:t>
      </w:r>
      <w:proofErr w:type="gramStart"/>
      <w:r w:rsidR="00113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06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биологии для 11 класса</w:t>
      </w:r>
      <w:r w:rsidRPr="00E11806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И. Н. Пономаревой, О. А. Корниловой, Л. В. Симоновой (Биология. 10—11 классы.</w:t>
      </w:r>
      <w:proofErr w:type="gramEnd"/>
      <w:r w:rsidRPr="00E11806">
        <w:rPr>
          <w:rFonts w:ascii="Times New Roman" w:hAnsi="Times New Roman" w:cs="Times New Roman"/>
          <w:sz w:val="24"/>
          <w:szCs w:val="24"/>
        </w:rPr>
        <w:t xml:space="preserve"> Базовый уровень. Рабочие программы к линии УМК под редакцией И. Н.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И. Н.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О. А. Корнилова, Л. В. Симонова. — М.: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-Граф, 2017. — 30 с.). </w:t>
      </w:r>
    </w:p>
    <w:p w:rsid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 w:rsidRPr="00E11806">
        <w:rPr>
          <w:rFonts w:ascii="Times New Roman" w:hAnsi="Times New Roman" w:cs="Times New Roman"/>
          <w:sz w:val="24"/>
          <w:szCs w:val="24"/>
        </w:rPr>
        <w:t xml:space="preserve">Предмет «Биология» относится к предметной области «Естественнонаучные предметы». Программа рассчитана на преподавание курса биологии на базовом уровне в течение 34 часов по 1 часу в неделю в 11-м классе. </w:t>
      </w:r>
    </w:p>
    <w:p w:rsid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 w:rsidRPr="00E11806">
        <w:rPr>
          <w:rFonts w:ascii="Times New Roman" w:hAnsi="Times New Roman" w:cs="Times New Roman"/>
          <w:sz w:val="24"/>
          <w:szCs w:val="24"/>
        </w:rPr>
        <w:t>Цель программы курса биологии базового уровня – развить у школьников в процессе биологического образования понимание значения законов и закономерностей существования и развития живой природы; осознание величайшей ценности жизни и биологического разнообразия для цивилизации; понимание роли процесса эволюции и закономерностей передачи наследственной информации для объяснения мно</w:t>
      </w:r>
      <w:r>
        <w:rPr>
          <w:rFonts w:ascii="Times New Roman" w:hAnsi="Times New Roman" w:cs="Times New Roman"/>
          <w:sz w:val="24"/>
          <w:szCs w:val="24"/>
        </w:rPr>
        <w:t xml:space="preserve">гообразия форм жизни на Земле. </w:t>
      </w:r>
    </w:p>
    <w:p w:rsidR="00E11806" w:rsidRP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 w:rsidRPr="00E11806">
        <w:rPr>
          <w:rFonts w:ascii="Times New Roman" w:hAnsi="Times New Roman" w:cs="Times New Roman"/>
          <w:sz w:val="24"/>
          <w:szCs w:val="24"/>
        </w:rPr>
        <w:t>Программа по биоло</w:t>
      </w:r>
      <w:r>
        <w:rPr>
          <w:rFonts w:ascii="Times New Roman" w:hAnsi="Times New Roman" w:cs="Times New Roman"/>
          <w:sz w:val="24"/>
          <w:szCs w:val="24"/>
        </w:rPr>
        <w:t xml:space="preserve">гии 11 класса построена на </w:t>
      </w:r>
      <w:r w:rsidRPr="00E11806">
        <w:rPr>
          <w:rFonts w:ascii="Times New Roman" w:hAnsi="Times New Roman" w:cs="Times New Roman"/>
          <w:sz w:val="24"/>
          <w:szCs w:val="24"/>
        </w:rPr>
        <w:t>важной соде</w:t>
      </w:r>
      <w:r>
        <w:rPr>
          <w:rFonts w:ascii="Times New Roman" w:hAnsi="Times New Roman" w:cs="Times New Roman"/>
          <w:sz w:val="24"/>
          <w:szCs w:val="24"/>
        </w:rPr>
        <w:t xml:space="preserve">ржательной основе - гуманизме,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явление культуры.  Программа  предусматривает  и  отражение  современных  задач, стоящих перед биологической наукой, решение которых направлено на сохранение окружающей среды, живой природы и здоровья человека.   Особое внимание уделено развитию экологической и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  культуры молодежи, а также формированию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 качеств личности учащихся.  Программа также ставит целью подготовку высокоразвитых людей, способных к активной деятельности; развитие индивидуальных способностей; формирование современной картины мира в мировоззрении учащихся.  В связи с этим, данная программа ставит задачу – обеспечить общекультурный менталитет и общую биологическую компетентность выпускника современной средней школы.   </w:t>
      </w:r>
    </w:p>
    <w:p w:rsidR="00E11806" w:rsidRPr="00E11806" w:rsidRDefault="00C0592C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806" w:rsidRPr="00E11806">
        <w:rPr>
          <w:rFonts w:ascii="Times New Roman" w:hAnsi="Times New Roman" w:cs="Times New Roman"/>
          <w:sz w:val="24"/>
          <w:szCs w:val="24"/>
        </w:rPr>
        <w:t>Данная программа курса биологии является непосредственным продолжением программы по биологии 6-9 классов, составленной авторским коллективом под руководством профессора И.Н. Пономаревой  (М., Просвещение , 1993 – 1998; М., Изд. центр "</w:t>
      </w:r>
      <w:proofErr w:type="spellStart"/>
      <w:r w:rsidR="00E11806" w:rsidRPr="00E118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11806" w:rsidRPr="00E11806">
        <w:rPr>
          <w:rFonts w:ascii="Times New Roman" w:hAnsi="Times New Roman" w:cs="Times New Roman"/>
          <w:sz w:val="24"/>
          <w:szCs w:val="24"/>
        </w:rPr>
        <w:t>-Граф", 2005 – 2006 гг.), где уровень основного биологического образования (9 класс) завершается общебиологическим курсом "Основы общей биологии</w:t>
      </w:r>
      <w:r w:rsidR="00D10702">
        <w:rPr>
          <w:rFonts w:ascii="Times New Roman" w:hAnsi="Times New Roman" w:cs="Times New Roman"/>
          <w:sz w:val="24"/>
          <w:szCs w:val="24"/>
        </w:rPr>
        <w:t xml:space="preserve">".  В связи с этим программа </w:t>
      </w:r>
      <w:r w:rsidR="00E11806" w:rsidRPr="00E11806">
        <w:rPr>
          <w:rFonts w:ascii="Times New Roman" w:hAnsi="Times New Roman" w:cs="Times New Roman"/>
          <w:sz w:val="24"/>
          <w:szCs w:val="24"/>
        </w:rPr>
        <w:t xml:space="preserve">11 классов представляет содержание курса общей биологии как материалы второго, более высокого уровня обучения и построенного на  интегративной  основе,  что  требует  образовательный  минимум  старшей школы.   В курсе биологии </w:t>
      </w:r>
      <w:r w:rsidR="00D10702">
        <w:rPr>
          <w:rFonts w:ascii="Times New Roman" w:hAnsi="Times New Roman" w:cs="Times New Roman"/>
          <w:sz w:val="24"/>
          <w:szCs w:val="24"/>
        </w:rPr>
        <w:t>старшей школы</w:t>
      </w:r>
      <w:r w:rsidR="00E11806" w:rsidRPr="00E11806">
        <w:rPr>
          <w:rFonts w:ascii="Times New Roman" w:hAnsi="Times New Roman" w:cs="Times New Roman"/>
          <w:sz w:val="24"/>
          <w:szCs w:val="24"/>
        </w:rPr>
        <w:t xml:space="preserve"> программа (второй уровень изучения)   осуществляет интегрирование общебиологических знаний, в соответствии с процессами жизни того или иного структурного уровня живой материи. При этом, здесь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</w:t>
      </w:r>
      <w:r w:rsidR="00E11806" w:rsidRPr="00E11806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уровне.  Интегрирование материалов различных областей науки биологии в ходе раскрытия свойств природы, с позиции разных структурных уровней организации жизни, их </w:t>
      </w:r>
      <w:proofErr w:type="spellStart"/>
      <w:r w:rsidR="00E11806" w:rsidRPr="00E1180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E11806" w:rsidRPr="00E11806">
        <w:rPr>
          <w:rFonts w:ascii="Times New Roman" w:hAnsi="Times New Roman" w:cs="Times New Roman"/>
          <w:sz w:val="24"/>
          <w:szCs w:val="24"/>
        </w:rPr>
        <w:t xml:space="preserve"> и культурологическая направленность делают учебное содержание новым и более интересным для учащихся.  Раскрытие учебного содержания в курсе общей биологии 11 классов проводится по разделам и темам, характеризующим особенности свойств живой природы на разных уровнях организации жизни. Рассматриваются структурные уровни: молекуляр</w:t>
      </w:r>
      <w:r w:rsidR="00E11806">
        <w:rPr>
          <w:rFonts w:ascii="Times New Roman" w:hAnsi="Times New Roman" w:cs="Times New Roman"/>
          <w:sz w:val="24"/>
          <w:szCs w:val="24"/>
        </w:rPr>
        <w:t xml:space="preserve">ный, клеточный, организменный, </w:t>
      </w:r>
      <w:r w:rsidR="00E11806" w:rsidRPr="00E11806">
        <w:rPr>
          <w:rFonts w:ascii="Times New Roman" w:hAnsi="Times New Roman" w:cs="Times New Roman"/>
          <w:sz w:val="24"/>
          <w:szCs w:val="24"/>
        </w:rPr>
        <w:t xml:space="preserve">популяционно-видовой, биогеоценотический и биосферный. Это определило общее содержание курса биологии </w:t>
      </w:r>
      <w:r w:rsidR="00FE496A">
        <w:rPr>
          <w:rFonts w:ascii="Times New Roman" w:hAnsi="Times New Roman" w:cs="Times New Roman"/>
          <w:sz w:val="24"/>
          <w:szCs w:val="24"/>
        </w:rPr>
        <w:t>старшей школы</w:t>
      </w:r>
      <w:r w:rsidR="00E11806" w:rsidRPr="00E11806">
        <w:rPr>
          <w:rFonts w:ascii="Times New Roman" w:hAnsi="Times New Roman" w:cs="Times New Roman"/>
          <w:sz w:val="24"/>
          <w:szCs w:val="24"/>
        </w:rPr>
        <w:t xml:space="preserve">.  Изложение учебного материала завершается в 11 классе изложением свойств молекулярного уровня жизни. Такая последовательность изучения содержания биологии обеспечивает </w:t>
      </w:r>
      <w:bookmarkStart w:id="0" w:name="_GoBack"/>
      <w:bookmarkEnd w:id="0"/>
      <w:r w:rsidR="00E11806" w:rsidRPr="00E11806">
        <w:rPr>
          <w:rFonts w:ascii="Times New Roman" w:hAnsi="Times New Roman" w:cs="Times New Roman"/>
          <w:sz w:val="24"/>
          <w:szCs w:val="24"/>
        </w:rPr>
        <w:t>изучение в 11 классе биохимических процессов и явлений молекулярного уровня жизни -</w:t>
      </w:r>
      <w:r>
        <w:rPr>
          <w:rFonts w:ascii="Times New Roman" w:hAnsi="Times New Roman" w:cs="Times New Roman"/>
          <w:sz w:val="24"/>
          <w:szCs w:val="24"/>
        </w:rPr>
        <w:t xml:space="preserve"> тесную связь с курсом химии.  </w:t>
      </w:r>
    </w:p>
    <w:p w:rsid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 w:rsidRPr="00E11806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включает: </w:t>
      </w:r>
    </w:p>
    <w:p w:rsid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 w:rsidRPr="00E11806">
        <w:rPr>
          <w:rFonts w:ascii="Times New Roman" w:hAnsi="Times New Roman" w:cs="Times New Roman"/>
          <w:sz w:val="24"/>
          <w:szCs w:val="24"/>
        </w:rPr>
        <w:t>1. Пономарева И.Н. Биология. 11 класс. Методическое пособие.- М.: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-Граф, 2015.- 110 с. </w:t>
      </w:r>
    </w:p>
    <w:p w:rsidR="00E11806" w:rsidRDefault="00E11806" w:rsidP="00E1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1806">
        <w:rPr>
          <w:rFonts w:ascii="Times New Roman" w:hAnsi="Times New Roman" w:cs="Times New Roman"/>
          <w:sz w:val="24"/>
          <w:szCs w:val="24"/>
        </w:rPr>
        <w:t xml:space="preserve">Учебник: Биология: 11 класс: базовый уровень: для обучающихся общеобразовательных учреждений/ И.Н. Пономарева,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Т.Е.Лощилина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>; под ред. проф. Пономаревой И.Н, - 4-е из-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>.- М, «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 – Граф», 2014 </w:t>
      </w:r>
    </w:p>
    <w:p w:rsidR="00C0592C" w:rsidRPr="00E11806" w:rsidRDefault="00C0592C" w:rsidP="00C0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1806">
        <w:rPr>
          <w:rFonts w:ascii="Times New Roman" w:hAnsi="Times New Roman" w:cs="Times New Roman"/>
          <w:sz w:val="24"/>
          <w:szCs w:val="24"/>
        </w:rPr>
        <w:t xml:space="preserve">Примерная  программа среднего (полного) общего образования по биологии,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. Биология:10-11класс:  базовый уровень: Сборник. Авторы: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В.И.Строганов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В.М.Константинов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Р.Д.Маш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Н.М.Чернова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И.М.Швец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М.З.Фёдорова</w:t>
      </w:r>
      <w:proofErr w:type="gramStart"/>
      <w:r w:rsidRPr="00E118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11806">
        <w:rPr>
          <w:rFonts w:ascii="Times New Roman" w:hAnsi="Times New Roman" w:cs="Times New Roman"/>
          <w:sz w:val="24"/>
          <w:szCs w:val="24"/>
        </w:rPr>
        <w:t>.А.Воронина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 Природоведение. Биология. Экология:5 -11классы: программы</w:t>
      </w:r>
      <w:proofErr w:type="gramStart"/>
      <w:r w:rsidRPr="00E1180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1180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E1180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11806">
        <w:rPr>
          <w:rFonts w:ascii="Times New Roman" w:hAnsi="Times New Roman" w:cs="Times New Roman"/>
          <w:sz w:val="24"/>
          <w:szCs w:val="24"/>
        </w:rPr>
        <w:t xml:space="preserve">- Граф,2010. </w:t>
      </w:r>
    </w:p>
    <w:p w:rsidR="00C0592C" w:rsidRPr="00E11806" w:rsidRDefault="00C0592C" w:rsidP="00E11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5EF" w:rsidRPr="00E11806" w:rsidRDefault="00FE496A" w:rsidP="00E118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15EF" w:rsidRPr="00E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9"/>
    <w:rsid w:val="00113183"/>
    <w:rsid w:val="00B6343F"/>
    <w:rsid w:val="00C0592C"/>
    <w:rsid w:val="00CC5319"/>
    <w:rsid w:val="00CD5F61"/>
    <w:rsid w:val="00D10702"/>
    <w:rsid w:val="00E11806"/>
    <w:rsid w:val="00EF1C7C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etety</dc:creator>
  <cp:keywords/>
  <dc:description/>
  <cp:lastModifiedBy>admin</cp:lastModifiedBy>
  <cp:revision>6</cp:revision>
  <dcterms:created xsi:type="dcterms:W3CDTF">2020-09-06T17:49:00Z</dcterms:created>
  <dcterms:modified xsi:type="dcterms:W3CDTF">2020-11-01T07:47:00Z</dcterms:modified>
</cp:coreProperties>
</file>