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A4" w:rsidRPr="00232FC5" w:rsidRDefault="001B219E" w:rsidP="00232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для 5-6 классов</w:t>
      </w:r>
    </w:p>
    <w:p w:rsidR="008F55A4" w:rsidRPr="00232FC5" w:rsidRDefault="001B219E" w:rsidP="008F55A4">
      <w:pPr>
        <w:rPr>
          <w:rFonts w:ascii="Times New Roman" w:hAnsi="Times New Roman" w:cs="Times New Roman"/>
          <w:sz w:val="24"/>
          <w:szCs w:val="24"/>
        </w:rPr>
      </w:pPr>
      <w:r w:rsidRPr="00232FC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5-6 классов составлена на основе Федерального государственного образовательного стандарта, учебного плана, примерной программы по учебным предметам «Математика» 5-9 классы-М.: Просвещение, 2018 г. </w:t>
      </w:r>
    </w:p>
    <w:p w:rsidR="001B219E" w:rsidRPr="00232FC5" w:rsidRDefault="001B219E" w:rsidP="008F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FC5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по математике С.М. Никольского, М.К. Потапова, Н.Н. Решетникова, А.В. </w:t>
      </w:r>
      <w:proofErr w:type="spellStart"/>
      <w:r w:rsidRPr="00232FC5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232FC5">
        <w:rPr>
          <w:rFonts w:ascii="Times New Roman" w:hAnsi="Times New Roman" w:cs="Times New Roman"/>
          <w:sz w:val="24"/>
          <w:szCs w:val="24"/>
        </w:rPr>
        <w:t xml:space="preserve"> «Математика, 5» и Математика, 6»,- М.: Просвещение, 2018г.</w:t>
      </w:r>
    </w:p>
    <w:p w:rsidR="00AD413B" w:rsidRPr="00232FC5" w:rsidRDefault="00C73D59" w:rsidP="00AD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FC5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по математике </w:t>
      </w:r>
      <w:r w:rsidR="00AD413B" w:rsidRPr="00232FC5">
        <w:rPr>
          <w:rFonts w:ascii="Times New Roman" w:hAnsi="Times New Roman" w:cs="Times New Roman"/>
          <w:color w:val="000000"/>
          <w:sz w:val="24"/>
          <w:szCs w:val="24"/>
        </w:rPr>
        <w:t xml:space="preserve">Г.В. Дорофеева и И.Ф. </w:t>
      </w:r>
      <w:proofErr w:type="spellStart"/>
      <w:r w:rsidR="00AD413B" w:rsidRPr="00232FC5">
        <w:rPr>
          <w:rFonts w:ascii="Times New Roman" w:hAnsi="Times New Roman" w:cs="Times New Roman"/>
          <w:color w:val="000000"/>
          <w:sz w:val="24"/>
          <w:szCs w:val="24"/>
        </w:rPr>
        <w:t>Шарыгина</w:t>
      </w:r>
      <w:proofErr w:type="spellEnd"/>
      <w:r w:rsidR="00AD413B" w:rsidRPr="00232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13B" w:rsidRPr="00232FC5">
        <w:rPr>
          <w:rFonts w:ascii="Times New Roman" w:hAnsi="Times New Roman" w:cs="Times New Roman"/>
          <w:sz w:val="24"/>
          <w:szCs w:val="24"/>
        </w:rPr>
        <w:t>«Математика, 5» и Математика, 6»,- М.: Просвещение, 2018г.</w:t>
      </w:r>
    </w:p>
    <w:p w:rsidR="008F55A4" w:rsidRPr="008F55A4" w:rsidRDefault="008F55A4" w:rsidP="00AD413B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</w:p>
    <w:p w:rsidR="008F55A4" w:rsidRPr="00124523" w:rsidRDefault="008F55A4" w:rsidP="008F55A4">
      <w:pPr>
        <w:tabs>
          <w:tab w:val="left" w:pos="1276"/>
        </w:tabs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124523">
        <w:rPr>
          <w:rFonts w:ascii="Times New Roman" w:hAnsi="Times New Roman" w:cs="Times New Roman"/>
          <w:sz w:val="24"/>
          <w:szCs w:val="24"/>
        </w:rPr>
        <w:t>Цели изучения математики:</w:t>
      </w:r>
    </w:p>
    <w:p w:rsidR="008F55A4" w:rsidRPr="00124523" w:rsidRDefault="008F55A4" w:rsidP="008F55A4">
      <w:pPr>
        <w:numPr>
          <w:ilvl w:val="0"/>
          <w:numId w:val="2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23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55A4" w:rsidRPr="00124523" w:rsidRDefault="008F55A4" w:rsidP="008F55A4">
      <w:pPr>
        <w:numPr>
          <w:ilvl w:val="0"/>
          <w:numId w:val="2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23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proofErr w:type="spellStart"/>
      <w:r w:rsidRPr="00124523">
        <w:rPr>
          <w:rFonts w:ascii="Times New Roman" w:hAnsi="Times New Roman" w:cs="Times New Roman"/>
          <w:bCs/>
          <w:sz w:val="24"/>
          <w:szCs w:val="24"/>
        </w:rPr>
        <w:t>общеучебного</w:t>
      </w:r>
      <w:proofErr w:type="spellEnd"/>
      <w:r w:rsidRPr="00124523">
        <w:rPr>
          <w:rFonts w:ascii="Times New Roman" w:hAnsi="Times New Roman" w:cs="Times New Roman"/>
          <w:bCs/>
          <w:sz w:val="24"/>
          <w:szCs w:val="24"/>
        </w:rPr>
        <w:t xml:space="preserve"> характера, разнообразными способами деятельности;</w:t>
      </w:r>
    </w:p>
    <w:p w:rsidR="008F55A4" w:rsidRPr="00124523" w:rsidRDefault="008F55A4" w:rsidP="008F55A4">
      <w:pPr>
        <w:numPr>
          <w:ilvl w:val="0"/>
          <w:numId w:val="2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23">
        <w:rPr>
          <w:rFonts w:ascii="Times New Roman" w:hAnsi="Times New Roman" w:cs="Times New Roman"/>
          <w:bCs/>
          <w:sz w:val="24"/>
          <w:szCs w:val="24"/>
        </w:rPr>
        <w:t>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8F55A4" w:rsidRPr="00124523" w:rsidRDefault="008F55A4" w:rsidP="008F55A4">
      <w:pPr>
        <w:numPr>
          <w:ilvl w:val="0"/>
          <w:numId w:val="2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23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средства моделирования явлений и процессов;</w:t>
      </w:r>
    </w:p>
    <w:p w:rsidR="008F55A4" w:rsidRPr="00124523" w:rsidRDefault="008F55A4" w:rsidP="008F55A4">
      <w:pPr>
        <w:numPr>
          <w:ilvl w:val="0"/>
          <w:numId w:val="2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523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Pr="00124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A4" w:rsidRPr="008F55A4" w:rsidRDefault="008F55A4" w:rsidP="008F55A4">
      <w:pPr>
        <w:autoSpaceDE w:val="0"/>
        <w:autoSpaceDN w:val="0"/>
        <w:adjustRightInd w:val="0"/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     Предполагаемыми результатами изучения курса математики в 5-6 классах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В 5-6 классах ведущими методами обучения предмету являются: поисковый,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информационно-технологических технологий, технология проблемного </w:t>
      </w:r>
      <w:r w:rsidRPr="008F55A4">
        <w:rPr>
          <w:rFonts w:ascii="Times New Roman" w:hAnsi="Times New Roman" w:cs="Times New Roman"/>
          <w:sz w:val="24"/>
          <w:szCs w:val="24"/>
        </w:rPr>
        <w:lastRenderedPageBreak/>
        <w:t xml:space="preserve">обучения. Основной 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является системно-</w:t>
      </w:r>
      <w:proofErr w:type="spellStart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деятельностная</w:t>
      </w:r>
      <w:proofErr w:type="spellEnd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8F55A4">
        <w:rPr>
          <w:rFonts w:ascii="Times New Roman" w:hAnsi="Times New Roman" w:cs="Times New Roman"/>
          <w:sz w:val="24"/>
          <w:szCs w:val="24"/>
        </w:rPr>
        <w:t>форма  организации учебного процесса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которая предполагает: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dash0410005f0431005f0437005f0430005f0446005f0020005f0441005f043f005f0438005f0441005f043a005f0430005f005fchar1char1"/>
        </w:rPr>
        <w:t>-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dash0410005f0431005f0437005f0430005f0446005f0020005f0441005f043f005f0438005f0441005f043a005f0430005f005fchar1char1"/>
        </w:rPr>
        <w:t>- 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dash0410005f0431005f0437005f0430005f0446005f0020005f0441005f043f005f0438005f0441005f043a005f0430005f005fchar1char1"/>
        </w:rPr>
        <w:t>- 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dash0410005f0431005f0437005f0430005f0446005f0020005f0441005f043f005f0438005f0441005f043a005f0430005f005fchar1char1"/>
        </w:rPr>
        <w:t>-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dash0410005f0431005f0437005f0430005f0446005f0020005f0441005f043f005f0438005f0441005f043a005f0430005f005fchar1char1"/>
        </w:rPr>
        <w:t>- 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     Контроль образовательного процесса осуществляется в виде самостоятельных работ,  письменных тестов, математических диктантов, числовых математических диктантов по теме урока, контрольных работ по разделам учебника.</w:t>
      </w:r>
    </w:p>
    <w:p w:rsidR="008F55A4" w:rsidRPr="008F55A4" w:rsidRDefault="008F55A4" w:rsidP="008F55A4">
      <w:pPr>
        <w:widowControl w:val="0"/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 Математическое образование в 5-6 классах складывается из следующих содержательных компонентов: </w:t>
      </w:r>
      <w:r w:rsidRPr="008F55A4">
        <w:rPr>
          <w:rFonts w:ascii="Times New Roman" w:hAnsi="Times New Roman" w:cs="Times New Roman"/>
          <w:bCs/>
          <w:iCs/>
          <w:sz w:val="24"/>
          <w:szCs w:val="24"/>
        </w:rPr>
        <w:t>арифметика</w:t>
      </w:r>
      <w:r w:rsidRPr="008F55A4">
        <w:rPr>
          <w:rFonts w:ascii="Times New Roman" w:hAnsi="Times New Roman" w:cs="Times New Roman"/>
          <w:bCs/>
          <w:sz w:val="24"/>
          <w:szCs w:val="24"/>
        </w:rPr>
        <w:t>;</w:t>
      </w:r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алгебра</w:t>
      </w:r>
      <w:r w:rsidRPr="008F55A4">
        <w:rPr>
          <w:rFonts w:ascii="Times New Roman" w:hAnsi="Times New Roman" w:cs="Times New Roman"/>
          <w:bCs/>
          <w:sz w:val="24"/>
          <w:szCs w:val="24"/>
        </w:rPr>
        <w:t>;</w:t>
      </w:r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геометрия</w:t>
      </w:r>
      <w:r w:rsidRPr="008F55A4">
        <w:rPr>
          <w:rFonts w:ascii="Times New Roman" w:hAnsi="Times New Roman" w:cs="Times New Roman"/>
          <w:bCs/>
          <w:sz w:val="24"/>
          <w:szCs w:val="24"/>
        </w:rPr>
        <w:t>;</w:t>
      </w:r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элементы комбинаторики, теории вероятностей.</w:t>
      </w:r>
      <w:r w:rsidRPr="008F55A4">
        <w:rPr>
          <w:rFonts w:ascii="Times New Roman" w:hAnsi="Times New Roman" w:cs="Times New Roman"/>
          <w:sz w:val="24"/>
          <w:szCs w:val="24"/>
        </w:rPr>
        <w:br/>
        <w:t xml:space="preserve">Согласно федеральному базисному учебному плану для образовательных учреждений Российской Федерации на изучение математики в 5-6 классах отводится по 5 ч в неделю, всего 175  часов в год. </w:t>
      </w:r>
    </w:p>
    <w:p w:rsidR="008F55A4" w:rsidRPr="008F55A4" w:rsidRDefault="008F55A4" w:rsidP="008F55A4">
      <w:pPr>
        <w:tabs>
          <w:tab w:val="left" w:leader="dot" w:pos="624"/>
        </w:tabs>
        <w:spacing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Особенностью содержания современного основного общего образования по математике является не только ответ на вопрос, что обучающийся должен знать 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8F55A4" w:rsidRPr="008F55A4" w:rsidRDefault="008F55A4" w:rsidP="008F55A4">
      <w:pPr>
        <w:tabs>
          <w:tab w:val="left" w:leader="dot" w:pos="624"/>
        </w:tabs>
        <w:spacing w:line="360" w:lineRule="auto"/>
        <w:ind w:right="25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Кроме этого, определение в программе содержания тех знаний, умений и способов деятельности, которые являются </w:t>
      </w:r>
      <w:proofErr w:type="spellStart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надпредметными</w:t>
      </w:r>
      <w:proofErr w:type="spellEnd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узкопредметность</w:t>
      </w:r>
      <w:proofErr w:type="spellEnd"/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8F55A4" w:rsidRPr="008F55A4" w:rsidRDefault="008F55A4" w:rsidP="008F55A4">
      <w:pPr>
        <w:tabs>
          <w:tab w:val="num" w:pos="1920"/>
        </w:tabs>
        <w:spacing w:line="360" w:lineRule="auto"/>
        <w:ind w:right="25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Стандарта система планируемых результатов — личностных, 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 математике, особо выделяя среди них те, которые выносятся на итоговую оценку. </w:t>
      </w:r>
    </w:p>
    <w:p w:rsidR="008F55A4" w:rsidRPr="008F55A4" w:rsidRDefault="008F55A4" w:rsidP="008F55A4">
      <w:pPr>
        <w:widowControl w:val="0"/>
        <w:autoSpaceDE w:val="0"/>
        <w:autoSpaceDN w:val="0"/>
        <w:adjustRightInd w:val="0"/>
        <w:spacing w:before="120" w:line="360" w:lineRule="auto"/>
        <w:ind w:right="25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Планируемые         </w:t>
      </w:r>
      <w:r w:rsidRPr="008F55A4">
        <w:rPr>
          <w:rFonts w:ascii="Times New Roman" w:hAnsi="Times New Roman" w:cs="Times New Roman"/>
          <w:sz w:val="24"/>
          <w:szCs w:val="24"/>
        </w:rPr>
        <w:t xml:space="preserve">личностные      </w:t>
      </w:r>
      <w:r w:rsidRPr="008F55A4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освоения учащихся основной образовательной программы по математике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5A483F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</w:r>
      <w:proofErr w:type="spellStart"/>
      <w:r w:rsidRPr="005A483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A483F">
        <w:rPr>
          <w:rFonts w:ascii="Times New Roman" w:hAnsi="Times New Roman" w:cs="Times New Roman"/>
          <w:sz w:val="24"/>
          <w:szCs w:val="24"/>
        </w:rPr>
        <w:t>;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5A483F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высказывания;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5A483F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значимости;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5A483F">
        <w:rPr>
          <w:rFonts w:ascii="Times New Roman" w:hAnsi="Times New Roman" w:cs="Times New Roman"/>
          <w:sz w:val="24"/>
          <w:szCs w:val="24"/>
        </w:rPr>
        <w:t>инициатива, находчивость, активность при решении  математических задач;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5A483F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 математической деятельности;</w:t>
      </w:r>
    </w:p>
    <w:p w:rsidR="008F55A4" w:rsidRPr="005A483F" w:rsidRDefault="008F55A4" w:rsidP="005A483F">
      <w:pPr>
        <w:pStyle w:val="a3"/>
        <w:numPr>
          <w:ilvl w:val="0"/>
          <w:numId w:val="2"/>
        </w:numPr>
        <w:spacing w:after="0"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83F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  <w:r w:rsidRPr="005A48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        Основным объектом оценки личностных результатов служит </w:t>
      </w:r>
      <w:proofErr w:type="spellStart"/>
      <w:r w:rsidRPr="008F55A4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55A4">
        <w:rPr>
          <w:rFonts w:ascii="Times New Roman" w:hAnsi="Times New Roman" w:cs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8F55A4">
        <w:rPr>
          <w:rFonts w:ascii="Times New Roman" w:hAnsi="Times New Roman" w:cs="Times New Roman"/>
          <w:bCs/>
          <w:iCs/>
          <w:sz w:val="24"/>
          <w:szCs w:val="24"/>
        </w:rPr>
        <w:t xml:space="preserve"> блока: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lastRenderedPageBreak/>
        <w:t>2) 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Style w:val="dash041e005f0431005f044b005f0447005f043d005f044b005f0439005f005fchar1char1"/>
          <w:rFonts w:eastAsia="Calibri"/>
        </w:rPr>
        <w:t>3) 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 </w:t>
      </w:r>
      <w:r w:rsidRPr="008F55A4">
        <w:rPr>
          <w:rStyle w:val="dash041e005f0431005f044b005f0447005f043d005f044b005f0439005f005fchar1char1"/>
          <w:rFonts w:eastAsia="Calibri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F55A4">
        <w:rPr>
          <w:rFonts w:ascii="Times New Roman" w:hAnsi="Times New Roman" w:cs="Times New Roman"/>
          <w:sz w:val="24"/>
          <w:szCs w:val="24"/>
        </w:rPr>
        <w:t>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5A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 результаты освоения учащимися основной  образовательной программы по математике </w:t>
      </w:r>
    </w:p>
    <w:p w:rsidR="008F55A4" w:rsidRPr="008F55A4" w:rsidRDefault="008F55A4" w:rsidP="008F55A4">
      <w:pPr>
        <w:pStyle w:val="20"/>
        <w:shd w:val="clear" w:color="auto" w:fill="auto"/>
        <w:spacing w:line="360" w:lineRule="auto"/>
        <w:ind w:right="256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55A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8F55A4"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8F55A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результатом изучения курса яв</w:t>
      </w:r>
      <w:r w:rsidRPr="008F55A4">
        <w:rPr>
          <w:rStyle w:val="2"/>
          <w:rFonts w:ascii="Times New Roman" w:hAnsi="Times New Roman" w:cs="Times New Roman"/>
          <w:b/>
          <w:bCs/>
          <w:sz w:val="24"/>
          <w:szCs w:val="24"/>
        </w:rPr>
        <w:softHyphen/>
        <w:t>ляется формирование универсальных учебных дейст</w:t>
      </w:r>
      <w:r w:rsidRPr="008F55A4">
        <w:rPr>
          <w:rStyle w:val="2"/>
          <w:rFonts w:ascii="Times New Roman" w:hAnsi="Times New Roman" w:cs="Times New Roman"/>
          <w:b/>
          <w:bCs/>
          <w:sz w:val="24"/>
          <w:szCs w:val="24"/>
        </w:rPr>
        <w:softHyphen/>
        <w:t>вий.</w:t>
      </w:r>
    </w:p>
    <w:p w:rsidR="008F55A4" w:rsidRPr="008F55A4" w:rsidRDefault="008F55A4" w:rsidP="008F55A4">
      <w:pPr>
        <w:pStyle w:val="30"/>
        <w:shd w:val="clear" w:color="auto" w:fill="auto"/>
        <w:spacing w:line="360" w:lineRule="auto"/>
        <w:ind w:right="256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55A4">
        <w:rPr>
          <w:rStyle w:val="3"/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7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самостоятельно обнаруживать и формулиро</w:t>
      </w:r>
      <w:r w:rsidRPr="008F55A4">
        <w:rPr>
          <w:rStyle w:val="a8"/>
        </w:rPr>
        <w:softHyphen/>
        <w:t>вать учебную проблему, определять цель учебных действий;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7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выдвигать версии решения проблемы, осо</w:t>
      </w:r>
      <w:r w:rsidRPr="008F55A4">
        <w:rPr>
          <w:rStyle w:val="a8"/>
        </w:rPr>
        <w:softHyphen/>
        <w:t>знавать (и интерпретировать в случае необ</w:t>
      </w:r>
      <w:r w:rsidRPr="008F55A4">
        <w:rPr>
          <w:rStyle w:val="a8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7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составлять (индивидуально или в группе) план решения проблемы (выполнения проекта);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7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работая по плану, сверять свои действия с це</w:t>
      </w:r>
      <w:r w:rsidRPr="008F55A4">
        <w:rPr>
          <w:rStyle w:val="a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7"/>
        </w:numPr>
        <w:spacing w:after="0" w:line="360" w:lineRule="auto"/>
        <w:ind w:left="0" w:right="256" w:firstLine="0"/>
        <w:jc w:val="both"/>
      </w:pPr>
      <w:r w:rsidRPr="008F55A4">
        <w:rPr>
          <w:rStyle w:val="a8"/>
        </w:rPr>
        <w:t>в диалоге с учителем совершенствовать само</w:t>
      </w:r>
      <w:r w:rsidRPr="008F55A4">
        <w:rPr>
          <w:rStyle w:val="a8"/>
        </w:rPr>
        <w:softHyphen/>
        <w:t>стоятельно выбранные критерии оценки.</w:t>
      </w:r>
    </w:p>
    <w:p w:rsidR="008F55A4" w:rsidRPr="008F55A4" w:rsidRDefault="008F55A4" w:rsidP="008F55A4">
      <w:pPr>
        <w:pStyle w:val="30"/>
        <w:shd w:val="clear" w:color="auto" w:fill="auto"/>
        <w:spacing w:line="360" w:lineRule="auto"/>
        <w:ind w:right="25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55A4">
        <w:rPr>
          <w:rStyle w:val="3"/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проводить наблюдение и эксперимент под ру</w:t>
      </w:r>
      <w:r w:rsidRPr="008F55A4">
        <w:rPr>
          <w:rStyle w:val="a8"/>
        </w:rPr>
        <w:softHyphen/>
        <w:t>ководством учителя;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осуществлять расширенный поиск инфор</w:t>
      </w:r>
      <w:r w:rsidRPr="008F55A4">
        <w:rPr>
          <w:rStyle w:val="a8"/>
        </w:rPr>
        <w:softHyphen/>
        <w:t>мации с использованием ресурсов библиотек и интернета;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создавать и преобразовывать модели и схемы для решения задач;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>осуществлять выбор наиболее эффектив</w:t>
      </w:r>
      <w:r w:rsidRPr="008F55A4">
        <w:rPr>
          <w:rStyle w:val="a8"/>
        </w:rPr>
        <w:softHyphen/>
        <w:t>ных способов решения задач в зависимости от конкретных условий;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  <w:rPr>
          <w:rStyle w:val="a8"/>
        </w:rPr>
      </w:pPr>
      <w:r w:rsidRPr="008F55A4">
        <w:rPr>
          <w:rStyle w:val="a8"/>
        </w:rPr>
        <w:t xml:space="preserve"> анализировать, сравнивать, классифициро</w:t>
      </w:r>
      <w:r w:rsidRPr="008F55A4">
        <w:rPr>
          <w:rStyle w:val="a8"/>
        </w:rPr>
        <w:softHyphen/>
        <w:t>вать и обобщать факты и явления;</w:t>
      </w:r>
    </w:p>
    <w:p w:rsidR="008F55A4" w:rsidRPr="008F55A4" w:rsidRDefault="008F55A4" w:rsidP="008F55A4">
      <w:pPr>
        <w:pStyle w:val="a6"/>
        <w:widowControl w:val="0"/>
        <w:numPr>
          <w:ilvl w:val="0"/>
          <w:numId w:val="8"/>
        </w:numPr>
        <w:spacing w:after="0" w:line="360" w:lineRule="auto"/>
        <w:ind w:left="0" w:right="256" w:firstLine="0"/>
        <w:jc w:val="both"/>
      </w:pPr>
      <w:r w:rsidRPr="008F55A4">
        <w:rPr>
          <w:rStyle w:val="a8"/>
        </w:rPr>
        <w:t xml:space="preserve"> давать определения понятиям.</w:t>
      </w:r>
    </w:p>
    <w:p w:rsidR="008F55A4" w:rsidRPr="008F55A4" w:rsidRDefault="008F55A4" w:rsidP="008F55A4">
      <w:pPr>
        <w:pStyle w:val="30"/>
        <w:shd w:val="clear" w:color="auto" w:fill="auto"/>
        <w:spacing w:line="360" w:lineRule="auto"/>
        <w:ind w:right="25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55A4">
        <w:rPr>
          <w:rStyle w:val="3"/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8F55A4" w:rsidRPr="008F55A4" w:rsidRDefault="008F55A4" w:rsidP="008F55A4">
      <w:pPr>
        <w:pStyle w:val="a6"/>
        <w:numPr>
          <w:ilvl w:val="0"/>
          <w:numId w:val="9"/>
        </w:numPr>
        <w:spacing w:line="360" w:lineRule="auto"/>
        <w:ind w:left="0" w:right="256" w:firstLine="0"/>
        <w:rPr>
          <w:rStyle w:val="a8"/>
        </w:rPr>
      </w:pPr>
      <w:r w:rsidRPr="008F55A4">
        <w:rPr>
          <w:rStyle w:val="a8"/>
        </w:rPr>
        <w:t>самостоятельно организовывать учебное взаи</w:t>
      </w:r>
      <w:r w:rsidRPr="008F55A4">
        <w:rPr>
          <w:rStyle w:val="a8"/>
        </w:rPr>
        <w:softHyphen/>
        <w:t>модействие в группе (определять общие цели, договариваться друг с другом и т. д.);</w:t>
      </w:r>
    </w:p>
    <w:p w:rsidR="008F55A4" w:rsidRPr="008F55A4" w:rsidRDefault="008F55A4" w:rsidP="008F55A4">
      <w:pPr>
        <w:pStyle w:val="a6"/>
        <w:numPr>
          <w:ilvl w:val="0"/>
          <w:numId w:val="9"/>
        </w:numPr>
        <w:spacing w:line="360" w:lineRule="auto"/>
        <w:ind w:left="0" w:right="256" w:firstLine="0"/>
        <w:rPr>
          <w:rStyle w:val="a8"/>
        </w:rPr>
      </w:pPr>
      <w:r w:rsidRPr="008F55A4">
        <w:rPr>
          <w:rStyle w:val="a8"/>
        </w:rPr>
        <w:lastRenderedPageBreak/>
        <w:t xml:space="preserve"> в дискуссии уметь выдвинуть аргументы и контраргументы;</w:t>
      </w:r>
    </w:p>
    <w:p w:rsidR="008F55A4" w:rsidRPr="008F55A4" w:rsidRDefault="008F55A4" w:rsidP="008F55A4">
      <w:pPr>
        <w:pStyle w:val="a6"/>
        <w:numPr>
          <w:ilvl w:val="0"/>
          <w:numId w:val="9"/>
        </w:numPr>
        <w:spacing w:line="360" w:lineRule="auto"/>
        <w:ind w:left="0" w:right="256" w:firstLine="0"/>
        <w:rPr>
          <w:rStyle w:val="a8"/>
        </w:rPr>
      </w:pPr>
      <w:r w:rsidRPr="008F55A4">
        <w:rPr>
          <w:rStyle w:val="a8"/>
        </w:rPr>
        <w:t>учиться критично относиться к своему мне</w:t>
      </w:r>
      <w:r w:rsidRPr="008F55A4">
        <w:rPr>
          <w:rStyle w:val="a8"/>
        </w:rPr>
        <w:softHyphen/>
        <w:t>нию, с достоинством признавать ошибочность своего мнения и корректировать его;</w:t>
      </w:r>
    </w:p>
    <w:p w:rsidR="008F55A4" w:rsidRPr="008F55A4" w:rsidRDefault="008F55A4" w:rsidP="008F55A4">
      <w:pPr>
        <w:pStyle w:val="a6"/>
        <w:numPr>
          <w:ilvl w:val="0"/>
          <w:numId w:val="9"/>
        </w:numPr>
        <w:spacing w:line="360" w:lineRule="auto"/>
        <w:ind w:left="0" w:right="256" w:firstLine="0"/>
        <w:rPr>
          <w:rStyle w:val="a8"/>
        </w:rPr>
      </w:pPr>
      <w:r w:rsidRPr="008F55A4">
        <w:rPr>
          <w:rStyle w:val="a8"/>
        </w:rPr>
        <w:t>понимая позицию другого, различать в его речи: мнение (точку зрения), доказательство (аргу</w:t>
      </w:r>
      <w:r w:rsidRPr="008F55A4">
        <w:rPr>
          <w:rStyle w:val="a8"/>
        </w:rPr>
        <w:softHyphen/>
        <w:t>менты), факты (гипотезы, аксиомы, теории);</w:t>
      </w:r>
    </w:p>
    <w:p w:rsidR="008F55A4" w:rsidRPr="008F55A4" w:rsidRDefault="008F55A4" w:rsidP="008F55A4">
      <w:pPr>
        <w:pStyle w:val="a6"/>
        <w:numPr>
          <w:ilvl w:val="0"/>
          <w:numId w:val="9"/>
        </w:numPr>
        <w:spacing w:line="360" w:lineRule="auto"/>
        <w:ind w:left="0" w:right="256" w:firstLine="0"/>
        <w:rPr>
          <w:rStyle w:val="a8"/>
        </w:rPr>
      </w:pPr>
      <w:r w:rsidRPr="008F55A4">
        <w:rPr>
          <w:rStyle w:val="a8"/>
        </w:rPr>
        <w:t>уметь взглянуть на ситуацию с иной позиции и договариваться с людьми иных позиций.</w:t>
      </w:r>
    </w:p>
    <w:p w:rsidR="008F55A4" w:rsidRPr="008F55A4" w:rsidRDefault="008F55A4" w:rsidP="008F55A4">
      <w:pPr>
        <w:spacing w:line="360" w:lineRule="auto"/>
        <w:ind w:right="2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 Предметные результаты освоения учащимися основной  образовательной программы по математике                                     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     Планируемые результаты освоения программы по математике в 5-6 классах представляют собой систему ведущих целевых установок и ожидаемых результатов освоения всех компонентов, составляющих содержательную линию программы. </w:t>
      </w:r>
    </w:p>
    <w:p w:rsidR="008F55A4" w:rsidRPr="008F55A4" w:rsidRDefault="008F55A4" w:rsidP="008F55A4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right="256"/>
        <w:jc w:val="both"/>
        <w:textAlignment w:val="baseline"/>
        <w:rPr>
          <w:bCs/>
          <w:lang w:val="ru-RU"/>
        </w:rPr>
      </w:pPr>
      <w:r w:rsidRPr="008F55A4">
        <w:rPr>
          <w:bCs/>
          <w:iCs/>
          <w:lang w:val="ru-RU"/>
        </w:rPr>
        <w:t>В результате  изучения  математики  в 5-6 классах ученик должен</w:t>
      </w:r>
    </w:p>
    <w:p w:rsidR="008F55A4" w:rsidRPr="008F55A4" w:rsidRDefault="008F55A4" w:rsidP="008F55A4">
      <w:pPr>
        <w:spacing w:line="360" w:lineRule="auto"/>
        <w:ind w:right="256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Style w:val="submenu-table"/>
          <w:rFonts w:ascii="Times New Roman" w:hAnsi="Times New Roman"/>
          <w:bCs/>
          <w:sz w:val="24"/>
          <w:szCs w:val="24"/>
        </w:rPr>
        <w:t xml:space="preserve">           знать:</w:t>
      </w:r>
      <w:r w:rsidRPr="008F5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натурального, целого, рационального  числа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обыкновенной дроби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десятичной дроби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правила выполнения действий с заданными числами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свойства арифметических действий на множестве рациональных чисел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буквенного выражения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уравнения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понятие процентов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определение  декартовой системы координат на плоскости</w:t>
      </w:r>
    </w:p>
    <w:p w:rsidR="008F55A4" w:rsidRPr="008F55A4" w:rsidRDefault="008F55A4" w:rsidP="008F55A4">
      <w:pPr>
        <w:numPr>
          <w:ilvl w:val="0"/>
          <w:numId w:val="5"/>
        </w:numPr>
        <w:spacing w:after="0" w:line="360" w:lineRule="auto"/>
        <w:ind w:left="0" w:right="256" w:firstLine="0"/>
        <w:rPr>
          <w:rFonts w:ascii="Times New Roman" w:hAnsi="Times New Roman" w:cs="Times New Roman"/>
          <w:bCs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определение видов диаграмм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разными и одинаковыми  знаками, умножение чисел, арифметические операции с обыкновенными дробями;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</w:t>
      </w:r>
      <w:r w:rsidRPr="008F55A4">
        <w:rPr>
          <w:rFonts w:ascii="Times New Roman" w:hAnsi="Times New Roman" w:cs="Times New Roman"/>
          <w:sz w:val="24"/>
          <w:szCs w:val="24"/>
        </w:rPr>
        <w:lastRenderedPageBreak/>
        <w:t>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числа; находить в несложных случаях значения степени; находить значения числовых выражений;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 с дробями; 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8F55A4" w:rsidRPr="008F55A4" w:rsidRDefault="008F55A4" w:rsidP="008F55A4">
      <w:pPr>
        <w:numPr>
          <w:ilvl w:val="0"/>
          <w:numId w:val="3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lastRenderedPageBreak/>
        <w:t>решать задачи на составление и разрезание фигур.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F55A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расчетов, включающих простейшие формулы;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решения простейших геометрических задач 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8F55A4" w:rsidRPr="008F55A4" w:rsidRDefault="008F55A4" w:rsidP="008F55A4">
      <w:pPr>
        <w:numPr>
          <w:ilvl w:val="0"/>
          <w:numId w:val="4"/>
        </w:numPr>
        <w:spacing w:after="0" w:line="36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lastRenderedPageBreak/>
        <w:t xml:space="preserve">           В ходе преподавания математики в 5-6 классах и  работы над формированием у обучающихся перечисленных в программе знаний и умений приобрели опыт: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-работы с математическими моделями, приемами их построения и исследования;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-методами исследования реального мира, умения действовать в нестандартных ситуациях;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-ясного, точного, грамотного изложения своих мыслей в устной и письменной речи;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-проведения доказательных рассуждений, аргументации, выдвижения гипотез и их обоснования; 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F55A4" w:rsidRPr="008F55A4" w:rsidRDefault="008F55A4" w:rsidP="008F55A4">
      <w:pPr>
        <w:spacing w:line="360" w:lineRule="auto"/>
        <w:ind w:right="256"/>
        <w:jc w:val="center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Содержание. Математика. 5-6 классы.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 xml:space="preserve">Натуральные числа. </w:t>
      </w:r>
      <w:r w:rsidRPr="008F55A4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Делители </w:t>
      </w:r>
      <w:r w:rsidRPr="008F55A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F55A4">
        <w:rPr>
          <w:rFonts w:ascii="Times New Roman" w:hAnsi="Times New Roman" w:cs="Times New Roman"/>
          <w:sz w:val="24"/>
          <w:szCs w:val="24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Дроби. </w:t>
      </w:r>
      <w:r w:rsidRPr="008F55A4">
        <w:rPr>
          <w:rFonts w:ascii="Times New Roman" w:hAnsi="Times New Roman" w:cs="Times New Roman"/>
          <w:sz w:val="24"/>
          <w:szCs w:val="24"/>
        </w:rPr>
        <w:t>Обыкновенные дроби. Основное свойство д</w:t>
      </w:r>
      <w:r w:rsidRPr="008F55A4">
        <w:rPr>
          <w:rFonts w:ascii="Times New Roman" w:hAnsi="Times New Roman" w:cs="Times New Roman"/>
          <w:bCs/>
          <w:sz w:val="24"/>
          <w:szCs w:val="24"/>
        </w:rPr>
        <w:t xml:space="preserve">роби. </w:t>
      </w:r>
      <w:r w:rsidRPr="008F55A4">
        <w:rPr>
          <w:rFonts w:ascii="Times New Roman" w:hAnsi="Times New Roman" w:cs="Times New Roman"/>
          <w:sz w:val="24"/>
          <w:szCs w:val="24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8F55A4" w:rsidRPr="008F55A4" w:rsidRDefault="008F55A4" w:rsidP="008F55A4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Cs/>
          <w:sz w:val="24"/>
          <w:szCs w:val="24"/>
        </w:rPr>
        <w:t xml:space="preserve">Рациональные числа. </w:t>
      </w:r>
      <w:r w:rsidRPr="008F55A4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m/n, где </w:t>
      </w:r>
      <w:r w:rsidRPr="008F55A4">
        <w:rPr>
          <w:rFonts w:ascii="Times New Roman" w:hAnsi="Times New Roman" w:cs="Times New Roman"/>
          <w:iCs/>
          <w:sz w:val="24"/>
          <w:szCs w:val="24"/>
        </w:rPr>
        <w:t xml:space="preserve">т — </w:t>
      </w:r>
      <w:r w:rsidRPr="008F55A4">
        <w:rPr>
          <w:rFonts w:ascii="Times New Roman" w:hAnsi="Times New Roman" w:cs="Times New Roman"/>
          <w:sz w:val="24"/>
          <w:szCs w:val="24"/>
        </w:rPr>
        <w:t>целое число, а n 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8F55A4" w:rsidRPr="008F55A4" w:rsidRDefault="008F55A4" w:rsidP="008F55A4">
      <w:pPr>
        <w:spacing w:line="360" w:lineRule="auto"/>
        <w:ind w:right="256"/>
        <w:rPr>
          <w:rFonts w:ascii="Times New Roman" w:hAnsi="Times New Roman" w:cs="Times New Roman"/>
          <w:sz w:val="24"/>
          <w:szCs w:val="24"/>
        </w:rPr>
      </w:pPr>
    </w:p>
    <w:p w:rsidR="008F55A4" w:rsidRPr="008F55A4" w:rsidRDefault="008F55A4" w:rsidP="008F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B4DC2" w:rsidRPr="008F55A4" w:rsidRDefault="0025611D">
      <w:pPr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/>
          <w:sz w:val="24"/>
          <w:szCs w:val="24"/>
        </w:rPr>
        <w:t>4.</w:t>
      </w:r>
      <w:r w:rsidR="001B219E" w:rsidRPr="008F55A4">
        <w:rPr>
          <w:rFonts w:ascii="Times New Roman" w:hAnsi="Times New Roman" w:cs="Times New Roman"/>
          <w:b/>
          <w:sz w:val="24"/>
          <w:szCs w:val="24"/>
        </w:rPr>
        <w:t>.Рабочая программа рассчитана на изучение математики</w:t>
      </w:r>
      <w:r w:rsidR="001B219E" w:rsidRPr="008F55A4">
        <w:rPr>
          <w:rFonts w:ascii="Times New Roman" w:hAnsi="Times New Roman" w:cs="Times New Roman"/>
          <w:sz w:val="24"/>
          <w:szCs w:val="24"/>
        </w:rPr>
        <w:t xml:space="preserve"> в 5-6 классах в количестве 340 часов (68 учебных недель): 170 часов в 5 классе и 170 часов в 6 классе (5 часов в неделю)</w:t>
      </w:r>
    </w:p>
    <w:p w:rsidR="0025611D" w:rsidRPr="008F55A4" w:rsidRDefault="0025611D">
      <w:pPr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b/>
          <w:sz w:val="24"/>
          <w:szCs w:val="24"/>
        </w:rPr>
        <w:t>5.</w:t>
      </w:r>
      <w:r w:rsidR="001B219E" w:rsidRPr="008F55A4">
        <w:rPr>
          <w:rFonts w:ascii="Times New Roman" w:hAnsi="Times New Roman" w:cs="Times New Roman"/>
          <w:b/>
          <w:sz w:val="24"/>
          <w:szCs w:val="24"/>
        </w:rPr>
        <w:t>. Учебно-методический комплекс</w:t>
      </w:r>
      <w:r w:rsidR="009A1F3F">
        <w:rPr>
          <w:rFonts w:ascii="Times New Roman" w:hAnsi="Times New Roman" w:cs="Times New Roman"/>
          <w:b/>
          <w:sz w:val="24"/>
          <w:szCs w:val="24"/>
        </w:rPr>
        <w:t>ы</w:t>
      </w:r>
      <w:r w:rsidR="001B219E" w:rsidRPr="008F55A4">
        <w:rPr>
          <w:rFonts w:ascii="Times New Roman" w:hAnsi="Times New Roman" w:cs="Times New Roman"/>
          <w:sz w:val="24"/>
          <w:szCs w:val="24"/>
        </w:rPr>
        <w:t>:</w:t>
      </w:r>
    </w:p>
    <w:p w:rsidR="0025611D" w:rsidRPr="008F55A4" w:rsidRDefault="009A1F3F" w:rsidP="009A1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1F3F">
        <w:rPr>
          <w:rFonts w:ascii="Times New Roman" w:hAnsi="Times New Roman" w:cs="Times New Roman"/>
          <w:sz w:val="24"/>
          <w:szCs w:val="24"/>
        </w:rPr>
        <w:t>.</w:t>
      </w:r>
      <w:r w:rsidR="001B219E" w:rsidRPr="008F55A4">
        <w:rPr>
          <w:rFonts w:ascii="Times New Roman" w:hAnsi="Times New Roman" w:cs="Times New Roman"/>
          <w:sz w:val="24"/>
          <w:szCs w:val="24"/>
        </w:rPr>
        <w:t xml:space="preserve"> 1. Математика. 5 класс: учебник для общеобразовательных организаций с приложением на электронном носителе / [С.М. Никольский, М.К. Потапов, Н.Н. Решетников, А.В. </w:t>
      </w:r>
      <w:proofErr w:type="spellStart"/>
      <w:r w:rsidR="001B219E" w:rsidRPr="008F55A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1B219E" w:rsidRPr="008F55A4">
        <w:rPr>
          <w:rFonts w:ascii="Times New Roman" w:hAnsi="Times New Roman" w:cs="Times New Roman"/>
          <w:sz w:val="24"/>
          <w:szCs w:val="24"/>
        </w:rPr>
        <w:t xml:space="preserve">]. — 13-е </w:t>
      </w:r>
      <w:proofErr w:type="spellStart"/>
      <w:proofErr w:type="gramStart"/>
      <w:r w:rsidR="001B219E" w:rsidRPr="008F55A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1B219E" w:rsidRPr="008F55A4">
        <w:rPr>
          <w:rFonts w:ascii="Times New Roman" w:hAnsi="Times New Roman" w:cs="Times New Roman"/>
          <w:sz w:val="24"/>
          <w:szCs w:val="24"/>
        </w:rPr>
        <w:t>,— М.: Просвещение, 2014. — 272 с. —(МГУ — школе).</w:t>
      </w:r>
    </w:p>
    <w:p w:rsidR="0025611D" w:rsidRPr="008F55A4" w:rsidRDefault="001B219E" w:rsidP="009A1F3F">
      <w:pPr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2. Математика. 6 класс: учебник для общеобразовательных организаций. [С.М. Никольский, М.К. Потапов, Н.Н. Решетников, А.В. 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>]. — 6-е изд. — М.: Просвещение, 2016. — 256 с. — (МГУ — школе).</w:t>
      </w:r>
    </w:p>
    <w:p w:rsidR="0025611D" w:rsidRPr="008F55A4" w:rsidRDefault="001B219E" w:rsidP="009A1F3F">
      <w:pPr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>3. Математика. Дидактические материалы. 5 класс</w:t>
      </w:r>
      <w:proofErr w:type="gramStart"/>
      <w:r w:rsidRPr="008F55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5A4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организаций /М.К. Потапов, Л.II 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IIIевкин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>. — 12-е изд. — М.: Просвещение, 2015. — 96 с. : ил. — (МГУ — школе).</w:t>
      </w:r>
    </w:p>
    <w:p w:rsidR="0025611D" w:rsidRPr="008F55A4" w:rsidRDefault="001B219E" w:rsidP="009A1F3F">
      <w:pPr>
        <w:rPr>
          <w:rFonts w:ascii="Times New Roman" w:hAnsi="Times New Roman" w:cs="Times New Roman"/>
          <w:sz w:val="24"/>
          <w:szCs w:val="24"/>
        </w:rPr>
      </w:pPr>
      <w:r w:rsidRPr="008F55A4">
        <w:rPr>
          <w:rFonts w:ascii="Times New Roman" w:hAnsi="Times New Roman" w:cs="Times New Roman"/>
          <w:sz w:val="24"/>
          <w:szCs w:val="24"/>
        </w:rPr>
        <w:t xml:space="preserve"> 4. Математика. Дидактические материалы. 6 класс</w:t>
      </w:r>
      <w:proofErr w:type="gramStart"/>
      <w:r w:rsidRPr="008F55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5A4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организаций /М.К. Потапов, Л.II </w:t>
      </w:r>
      <w:proofErr w:type="spellStart"/>
      <w:r w:rsidRPr="008F55A4">
        <w:rPr>
          <w:rFonts w:ascii="Times New Roman" w:hAnsi="Times New Roman" w:cs="Times New Roman"/>
          <w:sz w:val="24"/>
          <w:szCs w:val="24"/>
        </w:rPr>
        <w:t>IIIевкин</w:t>
      </w:r>
      <w:proofErr w:type="spellEnd"/>
      <w:r w:rsidRPr="008F55A4">
        <w:rPr>
          <w:rFonts w:ascii="Times New Roman" w:hAnsi="Times New Roman" w:cs="Times New Roman"/>
          <w:sz w:val="24"/>
          <w:szCs w:val="24"/>
        </w:rPr>
        <w:t xml:space="preserve">. — 12-е изд. — М.: Просвещение, 2016. — 128с. : ил. — (МГУ — школе). </w:t>
      </w:r>
    </w:p>
    <w:p w:rsidR="00AD413B" w:rsidRDefault="009A1F3F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4523">
        <w:rPr>
          <w:color w:val="000000"/>
        </w:rPr>
        <w:lastRenderedPageBreak/>
        <w:t xml:space="preserve">   </w:t>
      </w:r>
      <w:proofErr w:type="gramStart"/>
      <w:r>
        <w:rPr>
          <w:color w:val="000000"/>
          <w:lang w:val="en-US"/>
        </w:rPr>
        <w:t>II</w:t>
      </w:r>
      <w:r w:rsidRPr="00124523">
        <w:rPr>
          <w:color w:val="000000"/>
        </w:rPr>
        <w:t xml:space="preserve">  </w:t>
      </w:r>
      <w:r w:rsidR="00AD413B" w:rsidRPr="00AD413B">
        <w:rPr>
          <w:color w:val="000000"/>
        </w:rPr>
        <w:t>1</w:t>
      </w:r>
      <w:proofErr w:type="gramEnd"/>
      <w:r w:rsidR="00AD413B" w:rsidRPr="00AD413B">
        <w:rPr>
          <w:color w:val="000000"/>
        </w:rPr>
        <w:t xml:space="preserve">. Математика: 6 класс: учеб. для </w:t>
      </w:r>
      <w:proofErr w:type="spellStart"/>
      <w:r w:rsidR="00AD413B" w:rsidRPr="00AD413B">
        <w:rPr>
          <w:color w:val="000000"/>
        </w:rPr>
        <w:t>общеобразоват</w:t>
      </w:r>
      <w:proofErr w:type="spellEnd"/>
      <w:r w:rsidR="00AD413B" w:rsidRPr="00AD413B">
        <w:rPr>
          <w:color w:val="000000"/>
        </w:rPr>
        <w:t xml:space="preserve">. организаций ФГОС / Г.В. Дорофеев, И.Ф. </w:t>
      </w:r>
      <w:proofErr w:type="spellStart"/>
      <w:r w:rsidR="00AD413B" w:rsidRPr="00AD413B">
        <w:rPr>
          <w:color w:val="000000"/>
        </w:rPr>
        <w:t>Шарыгин</w:t>
      </w:r>
      <w:proofErr w:type="spellEnd"/>
      <w:r w:rsidR="00AD413B" w:rsidRPr="00AD413B">
        <w:rPr>
          <w:color w:val="000000"/>
        </w:rPr>
        <w:t xml:space="preserve">, </w:t>
      </w:r>
      <w:proofErr w:type="spellStart"/>
      <w:r w:rsidR="00AD413B" w:rsidRPr="00AD413B">
        <w:rPr>
          <w:color w:val="000000"/>
        </w:rPr>
        <w:t>С.Б.Суворова</w:t>
      </w:r>
      <w:proofErr w:type="spellEnd"/>
      <w:r w:rsidR="00AD413B" w:rsidRPr="00AD413B">
        <w:rPr>
          <w:color w:val="000000"/>
        </w:rPr>
        <w:t xml:space="preserve"> и др.; под ред. Г.В. Дорофеева, И.Ф. </w:t>
      </w:r>
      <w:proofErr w:type="spellStart"/>
      <w:r w:rsidR="00AD413B" w:rsidRPr="00AD413B">
        <w:rPr>
          <w:color w:val="000000"/>
        </w:rPr>
        <w:t>Шарыгина</w:t>
      </w:r>
      <w:proofErr w:type="spellEnd"/>
      <w:r w:rsidR="00AD413B" w:rsidRPr="00AD413B">
        <w:rPr>
          <w:color w:val="000000"/>
        </w:rPr>
        <w:t>; - 2-е изд. – М.: Просвещение, 2014. (Академический школьный учебник).</w:t>
      </w:r>
    </w:p>
    <w:p w:rsidR="009A1F3F" w:rsidRPr="00AD413B" w:rsidRDefault="009A1F3F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D413B" w:rsidRDefault="00AD413B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D413B">
        <w:rPr>
          <w:color w:val="000000"/>
        </w:rPr>
        <w:t xml:space="preserve">2. Математика. Сборник рабочих программ 5-6 классы ФГОС/ сост. Т.А. </w:t>
      </w:r>
      <w:proofErr w:type="spellStart"/>
      <w:r w:rsidRPr="00AD413B">
        <w:rPr>
          <w:color w:val="000000"/>
        </w:rPr>
        <w:t>Бурмистрова</w:t>
      </w:r>
      <w:proofErr w:type="spellEnd"/>
      <w:r w:rsidRPr="00AD413B">
        <w:rPr>
          <w:color w:val="000000"/>
        </w:rPr>
        <w:t>. – 3-е изд. М.: Просвещение, 2014г.</w:t>
      </w:r>
    </w:p>
    <w:p w:rsidR="009A1F3F" w:rsidRPr="00AD413B" w:rsidRDefault="009A1F3F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D413B" w:rsidRDefault="00AD413B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D413B">
        <w:rPr>
          <w:color w:val="000000"/>
        </w:rPr>
        <w:t xml:space="preserve">3. Математика. Контрольные работы. 6 класс: пособие для </w:t>
      </w:r>
      <w:proofErr w:type="spellStart"/>
      <w:r w:rsidRPr="00AD413B">
        <w:rPr>
          <w:color w:val="000000"/>
        </w:rPr>
        <w:t>общеобразоват</w:t>
      </w:r>
      <w:proofErr w:type="spellEnd"/>
      <w:r w:rsidRPr="00AD413B">
        <w:rPr>
          <w:color w:val="000000"/>
        </w:rPr>
        <w:t xml:space="preserve">. организаций ФГОС/ </w:t>
      </w:r>
      <w:proofErr w:type="spellStart"/>
      <w:r w:rsidRPr="00AD413B">
        <w:rPr>
          <w:color w:val="000000"/>
        </w:rPr>
        <w:t>Л.В.Кузнецова</w:t>
      </w:r>
      <w:proofErr w:type="spellEnd"/>
      <w:r w:rsidRPr="00AD413B">
        <w:rPr>
          <w:color w:val="000000"/>
        </w:rPr>
        <w:t>, С.С. Минаева, и др. – М.: Просвещение, 2014.</w:t>
      </w:r>
    </w:p>
    <w:p w:rsidR="009A1F3F" w:rsidRPr="00AD413B" w:rsidRDefault="009A1F3F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D413B" w:rsidRDefault="00AD413B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D413B">
        <w:rPr>
          <w:color w:val="000000"/>
        </w:rPr>
        <w:t xml:space="preserve">4. Математика. Дидактические материалы. 6 класс: для </w:t>
      </w:r>
      <w:proofErr w:type="spellStart"/>
      <w:r w:rsidRPr="00AD413B">
        <w:rPr>
          <w:color w:val="000000"/>
        </w:rPr>
        <w:t>общеобразоват</w:t>
      </w:r>
      <w:proofErr w:type="spellEnd"/>
      <w:r w:rsidRPr="00AD413B">
        <w:rPr>
          <w:color w:val="000000"/>
        </w:rPr>
        <w:t>. организаций. ФГОС/ Г.В. Дорофеев, С.Б. Суворова, Л.В. Кузнецова, С.С. Минаева. – М.: Просвещение, 2014.</w:t>
      </w:r>
    </w:p>
    <w:p w:rsidR="00AD413B" w:rsidRPr="00AD413B" w:rsidRDefault="00AD413B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D413B">
        <w:rPr>
          <w:color w:val="000000"/>
        </w:rPr>
        <w:t xml:space="preserve">(Пособие предназначено для учителей, ведущих преподавание по УМК «Математика, 6» под редакцией Г.В. Дорофеева и И.Ф. </w:t>
      </w:r>
      <w:proofErr w:type="spellStart"/>
      <w:r w:rsidRPr="00AD413B">
        <w:rPr>
          <w:color w:val="000000"/>
        </w:rPr>
        <w:t>Шарыгина</w:t>
      </w:r>
      <w:proofErr w:type="spellEnd"/>
      <w:r w:rsidRPr="00AD413B">
        <w:rPr>
          <w:color w:val="000000"/>
        </w:rPr>
        <w:t>).</w:t>
      </w:r>
    </w:p>
    <w:p w:rsidR="00AD413B" w:rsidRPr="00AD413B" w:rsidRDefault="00AD413B" w:rsidP="009A1F3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D413B">
        <w:rPr>
          <w:color w:val="000000"/>
        </w:rPr>
        <w:t xml:space="preserve">5. Математика. 5-6 классы: книга для учителя/ </w:t>
      </w:r>
      <w:proofErr w:type="spellStart"/>
      <w:r w:rsidRPr="00AD413B">
        <w:rPr>
          <w:color w:val="000000"/>
        </w:rPr>
        <w:t>С.Б.Суворова</w:t>
      </w:r>
      <w:proofErr w:type="spellEnd"/>
      <w:r w:rsidRPr="00AD413B">
        <w:rPr>
          <w:color w:val="000000"/>
        </w:rPr>
        <w:t xml:space="preserve">, </w:t>
      </w:r>
      <w:proofErr w:type="spellStart"/>
      <w:r w:rsidRPr="00AD413B">
        <w:rPr>
          <w:color w:val="000000"/>
        </w:rPr>
        <w:t>Л.В.Кузнецова</w:t>
      </w:r>
      <w:proofErr w:type="spellEnd"/>
      <w:r w:rsidRPr="00AD413B">
        <w:rPr>
          <w:color w:val="000000"/>
        </w:rPr>
        <w:t>, С.С. Минаева. – М.: Просвещение, 2008.</w:t>
      </w:r>
    </w:p>
    <w:p w:rsidR="001B219E" w:rsidRPr="00AD413B" w:rsidRDefault="001B219E" w:rsidP="009A1F3F">
      <w:pPr>
        <w:rPr>
          <w:rFonts w:ascii="Times New Roman" w:hAnsi="Times New Roman" w:cs="Times New Roman"/>
          <w:sz w:val="24"/>
          <w:szCs w:val="24"/>
        </w:rPr>
      </w:pPr>
    </w:p>
    <w:sectPr w:rsidR="001B219E" w:rsidRPr="00AD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353"/>
    <w:multiLevelType w:val="hybridMultilevel"/>
    <w:tmpl w:val="0142A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41B50"/>
    <w:multiLevelType w:val="hybridMultilevel"/>
    <w:tmpl w:val="00B8E470"/>
    <w:lvl w:ilvl="0" w:tplc="7F9633C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A536491"/>
    <w:multiLevelType w:val="hybridMultilevel"/>
    <w:tmpl w:val="D516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32922"/>
    <w:multiLevelType w:val="hybridMultilevel"/>
    <w:tmpl w:val="4DF40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E29BA"/>
    <w:multiLevelType w:val="hybridMultilevel"/>
    <w:tmpl w:val="E07CB53C"/>
    <w:lvl w:ilvl="0" w:tplc="041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30488"/>
    <w:multiLevelType w:val="hybridMultilevel"/>
    <w:tmpl w:val="27F8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C5B0C"/>
    <w:multiLevelType w:val="hybridMultilevel"/>
    <w:tmpl w:val="58227E1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>
    <w:nsid w:val="6CA07592"/>
    <w:multiLevelType w:val="hybridMultilevel"/>
    <w:tmpl w:val="3014E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74490"/>
    <w:multiLevelType w:val="hybridMultilevel"/>
    <w:tmpl w:val="581E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F"/>
    <w:rsid w:val="00124523"/>
    <w:rsid w:val="001B219E"/>
    <w:rsid w:val="00232FC5"/>
    <w:rsid w:val="0025611D"/>
    <w:rsid w:val="002B4DC2"/>
    <w:rsid w:val="005A483F"/>
    <w:rsid w:val="00841527"/>
    <w:rsid w:val="008F55A4"/>
    <w:rsid w:val="00982EF4"/>
    <w:rsid w:val="009A1F3F"/>
    <w:rsid w:val="00AD413B"/>
    <w:rsid w:val="00BE53EB"/>
    <w:rsid w:val="00C2072F"/>
    <w:rsid w:val="00C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A4"/>
    <w:pPr>
      <w:ind w:left="720"/>
      <w:contextualSpacing/>
    </w:pPr>
  </w:style>
  <w:style w:type="character" w:customStyle="1" w:styleId="Zag11">
    <w:name w:val="Zag_11"/>
    <w:rsid w:val="008F55A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55A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8F55A4"/>
    <w:rPr>
      <w:rFonts w:cs="Times New Roman"/>
    </w:rPr>
  </w:style>
  <w:style w:type="paragraph" w:styleId="a4">
    <w:name w:val="header"/>
    <w:basedOn w:val="a"/>
    <w:link w:val="a5"/>
    <w:rsid w:val="008F5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8F55A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55A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"/>
    <w:basedOn w:val="a"/>
    <w:link w:val="a7"/>
    <w:rsid w:val="008F55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5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Знак Знак"/>
    <w:basedOn w:val="a0"/>
    <w:rsid w:val="008F55A4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8F55A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A4"/>
    <w:pPr>
      <w:widowControl w:val="0"/>
      <w:shd w:val="clear" w:color="auto" w:fill="FFFFFF"/>
      <w:spacing w:after="0" w:line="226" w:lineRule="exact"/>
      <w:ind w:firstLine="340"/>
      <w:jc w:val="both"/>
    </w:pPr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8F55A4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5A4"/>
    <w:pPr>
      <w:widowControl w:val="0"/>
      <w:shd w:val="clear" w:color="auto" w:fill="FFFFFF"/>
      <w:spacing w:after="0" w:line="226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AD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A4"/>
    <w:pPr>
      <w:ind w:left="720"/>
      <w:contextualSpacing/>
    </w:pPr>
  </w:style>
  <w:style w:type="character" w:customStyle="1" w:styleId="Zag11">
    <w:name w:val="Zag_11"/>
    <w:rsid w:val="008F55A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55A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8F55A4"/>
    <w:rPr>
      <w:rFonts w:cs="Times New Roman"/>
    </w:rPr>
  </w:style>
  <w:style w:type="paragraph" w:styleId="a4">
    <w:name w:val="header"/>
    <w:basedOn w:val="a"/>
    <w:link w:val="a5"/>
    <w:rsid w:val="008F5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8F55A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55A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"/>
    <w:basedOn w:val="a"/>
    <w:link w:val="a7"/>
    <w:rsid w:val="008F55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5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Знак Знак"/>
    <w:basedOn w:val="a0"/>
    <w:rsid w:val="008F55A4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8F55A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A4"/>
    <w:pPr>
      <w:widowControl w:val="0"/>
      <w:shd w:val="clear" w:color="auto" w:fill="FFFFFF"/>
      <w:spacing w:after="0" w:line="226" w:lineRule="exact"/>
      <w:ind w:firstLine="340"/>
      <w:jc w:val="both"/>
    </w:pPr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8F55A4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5A4"/>
    <w:pPr>
      <w:widowControl w:val="0"/>
      <w:shd w:val="clear" w:color="auto" w:fill="FFFFFF"/>
      <w:spacing w:after="0" w:line="226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AD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admin</cp:lastModifiedBy>
  <cp:revision>11</cp:revision>
  <dcterms:created xsi:type="dcterms:W3CDTF">2020-09-04T11:26:00Z</dcterms:created>
  <dcterms:modified xsi:type="dcterms:W3CDTF">2020-11-01T07:07:00Z</dcterms:modified>
</cp:coreProperties>
</file>