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DE" w:rsidRDefault="001729DE" w:rsidP="001729DE">
      <w:pPr>
        <w:spacing w:after="0" w:line="4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2CA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музыке (5-7 классы)</w:t>
      </w:r>
    </w:p>
    <w:p w:rsidR="00862B1C" w:rsidRPr="00C832CA" w:rsidRDefault="00862B1C" w:rsidP="001729DE">
      <w:pPr>
        <w:spacing w:after="0" w:line="4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D71" w:rsidRDefault="001729DE" w:rsidP="00C8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DE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«Музыка» для 5-7 классов составлена в соответствии с Федеральным государственным образовательным стандартом нового поколения, примерной программы общего образования по музыке и содержания программы «Музыка» 5-7 классы авторов Е.Д. Критской, Г.П. Сергеевой, а также важнейшими положениями художественно-педагогической концепции Д.Б. </w:t>
      </w:r>
      <w:proofErr w:type="spellStart"/>
      <w:r w:rsidRPr="001729DE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1729DE">
        <w:rPr>
          <w:rFonts w:ascii="Times New Roman" w:hAnsi="Times New Roman" w:cs="Times New Roman"/>
          <w:sz w:val="24"/>
          <w:szCs w:val="24"/>
        </w:rPr>
        <w:t xml:space="preserve"> («Музыка» 5-7 классы авторы Е.Д. Критская, Г.П. Сергеева. М., Просвещение, 2011г.)</w:t>
      </w:r>
    </w:p>
    <w:p w:rsidR="001729DE" w:rsidRPr="001729DE" w:rsidRDefault="001729DE" w:rsidP="00C8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D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музыка составлена на основании: ООП ООО МАОУ «СОШ № 55» на 2020-2021 </w:t>
      </w:r>
      <w:proofErr w:type="spellStart"/>
      <w:r w:rsidRPr="001729DE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729DE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1729DE">
        <w:rPr>
          <w:rFonts w:ascii="Times New Roman" w:hAnsi="Times New Roman" w:cs="Times New Roman"/>
          <w:sz w:val="24"/>
          <w:szCs w:val="24"/>
        </w:rPr>
        <w:t>; в соответствии с ФГОС.</w:t>
      </w:r>
    </w:p>
    <w:p w:rsidR="001729DE" w:rsidRPr="001729DE" w:rsidRDefault="001729DE" w:rsidP="00C8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DE">
        <w:rPr>
          <w:rFonts w:ascii="Times New Roman" w:hAnsi="Times New Roman" w:cs="Times New Roman"/>
          <w:sz w:val="24"/>
          <w:szCs w:val="24"/>
        </w:rPr>
        <w:t>Данная рабочая программа обеспечена учебно-методическим комплектом, включающим: учебник «Музыка. 5</w:t>
      </w:r>
      <w:r>
        <w:rPr>
          <w:rFonts w:ascii="Times New Roman" w:hAnsi="Times New Roman" w:cs="Times New Roman"/>
          <w:sz w:val="24"/>
          <w:szCs w:val="24"/>
        </w:rPr>
        <w:t>-7</w:t>
      </w:r>
      <w:r w:rsidR="008A37E2">
        <w:rPr>
          <w:rFonts w:ascii="Times New Roman" w:hAnsi="Times New Roman" w:cs="Times New Roman"/>
          <w:sz w:val="24"/>
          <w:szCs w:val="24"/>
        </w:rPr>
        <w:t xml:space="preserve"> класс», </w:t>
      </w:r>
      <w:r w:rsidRPr="001729DE">
        <w:rPr>
          <w:rFonts w:ascii="Times New Roman" w:hAnsi="Times New Roman" w:cs="Times New Roman"/>
          <w:sz w:val="24"/>
          <w:szCs w:val="24"/>
        </w:rPr>
        <w:t>«Музыка. Хре</w:t>
      </w:r>
      <w:r>
        <w:rPr>
          <w:rFonts w:ascii="Times New Roman" w:hAnsi="Times New Roman" w:cs="Times New Roman"/>
          <w:sz w:val="24"/>
          <w:szCs w:val="24"/>
        </w:rPr>
        <w:t>стоматия музыкального материала</w:t>
      </w:r>
      <w:r w:rsidRPr="001729DE">
        <w:rPr>
          <w:rFonts w:ascii="Times New Roman" w:hAnsi="Times New Roman" w:cs="Times New Roman"/>
          <w:sz w:val="24"/>
          <w:szCs w:val="24"/>
        </w:rPr>
        <w:t>», «Музыка. Фонохре</w:t>
      </w:r>
      <w:r>
        <w:rPr>
          <w:rFonts w:ascii="Times New Roman" w:hAnsi="Times New Roman" w:cs="Times New Roman"/>
          <w:sz w:val="24"/>
          <w:szCs w:val="24"/>
        </w:rPr>
        <w:t>стоматия музыкального материала</w:t>
      </w:r>
      <w:r w:rsidRPr="001729DE">
        <w:rPr>
          <w:rFonts w:ascii="Times New Roman" w:hAnsi="Times New Roman" w:cs="Times New Roman"/>
          <w:sz w:val="24"/>
          <w:szCs w:val="24"/>
        </w:rPr>
        <w:t>».</w:t>
      </w:r>
    </w:p>
    <w:p w:rsidR="001729DE" w:rsidRDefault="001729DE" w:rsidP="00C8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DE">
        <w:rPr>
          <w:rFonts w:ascii="Times New Roman" w:hAnsi="Times New Roman" w:cs="Times New Roman"/>
          <w:sz w:val="24"/>
          <w:szCs w:val="24"/>
        </w:rPr>
        <w:t>Программа создана на основе преемственности с курсом начальной школы и ориентирована на систематизацию и углубление полученны</w:t>
      </w:r>
      <w:r>
        <w:rPr>
          <w:rFonts w:ascii="Times New Roman" w:hAnsi="Times New Roman" w:cs="Times New Roman"/>
          <w:sz w:val="24"/>
          <w:szCs w:val="24"/>
        </w:rPr>
        <w:t>х знаний, расширение опыта музы</w:t>
      </w:r>
      <w:r w:rsidRPr="001729DE">
        <w:rPr>
          <w:rFonts w:ascii="Times New Roman" w:hAnsi="Times New Roman" w:cs="Times New Roman"/>
          <w:sz w:val="24"/>
          <w:szCs w:val="24"/>
        </w:rPr>
        <w:t>кально-творческой деятельности, формирование усто</w:t>
      </w:r>
      <w:bookmarkStart w:id="0" w:name="_GoBack"/>
      <w:bookmarkEnd w:id="0"/>
      <w:r w:rsidRPr="001729DE">
        <w:rPr>
          <w:rFonts w:ascii="Times New Roman" w:hAnsi="Times New Roman" w:cs="Times New Roman"/>
          <w:sz w:val="24"/>
          <w:szCs w:val="24"/>
        </w:rPr>
        <w:t>йчивого интереса к отечественным и мировым культурным традициям. Решение ключевых задач ли</w:t>
      </w:r>
      <w:r>
        <w:rPr>
          <w:rFonts w:ascii="Times New Roman" w:hAnsi="Times New Roman" w:cs="Times New Roman"/>
          <w:sz w:val="24"/>
          <w:szCs w:val="24"/>
        </w:rPr>
        <w:t>чностного и познавательного, со</w:t>
      </w:r>
      <w:r w:rsidRPr="001729DE">
        <w:rPr>
          <w:rFonts w:ascii="Times New Roman" w:hAnsi="Times New Roman" w:cs="Times New Roman"/>
          <w:sz w:val="24"/>
          <w:szCs w:val="24"/>
        </w:rPr>
        <w:t>циального и коммуникативного развития предопределяется целенаправленной орган</w:t>
      </w:r>
      <w:r>
        <w:rPr>
          <w:rFonts w:ascii="Times New Roman" w:hAnsi="Times New Roman" w:cs="Times New Roman"/>
          <w:sz w:val="24"/>
          <w:szCs w:val="24"/>
        </w:rPr>
        <w:t>изацией музыкальной учебной дея</w:t>
      </w:r>
      <w:r w:rsidRPr="001729DE">
        <w:rPr>
          <w:rFonts w:ascii="Times New Roman" w:hAnsi="Times New Roman" w:cs="Times New Roman"/>
          <w:sz w:val="24"/>
          <w:szCs w:val="24"/>
        </w:rPr>
        <w:t>тельности, форм сотрудниче</w:t>
      </w:r>
      <w:r>
        <w:rPr>
          <w:rFonts w:ascii="Times New Roman" w:hAnsi="Times New Roman" w:cs="Times New Roman"/>
          <w:sz w:val="24"/>
          <w:szCs w:val="24"/>
        </w:rPr>
        <w:t>ства и взаимодействия его участ</w:t>
      </w:r>
      <w:r w:rsidRPr="001729DE">
        <w:rPr>
          <w:rFonts w:ascii="Times New Roman" w:hAnsi="Times New Roman" w:cs="Times New Roman"/>
          <w:sz w:val="24"/>
          <w:szCs w:val="24"/>
        </w:rPr>
        <w:t>ников в художественно-педагогическом процессе.</w:t>
      </w:r>
    </w:p>
    <w:p w:rsidR="00C832CA" w:rsidRPr="00C832CA" w:rsidRDefault="00C832CA" w:rsidP="00C8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2CA">
        <w:rPr>
          <w:rFonts w:ascii="Times New Roman" w:hAnsi="Times New Roman" w:cs="Times New Roman"/>
          <w:sz w:val="24"/>
          <w:szCs w:val="24"/>
        </w:rPr>
        <w:t>Изучение курса «Музыка» в 5 классе обеспечивает определенные результаты.</w:t>
      </w:r>
    </w:p>
    <w:p w:rsidR="00C832CA" w:rsidRPr="00C832CA" w:rsidRDefault="00C832CA" w:rsidP="00C8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2CA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</w:t>
      </w:r>
      <w:r>
        <w:rPr>
          <w:rFonts w:ascii="Times New Roman" w:hAnsi="Times New Roman" w:cs="Times New Roman"/>
          <w:sz w:val="24"/>
          <w:szCs w:val="24"/>
        </w:rPr>
        <w:t>ащихся, которые они должны при</w:t>
      </w:r>
      <w:r w:rsidRPr="00C832CA">
        <w:rPr>
          <w:rFonts w:ascii="Times New Roman" w:hAnsi="Times New Roman" w:cs="Times New Roman"/>
          <w:sz w:val="24"/>
          <w:szCs w:val="24"/>
        </w:rPr>
        <w:t>брести в процессе освое</w:t>
      </w:r>
      <w:r>
        <w:rPr>
          <w:rFonts w:ascii="Times New Roman" w:hAnsi="Times New Roman" w:cs="Times New Roman"/>
          <w:sz w:val="24"/>
          <w:szCs w:val="24"/>
        </w:rPr>
        <w:t xml:space="preserve">ния учебного предмета «Музыка»: </w:t>
      </w:r>
      <w:r w:rsidRPr="00C832CA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</w:t>
      </w:r>
      <w:r>
        <w:rPr>
          <w:rFonts w:ascii="Times New Roman" w:hAnsi="Times New Roman" w:cs="Times New Roman"/>
          <w:sz w:val="24"/>
          <w:szCs w:val="24"/>
        </w:rPr>
        <w:t>енностей многонационального рос</w:t>
      </w:r>
      <w:r w:rsidRPr="00C832CA">
        <w:rPr>
          <w:rFonts w:ascii="Times New Roman" w:hAnsi="Times New Roman" w:cs="Times New Roman"/>
          <w:sz w:val="24"/>
          <w:szCs w:val="24"/>
        </w:rPr>
        <w:t>сийского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ответственное отнош</w:t>
      </w:r>
      <w:r>
        <w:rPr>
          <w:rFonts w:ascii="Times New Roman" w:hAnsi="Times New Roman" w:cs="Times New Roman"/>
          <w:sz w:val="24"/>
          <w:szCs w:val="24"/>
        </w:rPr>
        <w:t>ение к учению, готовность и спо</w:t>
      </w:r>
      <w:r w:rsidRPr="00C832CA">
        <w:rPr>
          <w:rFonts w:ascii="Times New Roman" w:hAnsi="Times New Roman" w:cs="Times New Roman"/>
          <w:sz w:val="24"/>
          <w:szCs w:val="24"/>
        </w:rPr>
        <w:t>собность к саморазвитию и</w:t>
      </w:r>
      <w:r>
        <w:rPr>
          <w:rFonts w:ascii="Times New Roman" w:hAnsi="Times New Roman" w:cs="Times New Roman"/>
          <w:sz w:val="24"/>
          <w:szCs w:val="24"/>
        </w:rPr>
        <w:t xml:space="preserve"> самообразованию на основе моти</w:t>
      </w:r>
      <w:r w:rsidRPr="00C832CA">
        <w:rPr>
          <w:rFonts w:ascii="Times New Roman" w:hAnsi="Times New Roman" w:cs="Times New Roman"/>
          <w:sz w:val="24"/>
          <w:szCs w:val="24"/>
        </w:rPr>
        <w:t>вации к обучению и познанию;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народов; гот</w:t>
      </w:r>
      <w:r>
        <w:rPr>
          <w:rFonts w:ascii="Times New Roman" w:hAnsi="Times New Roman" w:cs="Times New Roman"/>
          <w:sz w:val="24"/>
          <w:szCs w:val="24"/>
        </w:rPr>
        <w:t>овность и способность вести диа</w:t>
      </w:r>
      <w:r w:rsidRPr="00C832CA">
        <w:rPr>
          <w:rFonts w:ascii="Times New Roman" w:hAnsi="Times New Roman" w:cs="Times New Roman"/>
          <w:sz w:val="24"/>
          <w:szCs w:val="24"/>
        </w:rPr>
        <w:t>лог с другими людьми и достигать в нем взаимопонимания; этические чувства доброже</w:t>
      </w:r>
      <w:r>
        <w:rPr>
          <w:rFonts w:ascii="Times New Roman" w:hAnsi="Times New Roman" w:cs="Times New Roman"/>
          <w:sz w:val="24"/>
          <w:szCs w:val="24"/>
        </w:rPr>
        <w:t>лательности и эмоционально-нрав</w:t>
      </w:r>
      <w:r w:rsidRPr="00C832CA">
        <w:rPr>
          <w:rFonts w:ascii="Times New Roman" w:hAnsi="Times New Roman" w:cs="Times New Roman"/>
          <w:sz w:val="24"/>
          <w:szCs w:val="24"/>
        </w:rPr>
        <w:t>ственной отзывчивости, пон</w:t>
      </w:r>
      <w:r>
        <w:rPr>
          <w:rFonts w:ascii="Times New Roman" w:hAnsi="Times New Roman" w:cs="Times New Roman"/>
          <w:sz w:val="24"/>
          <w:szCs w:val="24"/>
        </w:rPr>
        <w:t>имание чувств других людей и со</w:t>
      </w:r>
      <w:r w:rsidRPr="00C832CA">
        <w:rPr>
          <w:rFonts w:ascii="Times New Roman" w:hAnsi="Times New Roman" w:cs="Times New Roman"/>
          <w:sz w:val="24"/>
          <w:szCs w:val="24"/>
        </w:rPr>
        <w:t>переживание им;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компетентно</w:t>
      </w:r>
      <w:r>
        <w:rPr>
          <w:rFonts w:ascii="Times New Roman" w:hAnsi="Times New Roman" w:cs="Times New Roman"/>
          <w:sz w:val="24"/>
          <w:szCs w:val="24"/>
        </w:rPr>
        <w:t>сть в решении   проблем на осно</w:t>
      </w:r>
      <w:r w:rsidRPr="00C832CA">
        <w:rPr>
          <w:rFonts w:ascii="Times New Roman" w:hAnsi="Times New Roman" w:cs="Times New Roman"/>
          <w:sz w:val="24"/>
          <w:szCs w:val="24"/>
        </w:rPr>
        <w:t>ве личностного выбора, ос</w:t>
      </w:r>
      <w:r>
        <w:rPr>
          <w:rFonts w:ascii="Times New Roman" w:hAnsi="Times New Roman" w:cs="Times New Roman"/>
          <w:sz w:val="24"/>
          <w:szCs w:val="24"/>
        </w:rPr>
        <w:t>ознанное и ответственное отноше</w:t>
      </w:r>
      <w:r w:rsidRPr="00C832CA">
        <w:rPr>
          <w:rFonts w:ascii="Times New Roman" w:hAnsi="Times New Roman" w:cs="Times New Roman"/>
          <w:sz w:val="24"/>
          <w:szCs w:val="24"/>
        </w:rPr>
        <w:t>ние к собственным поступкам;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коммуникативная ко</w:t>
      </w:r>
      <w:r>
        <w:rPr>
          <w:rFonts w:ascii="Times New Roman" w:hAnsi="Times New Roman" w:cs="Times New Roman"/>
          <w:sz w:val="24"/>
          <w:szCs w:val="24"/>
        </w:rPr>
        <w:t>мпетентность в общении и сотруд</w:t>
      </w:r>
      <w:r w:rsidRPr="00C832CA">
        <w:rPr>
          <w:rFonts w:ascii="Times New Roman" w:hAnsi="Times New Roman" w:cs="Times New Roman"/>
          <w:sz w:val="24"/>
          <w:szCs w:val="24"/>
        </w:rPr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C832CA" w:rsidRPr="00C832CA" w:rsidRDefault="00C832CA" w:rsidP="00C8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2C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832CA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сформированности  универсальных учебных действий, проявляющихся в познавательной и прак</w:t>
      </w:r>
      <w:r>
        <w:rPr>
          <w:rFonts w:ascii="Times New Roman" w:hAnsi="Times New Roman" w:cs="Times New Roman"/>
          <w:sz w:val="24"/>
          <w:szCs w:val="24"/>
        </w:rPr>
        <w:t xml:space="preserve">тической деятельности учащихся: </w:t>
      </w:r>
      <w:r w:rsidRPr="00C832CA">
        <w:rPr>
          <w:rFonts w:ascii="Times New Roman" w:hAnsi="Times New Roman" w:cs="Times New Roman"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осознанно выбирать наиболее эффективные способы решения учебных </w:t>
      </w:r>
      <w:r w:rsidRPr="00C832CA">
        <w:rPr>
          <w:rFonts w:ascii="Times New Roman" w:hAnsi="Times New Roman" w:cs="Times New Roman"/>
          <w:sz w:val="24"/>
          <w:szCs w:val="24"/>
        </w:rPr>
        <w:lastRenderedPageBreak/>
        <w:t>и познавательных задач;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смысловое чтение тек</w:t>
      </w:r>
      <w:r>
        <w:rPr>
          <w:rFonts w:ascii="Times New Roman" w:hAnsi="Times New Roman" w:cs="Times New Roman"/>
          <w:sz w:val="24"/>
          <w:szCs w:val="24"/>
        </w:rPr>
        <w:t xml:space="preserve">стов различных стилей и жанров; </w:t>
      </w:r>
      <w:r w:rsidRPr="00C832C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художественном проекте, взаимод</w:t>
      </w:r>
      <w:r>
        <w:rPr>
          <w:rFonts w:ascii="Times New Roman" w:hAnsi="Times New Roman" w:cs="Times New Roman"/>
          <w:sz w:val="24"/>
          <w:szCs w:val="24"/>
        </w:rPr>
        <w:t xml:space="preserve">ействовать и работать в группе; </w:t>
      </w:r>
      <w:r w:rsidRPr="00C832CA">
        <w:rPr>
          <w:rFonts w:ascii="Times New Roman" w:hAnsi="Times New Roman" w:cs="Times New Roman"/>
          <w:sz w:val="24"/>
          <w:szCs w:val="24"/>
        </w:rPr>
        <w:t>формирование и разви</w:t>
      </w:r>
      <w:r>
        <w:rPr>
          <w:rFonts w:ascii="Times New Roman" w:hAnsi="Times New Roman" w:cs="Times New Roman"/>
          <w:sz w:val="24"/>
          <w:szCs w:val="24"/>
        </w:rPr>
        <w:t>тие компетентности в области ис</w:t>
      </w:r>
      <w:r w:rsidRPr="00C832CA">
        <w:rPr>
          <w:rFonts w:ascii="Times New Roman" w:hAnsi="Times New Roman" w:cs="Times New Roman"/>
          <w:sz w:val="24"/>
          <w:szCs w:val="24"/>
        </w:rPr>
        <w:t>пользования информационно-коммуникационных технологий; стремление к самостоятел</w:t>
      </w:r>
      <w:r>
        <w:rPr>
          <w:rFonts w:ascii="Times New Roman" w:hAnsi="Times New Roman" w:cs="Times New Roman"/>
          <w:sz w:val="24"/>
          <w:szCs w:val="24"/>
        </w:rPr>
        <w:t>ьному общению с искусством и ху</w:t>
      </w:r>
      <w:r w:rsidRPr="00C832CA">
        <w:rPr>
          <w:rFonts w:ascii="Times New Roman" w:hAnsi="Times New Roman" w:cs="Times New Roman"/>
          <w:sz w:val="24"/>
          <w:szCs w:val="24"/>
        </w:rPr>
        <w:t>дожественному самообразованию.</w:t>
      </w:r>
    </w:p>
    <w:p w:rsidR="00C832CA" w:rsidRPr="001729DE" w:rsidRDefault="00C832CA" w:rsidP="00C8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2CA">
        <w:rPr>
          <w:rFonts w:ascii="Times New Roman" w:hAnsi="Times New Roman" w:cs="Times New Roman"/>
          <w:sz w:val="24"/>
          <w:szCs w:val="24"/>
        </w:rPr>
        <w:t>Предметные результаты обеспечивают у</w:t>
      </w:r>
      <w:r>
        <w:rPr>
          <w:rFonts w:ascii="Times New Roman" w:hAnsi="Times New Roman" w:cs="Times New Roman"/>
          <w:sz w:val="24"/>
          <w:szCs w:val="24"/>
        </w:rPr>
        <w:t xml:space="preserve">спешное обучение на ступени </w:t>
      </w:r>
      <w:r w:rsidRPr="00C832CA">
        <w:rPr>
          <w:rFonts w:ascii="Times New Roman" w:hAnsi="Times New Roman" w:cs="Times New Roman"/>
          <w:sz w:val="24"/>
          <w:szCs w:val="24"/>
        </w:rPr>
        <w:t>образования и отражают: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сформированность о</w:t>
      </w:r>
      <w:r>
        <w:rPr>
          <w:rFonts w:ascii="Times New Roman" w:hAnsi="Times New Roman" w:cs="Times New Roman"/>
          <w:sz w:val="24"/>
          <w:szCs w:val="24"/>
        </w:rPr>
        <w:t>снов музыкальной культуры школь</w:t>
      </w:r>
      <w:r w:rsidRPr="00C832CA">
        <w:rPr>
          <w:rFonts w:ascii="Times New Roman" w:hAnsi="Times New Roman" w:cs="Times New Roman"/>
          <w:sz w:val="24"/>
          <w:szCs w:val="24"/>
        </w:rPr>
        <w:t>ника как неотъемлемой части его общей духовной культуры;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сформированность потребности в общении с музыкой для дальнейшего духовно-</w:t>
      </w:r>
      <w:r>
        <w:rPr>
          <w:rFonts w:ascii="Times New Roman" w:hAnsi="Times New Roman" w:cs="Times New Roman"/>
          <w:sz w:val="24"/>
          <w:szCs w:val="24"/>
        </w:rPr>
        <w:t>нравственного развития, социали</w:t>
      </w:r>
      <w:r w:rsidRPr="00C832CA">
        <w:rPr>
          <w:rFonts w:ascii="Times New Roman" w:hAnsi="Times New Roman" w:cs="Times New Roman"/>
          <w:sz w:val="24"/>
          <w:szCs w:val="24"/>
        </w:rPr>
        <w:t>зации, самообразования, о</w:t>
      </w:r>
      <w:r>
        <w:rPr>
          <w:rFonts w:ascii="Times New Roman" w:hAnsi="Times New Roman" w:cs="Times New Roman"/>
          <w:sz w:val="24"/>
          <w:szCs w:val="24"/>
        </w:rPr>
        <w:t>рганизации содержательного куль</w:t>
      </w:r>
      <w:r w:rsidRPr="00C832CA">
        <w:rPr>
          <w:rFonts w:ascii="Times New Roman" w:hAnsi="Times New Roman" w:cs="Times New Roman"/>
          <w:sz w:val="24"/>
          <w:szCs w:val="24"/>
        </w:rPr>
        <w:t>турного досуга на основе осознания роли музыки в жизни отдельного человека и об</w:t>
      </w:r>
      <w:r>
        <w:rPr>
          <w:rFonts w:ascii="Times New Roman" w:hAnsi="Times New Roman" w:cs="Times New Roman"/>
          <w:sz w:val="24"/>
          <w:szCs w:val="24"/>
        </w:rPr>
        <w:t>щества, в развитии мировой куль</w:t>
      </w:r>
      <w:r w:rsidRPr="00C832CA">
        <w:rPr>
          <w:rFonts w:ascii="Times New Roman" w:hAnsi="Times New Roman" w:cs="Times New Roman"/>
          <w:sz w:val="24"/>
          <w:szCs w:val="24"/>
        </w:rPr>
        <w:t>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</w:t>
      </w:r>
      <w:r>
        <w:rPr>
          <w:rFonts w:ascii="Times New Roman" w:hAnsi="Times New Roman" w:cs="Times New Roman"/>
          <w:sz w:val="24"/>
          <w:szCs w:val="24"/>
        </w:rPr>
        <w:t>а), а также образного и ассоциа</w:t>
      </w:r>
      <w:r w:rsidRPr="00C832CA">
        <w:rPr>
          <w:rFonts w:ascii="Times New Roman" w:hAnsi="Times New Roman" w:cs="Times New Roman"/>
          <w:sz w:val="24"/>
          <w:szCs w:val="24"/>
        </w:rPr>
        <w:t>тивного мышления, фантазии и творческого воображения, эмоционально-ценностного отношения к явлениям жизни и искусства на основе восприят</w:t>
      </w:r>
      <w:r>
        <w:rPr>
          <w:rFonts w:ascii="Times New Roman" w:hAnsi="Times New Roman" w:cs="Times New Roman"/>
          <w:sz w:val="24"/>
          <w:szCs w:val="24"/>
        </w:rPr>
        <w:t>ия и анализа художественного об</w:t>
      </w:r>
      <w:r w:rsidRPr="00C832CA">
        <w:rPr>
          <w:rFonts w:ascii="Times New Roman" w:hAnsi="Times New Roman" w:cs="Times New Roman"/>
          <w:sz w:val="24"/>
          <w:szCs w:val="24"/>
        </w:rPr>
        <w:t>раза;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сформированность  мотивационной направленности на продуктивную музыкально</w:t>
      </w:r>
      <w:r>
        <w:rPr>
          <w:rFonts w:ascii="Times New Roman" w:hAnsi="Times New Roman" w:cs="Times New Roman"/>
          <w:sz w:val="24"/>
          <w:szCs w:val="24"/>
        </w:rPr>
        <w:t>-творческую деятельность (слуша</w:t>
      </w:r>
      <w:r w:rsidRPr="00C832CA">
        <w:rPr>
          <w:rFonts w:ascii="Times New Roman" w:hAnsi="Times New Roman" w:cs="Times New Roman"/>
          <w:sz w:val="24"/>
          <w:szCs w:val="24"/>
        </w:rPr>
        <w:t>ние музыки, пение, инстру</w:t>
      </w:r>
      <w:r>
        <w:rPr>
          <w:rFonts w:ascii="Times New Roman" w:hAnsi="Times New Roman" w:cs="Times New Roman"/>
          <w:sz w:val="24"/>
          <w:szCs w:val="24"/>
        </w:rPr>
        <w:t xml:space="preserve">ментальное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драма</w:t>
      </w:r>
      <w:r w:rsidRPr="00C832CA">
        <w:rPr>
          <w:rFonts w:ascii="Times New Roman" w:hAnsi="Times New Roman" w:cs="Times New Roman"/>
          <w:sz w:val="24"/>
          <w:szCs w:val="24"/>
        </w:rPr>
        <w:t>тизация музыкальных п</w:t>
      </w:r>
      <w:r>
        <w:rPr>
          <w:rFonts w:ascii="Times New Roman" w:hAnsi="Times New Roman" w:cs="Times New Roman"/>
          <w:sz w:val="24"/>
          <w:szCs w:val="24"/>
        </w:rPr>
        <w:t>роизведений, импровизация, музы</w:t>
      </w:r>
      <w:r w:rsidRPr="00C832CA">
        <w:rPr>
          <w:rFonts w:ascii="Times New Roman" w:hAnsi="Times New Roman" w:cs="Times New Roman"/>
          <w:sz w:val="24"/>
          <w:szCs w:val="24"/>
        </w:rPr>
        <w:t>кально-пластическое движение и др.);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воспитание эстетичес</w:t>
      </w:r>
      <w:r>
        <w:rPr>
          <w:rFonts w:ascii="Times New Roman" w:hAnsi="Times New Roman" w:cs="Times New Roman"/>
          <w:sz w:val="24"/>
          <w:szCs w:val="24"/>
        </w:rPr>
        <w:t>кого отношения к миру, критичес</w:t>
      </w:r>
      <w:r w:rsidRPr="00C832CA">
        <w:rPr>
          <w:rFonts w:ascii="Times New Roman" w:hAnsi="Times New Roman" w:cs="Times New Roman"/>
          <w:sz w:val="24"/>
          <w:szCs w:val="24"/>
        </w:rPr>
        <w:t>кого восприятия музыкальн</w:t>
      </w:r>
      <w:r>
        <w:rPr>
          <w:rFonts w:ascii="Times New Roman" w:hAnsi="Times New Roman" w:cs="Times New Roman"/>
          <w:sz w:val="24"/>
          <w:szCs w:val="24"/>
        </w:rPr>
        <w:t>ой информации, развитие творчес</w:t>
      </w:r>
      <w:r w:rsidRPr="00C832CA">
        <w:rPr>
          <w:rFonts w:ascii="Times New Roman" w:hAnsi="Times New Roman" w:cs="Times New Roman"/>
          <w:sz w:val="24"/>
          <w:szCs w:val="24"/>
        </w:rPr>
        <w:t>ких способностей в мног</w:t>
      </w:r>
      <w:r>
        <w:rPr>
          <w:rFonts w:ascii="Times New Roman" w:hAnsi="Times New Roman" w:cs="Times New Roman"/>
          <w:sz w:val="24"/>
          <w:szCs w:val="24"/>
        </w:rPr>
        <w:t>ообразных видах музыкальной дея</w:t>
      </w:r>
      <w:r w:rsidRPr="00C832CA">
        <w:rPr>
          <w:rFonts w:ascii="Times New Roman" w:hAnsi="Times New Roman" w:cs="Times New Roman"/>
          <w:sz w:val="24"/>
          <w:szCs w:val="24"/>
        </w:rPr>
        <w:t>тельности, связанной с т</w:t>
      </w:r>
      <w:r>
        <w:rPr>
          <w:rFonts w:ascii="Times New Roman" w:hAnsi="Times New Roman" w:cs="Times New Roman"/>
          <w:sz w:val="24"/>
          <w:szCs w:val="24"/>
        </w:rPr>
        <w:t>еатром, кино, литературой, живо</w:t>
      </w:r>
      <w:r w:rsidRPr="00C832CA">
        <w:rPr>
          <w:rFonts w:ascii="Times New Roman" w:hAnsi="Times New Roman" w:cs="Times New Roman"/>
          <w:sz w:val="24"/>
          <w:szCs w:val="24"/>
        </w:rPr>
        <w:t>писью;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расширение музыкаль</w:t>
      </w:r>
      <w:r>
        <w:rPr>
          <w:rFonts w:ascii="Times New Roman" w:hAnsi="Times New Roman" w:cs="Times New Roman"/>
          <w:sz w:val="24"/>
          <w:szCs w:val="24"/>
        </w:rPr>
        <w:t>ного и общего культурного круго</w:t>
      </w:r>
      <w:r w:rsidRPr="00C832CA">
        <w:rPr>
          <w:rFonts w:ascii="Times New Roman" w:hAnsi="Times New Roman" w:cs="Times New Roman"/>
          <w:sz w:val="24"/>
          <w:szCs w:val="24"/>
        </w:rPr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 xml:space="preserve">овладение основами </w:t>
      </w:r>
      <w:r>
        <w:rPr>
          <w:rFonts w:ascii="Times New Roman" w:hAnsi="Times New Roman" w:cs="Times New Roman"/>
          <w:sz w:val="24"/>
          <w:szCs w:val="24"/>
        </w:rPr>
        <w:t>музыкальной грамотности: способ</w:t>
      </w:r>
      <w:r w:rsidRPr="00C832CA">
        <w:rPr>
          <w:rFonts w:ascii="Times New Roman" w:hAnsi="Times New Roman" w:cs="Times New Roman"/>
          <w:sz w:val="24"/>
          <w:szCs w:val="24"/>
        </w:rPr>
        <w:t>ностью эмоционально восп</w:t>
      </w:r>
      <w:r>
        <w:rPr>
          <w:rFonts w:ascii="Times New Roman" w:hAnsi="Times New Roman" w:cs="Times New Roman"/>
          <w:sz w:val="24"/>
          <w:szCs w:val="24"/>
        </w:rPr>
        <w:t>ринимать музыку как живое образ</w:t>
      </w:r>
      <w:r w:rsidRPr="00C832CA">
        <w:rPr>
          <w:rFonts w:ascii="Times New Roman" w:hAnsi="Times New Roman" w:cs="Times New Roman"/>
          <w:sz w:val="24"/>
          <w:szCs w:val="24"/>
        </w:rPr>
        <w:t>ное искусство во взаимосвя</w:t>
      </w:r>
      <w:r>
        <w:rPr>
          <w:rFonts w:ascii="Times New Roman" w:hAnsi="Times New Roman" w:cs="Times New Roman"/>
          <w:sz w:val="24"/>
          <w:szCs w:val="24"/>
        </w:rPr>
        <w:t>зи с жизнью, со специальной тер</w:t>
      </w:r>
      <w:r w:rsidRPr="00C832CA">
        <w:rPr>
          <w:rFonts w:ascii="Times New Roman" w:hAnsi="Times New Roman" w:cs="Times New Roman"/>
          <w:sz w:val="24"/>
          <w:szCs w:val="24"/>
        </w:rPr>
        <w:t>минологией и ключевыми понятиями музыкального искусства, элементарной нотной грамотой в рамках изучаемого курса;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>приобретение устойчи</w:t>
      </w:r>
      <w:r>
        <w:rPr>
          <w:rFonts w:ascii="Times New Roman" w:hAnsi="Times New Roman" w:cs="Times New Roman"/>
          <w:sz w:val="24"/>
          <w:szCs w:val="24"/>
        </w:rPr>
        <w:t>вых навыков самостоятельной, це</w:t>
      </w:r>
      <w:r w:rsidRPr="00C832CA">
        <w:rPr>
          <w:rFonts w:ascii="Times New Roman" w:hAnsi="Times New Roman" w:cs="Times New Roman"/>
          <w:sz w:val="24"/>
          <w:szCs w:val="24"/>
        </w:rPr>
        <w:t>ленаправленной и содержательной музыкально-учебной деятельности, включая инф</w:t>
      </w:r>
      <w:r>
        <w:rPr>
          <w:rFonts w:ascii="Times New Roman" w:hAnsi="Times New Roman" w:cs="Times New Roman"/>
          <w:sz w:val="24"/>
          <w:szCs w:val="24"/>
        </w:rPr>
        <w:t>ормационно-коммуникационные тех</w:t>
      </w:r>
      <w:r w:rsidRPr="00C832CA">
        <w:rPr>
          <w:rFonts w:ascii="Times New Roman" w:hAnsi="Times New Roman" w:cs="Times New Roman"/>
          <w:sz w:val="24"/>
          <w:szCs w:val="24"/>
        </w:rPr>
        <w:t>нологии;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A">
        <w:rPr>
          <w:rFonts w:ascii="Times New Roman" w:hAnsi="Times New Roman" w:cs="Times New Roman"/>
          <w:sz w:val="24"/>
          <w:szCs w:val="24"/>
        </w:rPr>
        <w:t xml:space="preserve">сотрудничество в ходе </w:t>
      </w:r>
      <w:r>
        <w:rPr>
          <w:rFonts w:ascii="Times New Roman" w:hAnsi="Times New Roman" w:cs="Times New Roman"/>
          <w:sz w:val="24"/>
          <w:szCs w:val="24"/>
        </w:rPr>
        <w:t>реализации коллективных творчес</w:t>
      </w:r>
      <w:r w:rsidRPr="00C832CA">
        <w:rPr>
          <w:rFonts w:ascii="Times New Roman" w:hAnsi="Times New Roman" w:cs="Times New Roman"/>
          <w:sz w:val="24"/>
          <w:szCs w:val="24"/>
        </w:rPr>
        <w:t>ких проектов, решения различных музыкально-творческих задач.</w:t>
      </w:r>
    </w:p>
    <w:sectPr w:rsidR="00C832CA" w:rsidRPr="0017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DE"/>
    <w:rsid w:val="001729DE"/>
    <w:rsid w:val="00554D71"/>
    <w:rsid w:val="00862B1C"/>
    <w:rsid w:val="008A37E2"/>
    <w:rsid w:val="00C8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Tehnologiya1</dc:creator>
  <cp:lastModifiedBy>User</cp:lastModifiedBy>
  <cp:revision>3</cp:revision>
  <dcterms:created xsi:type="dcterms:W3CDTF">2020-11-02T08:21:00Z</dcterms:created>
  <dcterms:modified xsi:type="dcterms:W3CDTF">2020-11-03T07:30:00Z</dcterms:modified>
</cp:coreProperties>
</file>