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9" w:rsidRDefault="00467FF9" w:rsidP="00467FF9">
      <w:pPr>
        <w:pStyle w:val="Default"/>
      </w:pPr>
    </w:p>
    <w:p w:rsidR="00E41B2E" w:rsidRDefault="00467FF9" w:rsidP="00916BE9">
      <w:pPr>
        <w:pStyle w:val="Default"/>
        <w:jc w:val="center"/>
        <w:rPr>
          <w:b/>
          <w:bCs/>
        </w:rPr>
      </w:pPr>
      <w:r>
        <w:t xml:space="preserve"> </w:t>
      </w:r>
      <w:r w:rsidRPr="00467FF9">
        <w:rPr>
          <w:b/>
          <w:bCs/>
        </w:rPr>
        <w:t>Аннотация к рабочим программам по немецкому языку</w:t>
      </w:r>
      <w:r>
        <w:rPr>
          <w:b/>
          <w:bCs/>
        </w:rPr>
        <w:t xml:space="preserve"> </w:t>
      </w:r>
      <w:r w:rsidR="00636B7D">
        <w:rPr>
          <w:b/>
          <w:bCs/>
        </w:rPr>
        <w:t>10-11</w:t>
      </w:r>
      <w:r w:rsidRPr="00467FF9">
        <w:rPr>
          <w:b/>
          <w:bCs/>
        </w:rPr>
        <w:t xml:space="preserve"> классы</w:t>
      </w:r>
    </w:p>
    <w:p w:rsidR="00E41B2E" w:rsidRPr="00E41B2E" w:rsidRDefault="00E41B2E" w:rsidP="00916BE9">
      <w:pPr>
        <w:pStyle w:val="Default"/>
        <w:jc w:val="center"/>
        <w:rPr>
          <w:bCs/>
        </w:rPr>
      </w:pPr>
    </w:p>
    <w:p w:rsidR="006A150E" w:rsidRDefault="006A150E" w:rsidP="00467FF9">
      <w:pPr>
        <w:pStyle w:val="Default"/>
        <w:jc w:val="center"/>
        <w:rPr>
          <w:b/>
          <w:bCs/>
        </w:rPr>
      </w:pPr>
    </w:p>
    <w:p w:rsidR="00916BE9" w:rsidRDefault="00E41B2E" w:rsidP="00916BE9">
      <w:pPr>
        <w:pStyle w:val="Default"/>
      </w:pPr>
      <w:r>
        <w:t>Рабочая программа</w:t>
      </w:r>
      <w:r w:rsidR="00916BE9">
        <w:t xml:space="preserve"> учебного </w:t>
      </w:r>
      <w:r>
        <w:t>предмета «Немецкий язык» для 10-11 классов разработана</w:t>
      </w:r>
      <w:r w:rsidR="00916BE9">
        <w:t xml:space="preserve"> на основе:</w:t>
      </w:r>
    </w:p>
    <w:p w:rsidR="00E135C8" w:rsidRDefault="00506926" w:rsidP="00916BE9">
      <w:pPr>
        <w:pStyle w:val="Default"/>
        <w:rPr>
          <w:shd w:val="clear" w:color="auto" w:fill="FFFFFF"/>
        </w:rPr>
      </w:pPr>
      <w:r>
        <w:t>- Федерального государственного</w:t>
      </w:r>
      <w:r w:rsidR="00A56096">
        <w:t xml:space="preserve"> о</w:t>
      </w:r>
      <w:r>
        <w:t>бразовательного</w:t>
      </w:r>
      <w:r w:rsidR="00916BE9">
        <w:t xml:space="preserve"> </w:t>
      </w:r>
      <w:r>
        <w:t>стандарта</w:t>
      </w:r>
      <w:r w:rsidR="00E41B2E">
        <w:t xml:space="preserve"> среднего</w:t>
      </w:r>
      <w:r w:rsidR="00E135C8">
        <w:t>(полного)</w:t>
      </w:r>
      <w:r w:rsidR="00A56096">
        <w:t xml:space="preserve"> о</w:t>
      </w:r>
      <w:r w:rsidR="00916BE9">
        <w:t xml:space="preserve">бщего </w:t>
      </w:r>
      <w:r w:rsidR="00A56096">
        <w:t>о</w:t>
      </w:r>
      <w:r w:rsidR="00916BE9">
        <w:t>бразования;</w:t>
      </w:r>
      <w:r w:rsidR="00E135C8" w:rsidRPr="00E135C8">
        <w:rPr>
          <w:rFonts w:eastAsia="Times New Roman"/>
        </w:rPr>
        <w:t xml:space="preserve"> </w:t>
      </w:r>
      <w:r w:rsidR="00E135C8" w:rsidRPr="00E41B2E">
        <w:rPr>
          <w:rFonts w:eastAsia="Times New Roman"/>
        </w:rPr>
        <w:t xml:space="preserve">основной образовательной программой среднего общего образования МАОУ «СОШ № 55» </w:t>
      </w:r>
      <w:proofErr w:type="spellStart"/>
      <w:r w:rsidR="00E135C8" w:rsidRPr="00E41B2E">
        <w:rPr>
          <w:rFonts w:eastAsia="Times New Roman"/>
        </w:rPr>
        <w:t>г</w:t>
      </w:r>
      <w:proofErr w:type="gramStart"/>
      <w:r w:rsidR="00E135C8" w:rsidRPr="00E41B2E">
        <w:rPr>
          <w:rFonts w:eastAsia="Times New Roman"/>
        </w:rPr>
        <w:t>.П</w:t>
      </w:r>
      <w:proofErr w:type="gramEnd"/>
      <w:r w:rsidR="00E135C8" w:rsidRPr="00E41B2E">
        <w:rPr>
          <w:rFonts w:eastAsia="Times New Roman"/>
        </w:rPr>
        <w:t>ерми</w:t>
      </w:r>
      <w:proofErr w:type="spellEnd"/>
      <w:r w:rsidR="00E135C8">
        <w:rPr>
          <w:rFonts w:eastAsia="Times New Roman"/>
        </w:rPr>
        <w:t>,</w:t>
      </w:r>
      <w:r w:rsidR="00E135C8" w:rsidRPr="00E135C8">
        <w:rPr>
          <w:shd w:val="clear" w:color="auto" w:fill="FFFFFF"/>
        </w:rPr>
        <w:t xml:space="preserve"> </w:t>
      </w:r>
      <w:r w:rsidR="00E135C8">
        <w:rPr>
          <w:shd w:val="clear" w:color="auto" w:fill="FFFFFF"/>
        </w:rPr>
        <w:t>примерной программы среднего общего образования по иностранному языку и авторской программы: Немецкий язык.</w:t>
      </w:r>
    </w:p>
    <w:p w:rsidR="00916BE9" w:rsidRDefault="00E135C8" w:rsidP="00916BE9">
      <w:pPr>
        <w:pStyle w:val="Default"/>
      </w:pPr>
      <w:r>
        <w:rPr>
          <w:shd w:val="clear" w:color="auto" w:fill="FFFFFF"/>
        </w:rPr>
        <w:t xml:space="preserve"> Рабочие программы. Предметная линия учебников «Вундеркинды Плюс» 10-11 классы. Учебное пособие для общеобразовательных организаций. – М.: Просвещение, 2017г.</w:t>
      </w:r>
    </w:p>
    <w:p w:rsidR="00F03E74" w:rsidRDefault="00F03E74" w:rsidP="00916BE9">
      <w:pPr>
        <w:pStyle w:val="Default"/>
        <w:rPr>
          <w:b/>
        </w:rPr>
      </w:pPr>
      <w:r w:rsidRPr="007C56A8">
        <w:rPr>
          <w:b/>
        </w:rPr>
        <w:t>Учебники:</w:t>
      </w:r>
    </w:p>
    <w:p w:rsidR="00E135C8" w:rsidRDefault="00E135C8" w:rsidP="00916BE9">
      <w:pPr>
        <w:pStyle w:val="Default"/>
      </w:pPr>
      <w:r w:rsidRPr="00E135C8">
        <w:t>Учебник (</w:t>
      </w:r>
      <w:proofErr w:type="spellStart"/>
      <w:r w:rsidRPr="00E135C8">
        <w:t>Lehrbuch</w:t>
      </w:r>
      <w:proofErr w:type="spellEnd"/>
      <w:r w:rsidRPr="00E135C8">
        <w:t xml:space="preserve"> – LB) </w:t>
      </w:r>
      <w:r>
        <w:t xml:space="preserve"> Немецкий язык 10 клас</w:t>
      </w:r>
      <w:proofErr w:type="gramStart"/>
      <w:r>
        <w:t>с</w:t>
      </w:r>
      <w:r w:rsidRPr="00E135C8">
        <w:t>–</w:t>
      </w:r>
      <w:proofErr w:type="gramEnd"/>
      <w:r w:rsidRPr="00E135C8">
        <w:t xml:space="preserve"> авторы О.А. Радченко, М.А. </w:t>
      </w:r>
      <w:proofErr w:type="spellStart"/>
      <w:r w:rsidRPr="00E135C8">
        <w:t>Лытаева</w:t>
      </w:r>
      <w:proofErr w:type="spellEnd"/>
      <w:r w:rsidRPr="00E135C8">
        <w:t>,</w:t>
      </w:r>
    </w:p>
    <w:p w:rsidR="00E135C8" w:rsidRDefault="00E135C8" w:rsidP="00916BE9">
      <w:pPr>
        <w:pStyle w:val="Default"/>
      </w:pPr>
      <w:r w:rsidRPr="00E135C8">
        <w:t xml:space="preserve"> О. В. </w:t>
      </w:r>
      <w:proofErr w:type="spellStart"/>
      <w:r w:rsidRPr="00E135C8">
        <w:t>Гутброд</w:t>
      </w:r>
      <w:proofErr w:type="spellEnd"/>
      <w:r w:rsidRPr="00E135C8">
        <w:t>;</w:t>
      </w:r>
      <w:r>
        <w:t xml:space="preserve"> </w:t>
      </w:r>
      <w:proofErr w:type="gramStart"/>
      <w:r>
        <w:t>М-</w:t>
      </w:r>
      <w:proofErr w:type="gramEnd"/>
      <w:r>
        <w:t>«Просвещение»2020</w:t>
      </w:r>
    </w:p>
    <w:p w:rsidR="00E135C8" w:rsidRDefault="00E135C8" w:rsidP="00E135C8">
      <w:pPr>
        <w:pStyle w:val="Default"/>
      </w:pPr>
      <w:r w:rsidRPr="00E135C8">
        <w:t>Учебник (</w:t>
      </w:r>
      <w:proofErr w:type="spellStart"/>
      <w:r w:rsidRPr="00E135C8">
        <w:t>Lehrbuch</w:t>
      </w:r>
      <w:proofErr w:type="spellEnd"/>
      <w:r w:rsidRPr="00E135C8">
        <w:t xml:space="preserve"> – LB) </w:t>
      </w:r>
      <w:r>
        <w:t xml:space="preserve"> Немецкий язык 11 клас</w:t>
      </w:r>
      <w:proofErr w:type="gramStart"/>
      <w:r>
        <w:t>с</w:t>
      </w:r>
      <w:r w:rsidRPr="00E135C8">
        <w:t>–</w:t>
      </w:r>
      <w:proofErr w:type="gramEnd"/>
      <w:r w:rsidRPr="00E135C8">
        <w:t xml:space="preserve"> авторы О.А. Радченко, М.А. </w:t>
      </w:r>
      <w:proofErr w:type="spellStart"/>
      <w:r w:rsidRPr="00E135C8">
        <w:t>Лытаева</w:t>
      </w:r>
      <w:proofErr w:type="spellEnd"/>
      <w:r w:rsidRPr="00E135C8">
        <w:t>,</w:t>
      </w:r>
    </w:p>
    <w:p w:rsidR="00E135C8" w:rsidRPr="00E135C8" w:rsidRDefault="00E135C8" w:rsidP="00916BE9">
      <w:pPr>
        <w:pStyle w:val="Default"/>
      </w:pPr>
      <w:r w:rsidRPr="00E135C8">
        <w:t xml:space="preserve"> О. В. </w:t>
      </w:r>
      <w:proofErr w:type="spellStart"/>
      <w:r w:rsidRPr="00E135C8">
        <w:t>Гутброд</w:t>
      </w:r>
      <w:proofErr w:type="spellEnd"/>
      <w:r w:rsidRPr="00E135C8">
        <w:t>;</w:t>
      </w:r>
      <w:r>
        <w:t xml:space="preserve"> </w:t>
      </w:r>
      <w:proofErr w:type="gramStart"/>
      <w:r>
        <w:t>М-</w:t>
      </w:r>
      <w:proofErr w:type="gramEnd"/>
      <w:r>
        <w:t>«Просвещение»2020</w:t>
      </w:r>
    </w:p>
    <w:p w:rsidR="00863DEF" w:rsidRDefault="00863DEF" w:rsidP="00916BE9">
      <w:pPr>
        <w:pStyle w:val="Default"/>
      </w:pPr>
      <w:proofErr w:type="gramStart"/>
      <w:r w:rsidRPr="00863DEF">
        <w:t>Данный</w:t>
      </w:r>
      <w:proofErr w:type="gramEnd"/>
      <w:r w:rsidRPr="00863DEF">
        <w:t xml:space="preserve"> УМК нацелен на реализацию личностно - ориентированного </w:t>
      </w:r>
      <w:proofErr w:type="spellStart"/>
      <w:r w:rsidRPr="00863DEF">
        <w:t>деятельностного</w:t>
      </w:r>
      <w:proofErr w:type="spellEnd"/>
      <w:r w:rsidRPr="00863DEF">
        <w:t xml:space="preserve"> подхода, что означает сочетание коммуникативной направленности обучения с когнитивной как в сознательном функционально - ориентированном овладении системой немецкого языка, так и в системном овладении иноязычным общением.</w:t>
      </w:r>
    </w:p>
    <w:p w:rsidR="008C4187" w:rsidRPr="008C4187" w:rsidRDefault="008C4187" w:rsidP="008C41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41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Цель изучения иностранного языка на базовом уровне: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использовать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приобретенные знания и умения в практической деятельности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повседневной жизни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редставителями других стран, ориентации в современном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863DEF" w:rsidRPr="0037397E" w:rsidRDefault="008C4187" w:rsidP="003739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получения сведений из иноязычных источников информации (в том числе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Интернет), необходимых в целях образования и самообразования;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расширения возможностей в выборе будущей профессиональной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изучения ценностей мировой культуры, культурного наследия и достижений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 стран; ознакомления представителей зарубежных стран с культурой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41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достижениями России.</w:t>
      </w:r>
    </w:p>
    <w:p w:rsidR="00863DEF" w:rsidRDefault="00863DEF" w:rsidP="00863DEF">
      <w:pPr>
        <w:pStyle w:val="Default"/>
      </w:pPr>
      <w:r w:rsidRPr="00863DEF">
        <w:rPr>
          <w:b/>
        </w:rPr>
        <w:t>развитие иноязычной коммуникативной компетенции</w:t>
      </w:r>
      <w:r>
        <w:t xml:space="preserve"> в совокупности её составляющих - речевой, языковой, социокультурной, компенсаторной, </w:t>
      </w:r>
      <w:proofErr w:type="spellStart"/>
      <w:r>
        <w:t>учебно</w:t>
      </w:r>
      <w:proofErr w:type="spellEnd"/>
      <w:r>
        <w:t xml:space="preserve"> - познавательной:</w:t>
      </w:r>
    </w:p>
    <w:p w:rsidR="00863DEF" w:rsidRDefault="00863DEF" w:rsidP="00863DEF">
      <w:pPr>
        <w:pStyle w:val="Default"/>
      </w:pPr>
      <w:r>
        <w:t xml:space="preserve">- </w:t>
      </w:r>
      <w:r w:rsidRPr="00863DEF">
        <w:rPr>
          <w:b/>
        </w:rPr>
        <w:t>речевая компетенция</w:t>
      </w:r>
      <w:r>
        <w:t xml:space="preserve"> - развитие коммуникативных умений в четырех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863DEF" w:rsidRDefault="00863DEF" w:rsidP="00863DEF">
      <w:pPr>
        <w:pStyle w:val="Default"/>
      </w:pPr>
      <w:proofErr w:type="gramStart"/>
      <w:r>
        <w:t xml:space="preserve">- </w:t>
      </w:r>
      <w:r w:rsidRPr="00863DEF">
        <w:rPr>
          <w:b/>
        </w:rPr>
        <w:t>языковая компетенция</w:t>
      </w:r>
      <w:r>
        <w:t xml:space="preserve"> - овладение новыми языковыми средствами (фонетическими, орфографическими, лексическими, грамматическими) в</w:t>
      </w:r>
      <w:proofErr w:type="gramEnd"/>
    </w:p>
    <w:p w:rsidR="00863DEF" w:rsidRDefault="00863DEF" w:rsidP="00863DEF">
      <w:pPr>
        <w:pStyle w:val="Default"/>
      </w:pPr>
      <w:proofErr w:type="gramStart"/>
      <w:r>
        <w:t>соответствии</w:t>
      </w:r>
      <w:proofErr w:type="gramEnd"/>
      <w:r>
        <w:t xml:space="preserve"> с темами, сферами и ситуациями общения для 5 класса; освоение знаний о языковых явлениях немецкого языка, разных способах выражения мысли в родном и немецком языках;</w:t>
      </w:r>
    </w:p>
    <w:p w:rsidR="00863DEF" w:rsidRDefault="00863DEF" w:rsidP="00863DEF">
      <w:pPr>
        <w:pStyle w:val="Default"/>
      </w:pPr>
      <w:r>
        <w:t xml:space="preserve">- </w:t>
      </w:r>
      <w:r w:rsidRPr="00863DEF">
        <w:rPr>
          <w:b/>
        </w:rPr>
        <w:t>социокультурная компетенция</w:t>
      </w:r>
      <w:r>
        <w:t xml:space="preserve"> 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5 - </w:t>
      </w:r>
      <w:proofErr w:type="spellStart"/>
      <w:r>
        <w:t>классников</w:t>
      </w:r>
      <w:proofErr w:type="spellEnd"/>
      <w:r>
        <w:t>, формирование умения представлять свою страну, её культуру в условиях иноязычного межкультурного общения;</w:t>
      </w:r>
    </w:p>
    <w:p w:rsidR="00863DEF" w:rsidRDefault="00863DEF" w:rsidP="00863DEF">
      <w:pPr>
        <w:pStyle w:val="Default"/>
      </w:pPr>
      <w:r>
        <w:t xml:space="preserve">- </w:t>
      </w:r>
      <w:r w:rsidRPr="00863DEF">
        <w:rPr>
          <w:b/>
        </w:rPr>
        <w:t>компенсаторная компетенция -</w:t>
      </w:r>
      <w:r>
        <w:t xml:space="preserve">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информации;</w:t>
      </w:r>
    </w:p>
    <w:p w:rsidR="00137CD4" w:rsidRDefault="00863DEF" w:rsidP="00863DEF">
      <w:pPr>
        <w:pStyle w:val="Default"/>
      </w:pPr>
      <w:r>
        <w:t xml:space="preserve">- </w:t>
      </w:r>
      <w:proofErr w:type="spellStart"/>
      <w:r>
        <w:t>учебно</w:t>
      </w:r>
      <w:proofErr w:type="spellEnd"/>
      <w:r>
        <w:t xml:space="preserve"> - познавательная компетенция - дальнейшее развитие общих и специальных учебных умений; ознакомление со способами и приёмами самостоятельного изучения языков и культур, в </w:t>
      </w:r>
      <w:proofErr w:type="spellStart"/>
      <w:r>
        <w:t>т.ч</w:t>
      </w:r>
      <w:proofErr w:type="spellEnd"/>
      <w:r>
        <w:t>. с использованием ИКТ.</w:t>
      </w:r>
    </w:p>
    <w:p w:rsidR="00863DEF" w:rsidRDefault="00137CD4" w:rsidP="00863DEF">
      <w:pPr>
        <w:pStyle w:val="Default"/>
      </w:pPr>
      <w:r w:rsidRPr="00137CD4">
        <w:t xml:space="preserve"> </w:t>
      </w:r>
      <w:proofErr w:type="gramStart"/>
      <w:r w:rsidRPr="00137CD4">
        <w:rPr>
          <w:b/>
        </w:rPr>
        <w:t>развитие и воспитание</w:t>
      </w:r>
      <w:r w:rsidRPr="00137CD4">
        <w:t xml:space="preserve"> 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</w:t>
      </w:r>
      <w:r w:rsidRPr="00137CD4">
        <w:lastRenderedPageBreak/>
        <w:t>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proofErr w:type="gramEnd"/>
    </w:p>
    <w:p w:rsidR="0037397E" w:rsidRDefault="0037397E" w:rsidP="00863DEF">
      <w:pPr>
        <w:pStyle w:val="Default"/>
      </w:pPr>
    </w:p>
    <w:p w:rsidR="00F45D34" w:rsidRDefault="00004A36" w:rsidP="00F45D34">
      <w:pPr>
        <w:pStyle w:val="Default"/>
      </w:pPr>
      <w:r w:rsidRPr="00F45D34">
        <w:rPr>
          <w:b/>
        </w:rPr>
        <w:t>Содержание предмета</w:t>
      </w:r>
      <w:r>
        <w:t xml:space="preserve"> направлено на развитие</w:t>
      </w:r>
      <w:r w:rsidR="00F45D34">
        <w:t xml:space="preserve"> личностных,</w:t>
      </w:r>
      <w:r>
        <w:t xml:space="preserve"> </w:t>
      </w:r>
      <w:proofErr w:type="spellStart"/>
      <w:r w:rsidR="00F45D34">
        <w:t>метапредметных</w:t>
      </w:r>
      <w:proofErr w:type="spellEnd"/>
      <w:r w:rsidR="00F45D34">
        <w:t>,</w:t>
      </w:r>
      <w:r>
        <w:t xml:space="preserve"> </w:t>
      </w:r>
      <w:r w:rsidR="00F45D34">
        <w:t>предметных результатов.</w:t>
      </w:r>
      <w:r w:rsidR="0037397E" w:rsidRPr="0037397E">
        <w:t xml:space="preserve"> В русле системно-</w:t>
      </w:r>
      <w:proofErr w:type="spellStart"/>
      <w:r w:rsidR="0037397E" w:rsidRPr="0037397E">
        <w:t>деятельностного</w:t>
      </w:r>
      <w:proofErr w:type="spellEnd"/>
      <w:r w:rsidR="0037397E" w:rsidRPr="0037397E">
        <w:t xml:space="preserve"> подхода главным является развитие не только (и не столько) предметных, но и личностн</w:t>
      </w:r>
      <w:r w:rsidR="0037397E">
        <w:t xml:space="preserve">ых и </w:t>
      </w:r>
      <w:proofErr w:type="spellStart"/>
      <w:r w:rsidR="0037397E">
        <w:t>метапредметных</w:t>
      </w:r>
      <w:proofErr w:type="spellEnd"/>
      <w:r w:rsidR="0037397E">
        <w:t xml:space="preserve"> компетенций:</w:t>
      </w:r>
    </w:p>
    <w:p w:rsidR="00ED157C" w:rsidRDefault="0037397E" w:rsidP="00ED157C">
      <w:pPr>
        <w:pStyle w:val="Default"/>
      </w:pPr>
      <w:r w:rsidRPr="0037397E">
        <w:t xml:space="preserve">Предмет «иностранный язык» (немецкий язык в частности) может обеспечить формирование многих </w:t>
      </w:r>
      <w:r w:rsidRPr="00ED157C">
        <w:rPr>
          <w:b/>
        </w:rPr>
        <w:t>личностных компетенций</w:t>
      </w:r>
      <w:r w:rsidRPr="0037397E">
        <w:t xml:space="preserve"> благодаря разнообразию тем и проблем, представленных в учебнике</w:t>
      </w:r>
    </w:p>
    <w:p w:rsidR="0037397E" w:rsidRDefault="00ED157C" w:rsidP="00F45D34">
      <w:pPr>
        <w:pStyle w:val="Default"/>
      </w:pPr>
      <w:r w:rsidRPr="00ED157C"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взаимопонимания.</w:t>
      </w:r>
    </w:p>
    <w:p w:rsidR="00ED157C" w:rsidRDefault="00ED157C" w:rsidP="00ED157C">
      <w:pPr>
        <w:pStyle w:val="Default"/>
      </w:pPr>
      <w:r>
        <w:t xml:space="preserve"> Эстетическое отношение к миру, включая эстетику быта, научного и технического творчества, спорта, общественных отношений.</w:t>
      </w:r>
    </w:p>
    <w:p w:rsidR="00ED157C" w:rsidRDefault="00ED157C" w:rsidP="00ED157C">
      <w:pPr>
        <w:pStyle w:val="Default"/>
      </w:pPr>
      <w:r>
        <w:t>Темы «Мир книг», «Научно-технический прогресс», «Политическая система стран изучаемого языка» и т. д.</w:t>
      </w:r>
    </w:p>
    <w:p w:rsidR="00ED157C" w:rsidRDefault="00ED157C" w:rsidP="00ED157C">
      <w:pPr>
        <w:pStyle w:val="Default"/>
      </w:pPr>
      <w:r>
        <w:t>Принятие и реализация ценностей здорового образа жизни, потребности в физическом самосовершенствовании</w:t>
      </w:r>
      <w:r>
        <w:t>.</w:t>
      </w:r>
    </w:p>
    <w:p w:rsidR="00ED157C" w:rsidRDefault="00ED157C" w:rsidP="00ED157C">
      <w:pPr>
        <w:pStyle w:val="Default"/>
      </w:pPr>
      <w:r w:rsidRPr="00ED157C">
        <w:t xml:space="preserve"> </w:t>
      </w:r>
      <w:r>
        <w:t>Осознанный выбор будущей профессии и возможностей реализации собственных жизненных планов.</w:t>
      </w:r>
    </w:p>
    <w:p w:rsidR="00ED157C" w:rsidRDefault="00ED157C" w:rsidP="00ED157C">
      <w:pPr>
        <w:pStyle w:val="Default"/>
      </w:pPr>
      <w:r>
        <w:t>В учебнике представлены портреты таких профессий, как: «Учёный», «Специалист ИКТ», «Детский писатель» и др.</w:t>
      </w:r>
    </w:p>
    <w:p w:rsidR="00F45D34" w:rsidRDefault="00F45D34" w:rsidP="00F45D34">
      <w:pPr>
        <w:pStyle w:val="Default"/>
      </w:pPr>
      <w:r w:rsidRPr="000130FF">
        <w:rPr>
          <w:b/>
        </w:rPr>
        <w:t>В соотве</w:t>
      </w:r>
      <w:r w:rsidR="000130FF" w:rsidRPr="000130FF">
        <w:rPr>
          <w:b/>
        </w:rPr>
        <w:t>тствии с учебным планом</w:t>
      </w:r>
      <w:r w:rsidR="000130FF">
        <w:t>, рабочая</w:t>
      </w:r>
      <w:r>
        <w:t xml:space="preserve"> прогр</w:t>
      </w:r>
      <w:r w:rsidR="000130FF">
        <w:t>амма</w:t>
      </w:r>
      <w:r w:rsidR="00ED157C">
        <w:t xml:space="preserve"> в 10,11 классах</w:t>
      </w:r>
      <w:r>
        <w:t xml:space="preserve"> рассчитана на 102 часа в год: 3 часа в неделю, 34 учебные недели.</w:t>
      </w:r>
    </w:p>
    <w:p w:rsidR="000130FF" w:rsidRPr="00ED157C" w:rsidRDefault="000130FF" w:rsidP="000130FF">
      <w:pPr>
        <w:pStyle w:val="Default"/>
        <w:rPr>
          <w:b/>
        </w:rPr>
      </w:pPr>
      <w:r w:rsidRPr="00ED157C">
        <w:rPr>
          <w:b/>
        </w:rPr>
        <w:t xml:space="preserve">Используемое УМК: </w:t>
      </w:r>
    </w:p>
    <w:p w:rsidR="00ED157C" w:rsidRDefault="00ED157C" w:rsidP="00ED157C">
      <w:pPr>
        <w:pStyle w:val="Default"/>
      </w:pPr>
      <w:r>
        <w:t xml:space="preserve">Немецкий язык. Рабочие программы. Предметная линия учебников «Вундеркинды Плюс». 10–11 классы – автор М. А. </w:t>
      </w:r>
      <w:proofErr w:type="spellStart"/>
      <w:r>
        <w:t>Лытаева</w:t>
      </w:r>
      <w:proofErr w:type="spellEnd"/>
      <w:r>
        <w:t>; М: Просвещение, 2017;</w:t>
      </w:r>
    </w:p>
    <w:p w:rsidR="00ED157C" w:rsidRDefault="00ED157C" w:rsidP="00ED157C">
      <w:pPr>
        <w:pStyle w:val="Default"/>
      </w:pPr>
      <w:r>
        <w:t>2. Учебник (</w:t>
      </w:r>
      <w:proofErr w:type="spellStart"/>
      <w:r>
        <w:t>Lehrbuch</w:t>
      </w:r>
      <w:proofErr w:type="spellEnd"/>
      <w:r>
        <w:t xml:space="preserve"> – LB) – авторы О.А. Радченко, М.А. </w:t>
      </w:r>
      <w:proofErr w:type="spellStart"/>
      <w:r>
        <w:t>Лытаева</w:t>
      </w:r>
      <w:proofErr w:type="spellEnd"/>
      <w:r>
        <w:t xml:space="preserve">, О. В. </w:t>
      </w:r>
      <w:proofErr w:type="spellStart"/>
      <w:r>
        <w:t>Гутброд</w:t>
      </w:r>
      <w:proofErr w:type="spellEnd"/>
      <w:r>
        <w:t xml:space="preserve">; </w:t>
      </w:r>
    </w:p>
    <w:p w:rsidR="00ED157C" w:rsidRDefault="00ED157C" w:rsidP="00ED157C">
      <w:pPr>
        <w:pStyle w:val="Default"/>
      </w:pPr>
      <w:r>
        <w:t>3. Книга для учителя (</w:t>
      </w:r>
      <w:proofErr w:type="spellStart"/>
      <w:r>
        <w:t>Lehrerhandbuch</w:t>
      </w:r>
      <w:proofErr w:type="spellEnd"/>
      <w:r>
        <w:t xml:space="preserve">) – автор М. А. </w:t>
      </w:r>
      <w:proofErr w:type="spellStart"/>
      <w:r>
        <w:t>Лытаева</w:t>
      </w:r>
      <w:proofErr w:type="spellEnd"/>
      <w:r>
        <w:t xml:space="preserve">  (электронный вариант); </w:t>
      </w:r>
    </w:p>
    <w:p w:rsidR="00ED157C" w:rsidRDefault="00ED157C" w:rsidP="00ED157C">
      <w:pPr>
        <w:pStyle w:val="Default"/>
      </w:pPr>
      <w:r>
        <w:t xml:space="preserve">4.  </w:t>
      </w:r>
      <w:proofErr w:type="spellStart"/>
      <w:r>
        <w:t>Аудиоприложение</w:t>
      </w:r>
      <w:proofErr w:type="spellEnd"/>
      <w:r>
        <w:t xml:space="preserve">. </w:t>
      </w:r>
    </w:p>
    <w:p w:rsidR="00921791" w:rsidRDefault="00921791" w:rsidP="000130FF">
      <w:pPr>
        <w:pStyle w:val="Default"/>
      </w:pPr>
    </w:p>
    <w:p w:rsidR="00921791" w:rsidRDefault="00921791" w:rsidP="000130FF">
      <w:pPr>
        <w:pStyle w:val="Default"/>
      </w:pPr>
      <w:r>
        <w:t>Учитель немецкого языка МАОУ «СОШ 55» г. Перми</w:t>
      </w:r>
      <w:bookmarkStart w:id="0" w:name="_GoBack"/>
      <w:bookmarkEnd w:id="0"/>
      <w:r>
        <w:t xml:space="preserve"> </w:t>
      </w:r>
      <w:proofErr w:type="spellStart"/>
      <w:r>
        <w:t>Кишмерешкина</w:t>
      </w:r>
      <w:proofErr w:type="spellEnd"/>
      <w:r>
        <w:t xml:space="preserve"> Н.</w:t>
      </w:r>
      <w:proofErr w:type="gramStart"/>
      <w:r>
        <w:t>П</w:t>
      </w:r>
      <w:proofErr w:type="gramEnd"/>
    </w:p>
    <w:p w:rsidR="000130FF" w:rsidRDefault="000130FF" w:rsidP="000130FF">
      <w:pPr>
        <w:pStyle w:val="Default"/>
      </w:pPr>
    </w:p>
    <w:sectPr w:rsidR="0001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B"/>
    <w:rsid w:val="00001827"/>
    <w:rsid w:val="00004A36"/>
    <w:rsid w:val="000130FF"/>
    <w:rsid w:val="00137CD4"/>
    <w:rsid w:val="00322E1B"/>
    <w:rsid w:val="00350DC9"/>
    <w:rsid w:val="0037397E"/>
    <w:rsid w:val="00467FF9"/>
    <w:rsid w:val="00506926"/>
    <w:rsid w:val="005B6E27"/>
    <w:rsid w:val="00636B7D"/>
    <w:rsid w:val="006A150E"/>
    <w:rsid w:val="007C56A8"/>
    <w:rsid w:val="00863DEF"/>
    <w:rsid w:val="008C4187"/>
    <w:rsid w:val="00916BE9"/>
    <w:rsid w:val="00921791"/>
    <w:rsid w:val="00982B83"/>
    <w:rsid w:val="00A56096"/>
    <w:rsid w:val="00B66587"/>
    <w:rsid w:val="00BE2F20"/>
    <w:rsid w:val="00E135C8"/>
    <w:rsid w:val="00E41B2E"/>
    <w:rsid w:val="00ED157C"/>
    <w:rsid w:val="00ED344B"/>
    <w:rsid w:val="00F03E74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8</cp:revision>
  <dcterms:created xsi:type="dcterms:W3CDTF">2020-08-27T06:32:00Z</dcterms:created>
  <dcterms:modified xsi:type="dcterms:W3CDTF">2020-08-27T12:49:00Z</dcterms:modified>
</cp:coreProperties>
</file>