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F0" w:rsidRDefault="009D46E1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43650" cy="9050601"/>
            <wp:effectExtent l="0" t="0" r="0" b="0"/>
            <wp:docPr id="28" name="Рисунок 28" descr="C:\Users\admin\Desktop\CCI1901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I19012016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680" cy="905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F0" w:rsidRDefault="00F11CF0" w:rsidP="00806D3C">
      <w:pPr>
        <w:jc w:val="center"/>
        <w:rPr>
          <w:rFonts w:ascii="Times New Roman" w:hAnsi="Times New Roman" w:cs="Times New Roman"/>
          <w:b/>
          <w:sz w:val="32"/>
        </w:rPr>
      </w:pPr>
      <w:r w:rsidRPr="00F430C6"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Общие </w:t>
      </w:r>
      <w:r w:rsidR="00A97728" w:rsidRPr="00806D3C">
        <w:rPr>
          <w:rFonts w:ascii="Times New Roman" w:hAnsi="Times New Roman" w:cs="Times New Roman"/>
          <w:sz w:val="24"/>
          <w:szCs w:val="24"/>
        </w:rPr>
        <w:t>положения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9423C9">
        <w:rPr>
          <w:rFonts w:ascii="Times New Roman" w:hAnsi="Times New Roman" w:cs="Times New Roman"/>
          <w:sz w:val="24"/>
          <w:szCs w:val="24"/>
        </w:rPr>
        <w:t>…4</w:t>
      </w:r>
    </w:p>
    <w:p w:rsidR="00F11CF0" w:rsidRPr="00764508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23C9">
        <w:rPr>
          <w:rFonts w:ascii="Times New Roman" w:hAnsi="Times New Roman" w:cs="Times New Roman"/>
          <w:b/>
          <w:sz w:val="24"/>
          <w:szCs w:val="24"/>
        </w:rPr>
        <w:t>1.Целевой разде</w:t>
      </w:r>
      <w:r w:rsidR="00A97728" w:rsidRPr="009423C9">
        <w:rPr>
          <w:rFonts w:ascii="Times New Roman" w:hAnsi="Times New Roman" w:cs="Times New Roman"/>
          <w:b/>
          <w:sz w:val="24"/>
          <w:szCs w:val="24"/>
        </w:rPr>
        <w:t>л</w:t>
      </w:r>
      <w:r w:rsidR="00A97728" w:rsidRPr="00764508">
        <w:rPr>
          <w:rFonts w:ascii="Times New Roman" w:hAnsi="Times New Roman" w:cs="Times New Roman"/>
          <w:sz w:val="24"/>
          <w:szCs w:val="24"/>
        </w:rPr>
        <w:t>...……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764508" w:rsidRPr="00764508">
        <w:rPr>
          <w:rFonts w:ascii="Times New Roman" w:hAnsi="Times New Roman" w:cs="Times New Roman"/>
          <w:sz w:val="24"/>
          <w:szCs w:val="24"/>
        </w:rPr>
        <w:t>6</w:t>
      </w:r>
    </w:p>
    <w:p w:rsidR="00F11CF0" w:rsidRPr="00806D3C" w:rsidRDefault="00A97728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1.1.</w:t>
      </w:r>
      <w:r w:rsidR="00F11CF0" w:rsidRPr="00806D3C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806D3C">
        <w:rPr>
          <w:rFonts w:ascii="Times New Roman" w:hAnsi="Times New Roman" w:cs="Times New Roman"/>
          <w:sz w:val="24"/>
          <w:szCs w:val="24"/>
        </w:rPr>
        <w:t>записка</w:t>
      </w:r>
      <w:r w:rsidR="00764508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764508">
        <w:rPr>
          <w:rFonts w:ascii="Times New Roman" w:hAnsi="Times New Roman" w:cs="Times New Roman"/>
          <w:sz w:val="24"/>
          <w:szCs w:val="24"/>
        </w:rPr>
        <w:t>6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1.2. Планируемые результаты освоения </w:t>
      </w:r>
      <w:proofErr w:type="gramStart"/>
      <w:r w:rsidRPr="00806D3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06D3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</w:t>
      </w:r>
      <w:r w:rsidR="00A97728" w:rsidRPr="00806D3C">
        <w:rPr>
          <w:rFonts w:ascii="Times New Roman" w:hAnsi="Times New Roman" w:cs="Times New Roman"/>
          <w:sz w:val="24"/>
          <w:szCs w:val="24"/>
        </w:rPr>
        <w:t>ого общего образования</w:t>
      </w:r>
      <w:r w:rsidR="00764508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764508">
        <w:rPr>
          <w:rFonts w:ascii="Times New Roman" w:hAnsi="Times New Roman" w:cs="Times New Roman"/>
          <w:sz w:val="24"/>
          <w:szCs w:val="24"/>
        </w:rPr>
        <w:t>13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 Планируемые результаты освоения учебных и междисциплинарных програ</w:t>
      </w:r>
      <w:r w:rsidR="00A97728" w:rsidRPr="00806D3C">
        <w:rPr>
          <w:rFonts w:ascii="Times New Roman" w:hAnsi="Times New Roman" w:cs="Times New Roman"/>
          <w:sz w:val="24"/>
          <w:szCs w:val="24"/>
        </w:rPr>
        <w:t>мм</w:t>
      </w:r>
      <w:r w:rsidR="00764508">
        <w:rPr>
          <w:rFonts w:ascii="Times New Roman" w:hAnsi="Times New Roman" w:cs="Times New Roman"/>
          <w:sz w:val="24"/>
          <w:szCs w:val="24"/>
        </w:rPr>
        <w:t>..17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1.2.3.1. Формирование универсаль</w:t>
      </w:r>
      <w:r w:rsidR="00A97728" w:rsidRPr="00806D3C">
        <w:rPr>
          <w:rFonts w:ascii="Times New Roman" w:hAnsi="Times New Roman" w:cs="Times New Roman"/>
          <w:sz w:val="24"/>
          <w:szCs w:val="24"/>
        </w:rPr>
        <w:t>ных учебных действий</w:t>
      </w:r>
      <w:r w:rsidR="00764508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764508">
        <w:rPr>
          <w:rFonts w:ascii="Times New Roman" w:hAnsi="Times New Roman" w:cs="Times New Roman"/>
          <w:sz w:val="24"/>
          <w:szCs w:val="24"/>
        </w:rPr>
        <w:t>17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1.2.3.2. Формирование </w:t>
      </w:r>
      <w:proofErr w:type="gramStart"/>
      <w:r w:rsidRPr="00806D3C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806D3C">
        <w:rPr>
          <w:rFonts w:ascii="Times New Roman" w:hAnsi="Times New Roman" w:cs="Times New Roman"/>
          <w:sz w:val="24"/>
          <w:szCs w:val="24"/>
        </w:rPr>
        <w:t xml:space="preserve"> обучающихся МАОУ «СОШ №55» г. Пер</w:t>
      </w:r>
      <w:r w:rsidR="00A97728" w:rsidRPr="00806D3C">
        <w:rPr>
          <w:rFonts w:ascii="Times New Roman" w:hAnsi="Times New Roman" w:cs="Times New Roman"/>
          <w:sz w:val="24"/>
          <w:szCs w:val="24"/>
        </w:rPr>
        <w:t>ми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51174E">
        <w:rPr>
          <w:rFonts w:ascii="Times New Roman" w:hAnsi="Times New Roman" w:cs="Times New Roman"/>
          <w:sz w:val="24"/>
          <w:szCs w:val="24"/>
        </w:rPr>
        <w:t>.21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1.2.3.3. Основы учебно-исследовательской и проектной деятельности в МАОУ «СОШ №55»</w:t>
      </w:r>
      <w:r w:rsidR="00A97728" w:rsidRPr="00806D3C">
        <w:rPr>
          <w:rFonts w:ascii="Times New Roman" w:hAnsi="Times New Roman" w:cs="Times New Roman"/>
          <w:sz w:val="24"/>
          <w:szCs w:val="24"/>
        </w:rPr>
        <w:t xml:space="preserve"> г. Перми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………………………………….……………………………………….</w:t>
      </w:r>
      <w:r w:rsidR="0051174E">
        <w:rPr>
          <w:rFonts w:ascii="Times New Roman" w:hAnsi="Times New Roman" w:cs="Times New Roman"/>
          <w:sz w:val="24"/>
          <w:szCs w:val="24"/>
        </w:rPr>
        <w:t>25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1.2.3.4. Стратегии смыслового чтения и работа с текстом в МАОУ «СОШ №55» г. Пер</w:t>
      </w:r>
      <w:r w:rsidR="00A97728" w:rsidRPr="00806D3C">
        <w:rPr>
          <w:rFonts w:ascii="Times New Roman" w:hAnsi="Times New Roman" w:cs="Times New Roman"/>
          <w:sz w:val="24"/>
          <w:szCs w:val="24"/>
        </w:rPr>
        <w:t>ми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…………………………………………………………………………….……...</w:t>
      </w:r>
      <w:r w:rsidR="0051174E">
        <w:rPr>
          <w:rFonts w:ascii="Times New Roman" w:hAnsi="Times New Roman" w:cs="Times New Roman"/>
          <w:sz w:val="24"/>
          <w:szCs w:val="24"/>
        </w:rPr>
        <w:t>.26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1.2.3.5. Русски</w:t>
      </w:r>
      <w:r w:rsidR="00A97728" w:rsidRPr="00806D3C">
        <w:rPr>
          <w:rFonts w:ascii="Times New Roman" w:hAnsi="Times New Roman" w:cs="Times New Roman"/>
          <w:sz w:val="24"/>
          <w:szCs w:val="24"/>
        </w:rPr>
        <w:t>й язык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……………………………………………………………..….…..</w:t>
      </w:r>
      <w:r w:rsidR="0051174E">
        <w:rPr>
          <w:rFonts w:ascii="Times New Roman" w:hAnsi="Times New Roman" w:cs="Times New Roman"/>
          <w:sz w:val="24"/>
          <w:szCs w:val="24"/>
        </w:rPr>
        <w:t>27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1.2.3.6. Лите</w:t>
      </w:r>
      <w:r w:rsidR="00A97728" w:rsidRPr="00806D3C">
        <w:rPr>
          <w:rFonts w:ascii="Times New Roman" w:hAnsi="Times New Roman" w:cs="Times New Roman"/>
          <w:sz w:val="24"/>
          <w:szCs w:val="24"/>
        </w:rPr>
        <w:t>ратура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….</w:t>
      </w:r>
      <w:r w:rsidR="0051174E">
        <w:rPr>
          <w:rFonts w:ascii="Times New Roman" w:hAnsi="Times New Roman" w:cs="Times New Roman"/>
          <w:sz w:val="24"/>
          <w:szCs w:val="24"/>
        </w:rPr>
        <w:t>34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1.2.3.7. Иностра</w:t>
      </w:r>
      <w:r w:rsidR="00A97728" w:rsidRPr="00806D3C">
        <w:rPr>
          <w:rFonts w:ascii="Times New Roman" w:hAnsi="Times New Roman" w:cs="Times New Roman"/>
          <w:sz w:val="24"/>
          <w:szCs w:val="24"/>
        </w:rPr>
        <w:t>нный язык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……………</w:t>
      </w:r>
      <w:r w:rsidR="00143BC0">
        <w:rPr>
          <w:rFonts w:ascii="Times New Roman" w:hAnsi="Times New Roman" w:cs="Times New Roman"/>
          <w:sz w:val="24"/>
          <w:szCs w:val="24"/>
        </w:rPr>
        <w:t>..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51174E">
        <w:rPr>
          <w:rFonts w:ascii="Times New Roman" w:hAnsi="Times New Roman" w:cs="Times New Roman"/>
          <w:sz w:val="24"/>
          <w:szCs w:val="24"/>
        </w:rPr>
        <w:t>36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1.2.3.8. История России. Вс</w:t>
      </w:r>
      <w:r w:rsidR="00A97728" w:rsidRPr="00806D3C">
        <w:rPr>
          <w:rFonts w:ascii="Times New Roman" w:hAnsi="Times New Roman" w:cs="Times New Roman"/>
          <w:sz w:val="24"/>
          <w:szCs w:val="24"/>
        </w:rPr>
        <w:t>еобщая история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…...</w:t>
      </w:r>
      <w:r w:rsidR="0051174E">
        <w:rPr>
          <w:rFonts w:ascii="Times New Roman" w:hAnsi="Times New Roman" w:cs="Times New Roman"/>
          <w:sz w:val="24"/>
          <w:szCs w:val="24"/>
        </w:rPr>
        <w:t>.39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1.2.3.9. Общество</w:t>
      </w:r>
      <w:r w:rsidR="00A97728" w:rsidRPr="00806D3C">
        <w:rPr>
          <w:rFonts w:ascii="Times New Roman" w:hAnsi="Times New Roman" w:cs="Times New Roman"/>
          <w:sz w:val="24"/>
          <w:szCs w:val="24"/>
        </w:rPr>
        <w:t>знание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51174E">
        <w:rPr>
          <w:rFonts w:ascii="Times New Roman" w:hAnsi="Times New Roman" w:cs="Times New Roman"/>
          <w:sz w:val="24"/>
          <w:szCs w:val="24"/>
        </w:rPr>
        <w:t>42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1.2.3.10. Гео</w:t>
      </w:r>
      <w:r w:rsidR="00A97728" w:rsidRPr="00806D3C">
        <w:rPr>
          <w:rFonts w:ascii="Times New Roman" w:hAnsi="Times New Roman" w:cs="Times New Roman"/>
          <w:sz w:val="24"/>
          <w:szCs w:val="24"/>
        </w:rPr>
        <w:t>графия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…….</w:t>
      </w:r>
      <w:r w:rsidR="0051174E">
        <w:rPr>
          <w:rFonts w:ascii="Times New Roman" w:hAnsi="Times New Roman" w:cs="Times New Roman"/>
          <w:sz w:val="24"/>
          <w:szCs w:val="24"/>
        </w:rPr>
        <w:t>48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1.2.3.11. Математика. Алг</w:t>
      </w:r>
      <w:r w:rsidR="00A97728" w:rsidRPr="00806D3C">
        <w:rPr>
          <w:rFonts w:ascii="Times New Roman" w:hAnsi="Times New Roman" w:cs="Times New Roman"/>
          <w:sz w:val="24"/>
          <w:szCs w:val="24"/>
        </w:rPr>
        <w:t>ебра. Геометрия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……..</w:t>
      </w:r>
      <w:r w:rsidR="0051174E">
        <w:rPr>
          <w:rFonts w:ascii="Times New Roman" w:hAnsi="Times New Roman" w:cs="Times New Roman"/>
          <w:sz w:val="24"/>
          <w:szCs w:val="24"/>
        </w:rPr>
        <w:t>52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1.2.3.12. Инфор</w:t>
      </w:r>
      <w:r w:rsidR="00A97728" w:rsidRPr="00806D3C">
        <w:rPr>
          <w:rFonts w:ascii="Times New Roman" w:hAnsi="Times New Roman" w:cs="Times New Roman"/>
          <w:sz w:val="24"/>
          <w:szCs w:val="24"/>
        </w:rPr>
        <w:t>матика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……...</w:t>
      </w:r>
      <w:r w:rsidR="0051174E">
        <w:rPr>
          <w:rFonts w:ascii="Times New Roman" w:hAnsi="Times New Roman" w:cs="Times New Roman"/>
          <w:sz w:val="24"/>
          <w:szCs w:val="24"/>
        </w:rPr>
        <w:t>…57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1.2.3.13. Фи</w:t>
      </w:r>
      <w:r w:rsidR="00A97728" w:rsidRPr="00806D3C">
        <w:rPr>
          <w:rFonts w:ascii="Times New Roman" w:hAnsi="Times New Roman" w:cs="Times New Roman"/>
          <w:sz w:val="24"/>
          <w:szCs w:val="24"/>
        </w:rPr>
        <w:t>зика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…………...</w:t>
      </w:r>
      <w:r w:rsidR="0051174E">
        <w:rPr>
          <w:rFonts w:ascii="Times New Roman" w:hAnsi="Times New Roman" w:cs="Times New Roman"/>
          <w:sz w:val="24"/>
          <w:szCs w:val="24"/>
        </w:rPr>
        <w:t>…59</w:t>
      </w:r>
    </w:p>
    <w:p w:rsidR="00F11CF0" w:rsidRPr="00806D3C" w:rsidRDefault="00A97728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1.2.3.14. Биология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………</w:t>
      </w:r>
      <w:r w:rsidR="0051174E">
        <w:rPr>
          <w:rFonts w:ascii="Times New Roman" w:hAnsi="Times New Roman" w:cs="Times New Roman"/>
          <w:sz w:val="24"/>
          <w:szCs w:val="24"/>
        </w:rPr>
        <w:t>62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1.2.3.15. Хи</w:t>
      </w:r>
      <w:r w:rsidR="00A97728" w:rsidRPr="00806D3C">
        <w:rPr>
          <w:rFonts w:ascii="Times New Roman" w:hAnsi="Times New Roman" w:cs="Times New Roman"/>
          <w:sz w:val="24"/>
          <w:szCs w:val="24"/>
        </w:rPr>
        <w:t>мия</w:t>
      </w:r>
      <w:r w:rsidR="0051174E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……….</w:t>
      </w:r>
      <w:r w:rsidR="0051174E">
        <w:rPr>
          <w:rFonts w:ascii="Times New Roman" w:hAnsi="Times New Roman" w:cs="Times New Roman"/>
          <w:sz w:val="24"/>
          <w:szCs w:val="24"/>
        </w:rPr>
        <w:t>64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1.2.3.16. Изобразительно</w:t>
      </w:r>
      <w:r w:rsidR="00A97728" w:rsidRPr="00806D3C">
        <w:rPr>
          <w:rFonts w:ascii="Times New Roman" w:hAnsi="Times New Roman" w:cs="Times New Roman"/>
          <w:sz w:val="24"/>
          <w:szCs w:val="24"/>
        </w:rPr>
        <w:t>е искусство</w:t>
      </w:r>
      <w:r w:rsidR="00F10AD1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F10AD1">
        <w:rPr>
          <w:rFonts w:ascii="Times New Roman" w:hAnsi="Times New Roman" w:cs="Times New Roman"/>
          <w:sz w:val="24"/>
          <w:szCs w:val="24"/>
        </w:rPr>
        <w:t>.68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1.2.3.17. Му</w:t>
      </w:r>
      <w:r w:rsidR="00A97728" w:rsidRPr="00806D3C">
        <w:rPr>
          <w:rFonts w:ascii="Times New Roman" w:hAnsi="Times New Roman" w:cs="Times New Roman"/>
          <w:sz w:val="24"/>
          <w:szCs w:val="24"/>
        </w:rPr>
        <w:t>зыка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10AD1">
        <w:rPr>
          <w:rFonts w:ascii="Times New Roman" w:hAnsi="Times New Roman" w:cs="Times New Roman"/>
          <w:sz w:val="24"/>
          <w:szCs w:val="24"/>
        </w:rPr>
        <w:t>…70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1.2.3.18. Техно</w:t>
      </w:r>
      <w:r w:rsidR="00A97728" w:rsidRPr="00806D3C">
        <w:rPr>
          <w:rFonts w:ascii="Times New Roman" w:hAnsi="Times New Roman" w:cs="Times New Roman"/>
          <w:sz w:val="24"/>
          <w:szCs w:val="24"/>
        </w:rPr>
        <w:t>логия</w:t>
      </w:r>
      <w:r w:rsidR="00F10AD1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F10AD1">
        <w:rPr>
          <w:rFonts w:ascii="Times New Roman" w:hAnsi="Times New Roman" w:cs="Times New Roman"/>
          <w:sz w:val="24"/>
          <w:szCs w:val="24"/>
        </w:rPr>
        <w:t>72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</w:t>
      </w:r>
      <w:r w:rsidR="00A97728" w:rsidRPr="00806D3C">
        <w:rPr>
          <w:rFonts w:ascii="Times New Roman" w:hAnsi="Times New Roman" w:cs="Times New Roman"/>
          <w:sz w:val="24"/>
          <w:szCs w:val="24"/>
        </w:rPr>
        <w:t>2.3.19. Физическая культура</w:t>
      </w:r>
      <w:r w:rsidR="00F10AD1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F10AD1">
        <w:rPr>
          <w:rFonts w:ascii="Times New Roman" w:hAnsi="Times New Roman" w:cs="Times New Roman"/>
          <w:sz w:val="24"/>
          <w:szCs w:val="24"/>
        </w:rPr>
        <w:t>73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1.3. Система </w:t>
      </w:r>
      <w:proofErr w:type="gramStart"/>
      <w:r w:rsidRPr="00806D3C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основной образовательной программы о</w:t>
      </w:r>
      <w:r w:rsidR="00A97728" w:rsidRPr="00806D3C">
        <w:rPr>
          <w:rFonts w:ascii="Times New Roman" w:hAnsi="Times New Roman" w:cs="Times New Roman"/>
          <w:sz w:val="24"/>
          <w:szCs w:val="24"/>
        </w:rPr>
        <w:t>сновного общего</w:t>
      </w:r>
      <w:proofErr w:type="gramEnd"/>
      <w:r w:rsidR="00A97728" w:rsidRPr="00806D3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10AD1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</w:t>
      </w:r>
      <w:r w:rsidR="00143BC0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………….</w:t>
      </w:r>
      <w:r w:rsidR="00F10AD1">
        <w:rPr>
          <w:rFonts w:ascii="Times New Roman" w:hAnsi="Times New Roman" w:cs="Times New Roman"/>
          <w:sz w:val="24"/>
          <w:szCs w:val="24"/>
        </w:rPr>
        <w:t>77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1.3.1. Общие пол</w:t>
      </w:r>
      <w:r w:rsidR="00A97728" w:rsidRPr="00806D3C">
        <w:rPr>
          <w:rFonts w:ascii="Times New Roman" w:hAnsi="Times New Roman" w:cs="Times New Roman"/>
          <w:sz w:val="24"/>
          <w:szCs w:val="24"/>
        </w:rPr>
        <w:t>ожения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 w:rsidR="00F10AD1">
        <w:rPr>
          <w:rFonts w:ascii="Times New Roman" w:hAnsi="Times New Roman" w:cs="Times New Roman"/>
          <w:sz w:val="24"/>
          <w:szCs w:val="24"/>
        </w:rPr>
        <w:t>.77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1.3.3. Особенности оцен</w:t>
      </w:r>
      <w:r w:rsidR="00A97728" w:rsidRPr="00806D3C">
        <w:rPr>
          <w:rFonts w:ascii="Times New Roman" w:hAnsi="Times New Roman" w:cs="Times New Roman"/>
          <w:sz w:val="24"/>
          <w:szCs w:val="24"/>
        </w:rPr>
        <w:t>ки метапредметных результатов</w:t>
      </w:r>
      <w:r w:rsidR="00F10AD1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10AD1">
        <w:rPr>
          <w:rFonts w:ascii="Times New Roman" w:hAnsi="Times New Roman" w:cs="Times New Roman"/>
          <w:sz w:val="24"/>
          <w:szCs w:val="24"/>
        </w:rPr>
        <w:t>80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1.3.4.Особенности оценки пре</w:t>
      </w:r>
      <w:r w:rsidR="00A97728" w:rsidRPr="00806D3C">
        <w:rPr>
          <w:rFonts w:ascii="Times New Roman" w:hAnsi="Times New Roman" w:cs="Times New Roman"/>
          <w:sz w:val="24"/>
          <w:szCs w:val="24"/>
        </w:rPr>
        <w:t>дметных результатов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10AD1">
        <w:rPr>
          <w:rFonts w:ascii="Times New Roman" w:hAnsi="Times New Roman" w:cs="Times New Roman"/>
          <w:sz w:val="24"/>
          <w:szCs w:val="24"/>
        </w:rPr>
        <w:t>…84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1.3.5. Система </w:t>
      </w:r>
      <w:proofErr w:type="spellStart"/>
      <w:r w:rsidRPr="00806D3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06D3C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достиже</w:t>
      </w:r>
      <w:r w:rsidR="00A97728" w:rsidRPr="00806D3C">
        <w:rPr>
          <w:rFonts w:ascii="Times New Roman" w:hAnsi="Times New Roman" w:cs="Times New Roman"/>
          <w:sz w:val="24"/>
          <w:szCs w:val="24"/>
        </w:rPr>
        <w:t>ний</w:t>
      </w:r>
      <w:r w:rsidR="00EA7B7B">
        <w:rPr>
          <w:rFonts w:ascii="Times New Roman" w:hAnsi="Times New Roman" w:cs="Times New Roman"/>
          <w:sz w:val="24"/>
          <w:szCs w:val="24"/>
        </w:rPr>
        <w:t>…….</w:t>
      </w:r>
      <w:r w:rsidR="00237D48">
        <w:rPr>
          <w:rFonts w:ascii="Times New Roman" w:hAnsi="Times New Roman" w:cs="Times New Roman"/>
          <w:sz w:val="24"/>
          <w:szCs w:val="24"/>
        </w:rPr>
        <w:t>….85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1.3.5.1. Основные  вид</w:t>
      </w:r>
      <w:r w:rsidR="001F28E9" w:rsidRPr="00806D3C">
        <w:rPr>
          <w:rFonts w:ascii="Times New Roman" w:hAnsi="Times New Roman" w:cs="Times New Roman"/>
          <w:sz w:val="24"/>
          <w:szCs w:val="24"/>
        </w:rPr>
        <w:t>ы контроля</w:t>
      </w:r>
      <w:r w:rsidR="00237D48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37D48">
        <w:rPr>
          <w:rFonts w:ascii="Times New Roman" w:hAnsi="Times New Roman" w:cs="Times New Roman"/>
          <w:sz w:val="24"/>
          <w:szCs w:val="24"/>
        </w:rPr>
        <w:t>87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1.3.6. Итоговая оценка выпускника и ее использование при переходе от основного к среднему общ</w:t>
      </w:r>
      <w:r w:rsidR="001F28E9" w:rsidRPr="00806D3C">
        <w:rPr>
          <w:rFonts w:ascii="Times New Roman" w:hAnsi="Times New Roman" w:cs="Times New Roman"/>
          <w:sz w:val="24"/>
          <w:szCs w:val="24"/>
        </w:rPr>
        <w:t>ему образованию</w:t>
      </w:r>
      <w:r w:rsid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  <w:r w:rsidR="00237D48">
        <w:rPr>
          <w:rFonts w:ascii="Times New Roman" w:hAnsi="Times New Roman" w:cs="Times New Roman"/>
          <w:sz w:val="24"/>
          <w:szCs w:val="24"/>
        </w:rPr>
        <w:t>.88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1.3.7. Оценка результатов деятельности </w:t>
      </w:r>
      <w:r w:rsidR="001F28E9" w:rsidRPr="00806D3C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…………….</w:t>
      </w:r>
      <w:r w:rsidR="00AA44D9">
        <w:rPr>
          <w:rFonts w:ascii="Times New Roman" w:hAnsi="Times New Roman" w:cs="Times New Roman"/>
          <w:sz w:val="24"/>
          <w:szCs w:val="24"/>
        </w:rPr>
        <w:t>89</w:t>
      </w:r>
    </w:p>
    <w:p w:rsidR="00F11CF0" w:rsidRPr="00AA44D9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b/>
          <w:sz w:val="24"/>
          <w:szCs w:val="24"/>
        </w:rPr>
        <w:t>2. Содержательн</w:t>
      </w:r>
      <w:r w:rsidR="001F28E9" w:rsidRPr="00806D3C">
        <w:rPr>
          <w:rFonts w:ascii="Times New Roman" w:hAnsi="Times New Roman" w:cs="Times New Roman"/>
          <w:b/>
          <w:sz w:val="24"/>
          <w:szCs w:val="24"/>
        </w:rPr>
        <w:t>ый раздел</w:t>
      </w:r>
      <w:r w:rsidR="00AA44D9" w:rsidRP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  <w:r w:rsidR="00AA44D9" w:rsidRPr="00AA44D9">
        <w:rPr>
          <w:rFonts w:ascii="Times New Roman" w:hAnsi="Times New Roman" w:cs="Times New Roman"/>
          <w:sz w:val="24"/>
          <w:szCs w:val="24"/>
        </w:rPr>
        <w:t>..90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2.1. Программа развития универсальных учебных действий на ступени основного общего </w:t>
      </w:r>
      <w:r w:rsidR="001F28E9" w:rsidRPr="00806D3C">
        <w:rPr>
          <w:rFonts w:ascii="Times New Roman" w:hAnsi="Times New Roman" w:cs="Times New Roman"/>
          <w:sz w:val="24"/>
          <w:szCs w:val="24"/>
        </w:rPr>
        <w:t>образования</w:t>
      </w:r>
      <w:r w:rsid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AA44D9">
        <w:rPr>
          <w:rFonts w:ascii="Times New Roman" w:hAnsi="Times New Roman" w:cs="Times New Roman"/>
          <w:sz w:val="24"/>
          <w:szCs w:val="24"/>
        </w:rPr>
        <w:t>.90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2.2. Программы отдельных учебны</w:t>
      </w:r>
      <w:r w:rsidR="001F28E9" w:rsidRPr="00806D3C">
        <w:rPr>
          <w:rFonts w:ascii="Times New Roman" w:hAnsi="Times New Roman" w:cs="Times New Roman"/>
          <w:sz w:val="24"/>
          <w:szCs w:val="24"/>
        </w:rPr>
        <w:t>х предметов, курсов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A44D9">
        <w:rPr>
          <w:rFonts w:ascii="Times New Roman" w:hAnsi="Times New Roman" w:cs="Times New Roman"/>
          <w:sz w:val="24"/>
          <w:szCs w:val="24"/>
        </w:rPr>
        <w:t>.102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2.2.1. Общие пол</w:t>
      </w:r>
      <w:r w:rsidR="001F28E9" w:rsidRPr="00806D3C">
        <w:rPr>
          <w:rFonts w:ascii="Times New Roman" w:hAnsi="Times New Roman" w:cs="Times New Roman"/>
          <w:sz w:val="24"/>
          <w:szCs w:val="24"/>
        </w:rPr>
        <w:t>ожения</w:t>
      </w:r>
      <w:r w:rsid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A44D9">
        <w:rPr>
          <w:rFonts w:ascii="Times New Roman" w:hAnsi="Times New Roman" w:cs="Times New Roman"/>
          <w:sz w:val="24"/>
          <w:szCs w:val="24"/>
        </w:rPr>
        <w:t>102</w:t>
      </w:r>
    </w:p>
    <w:p w:rsidR="00F11CF0" w:rsidRPr="00AA44D9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b/>
          <w:sz w:val="24"/>
          <w:szCs w:val="24"/>
        </w:rPr>
        <w:t xml:space="preserve">2.3. Программа воспитания и </w:t>
      </w:r>
      <w:proofErr w:type="gramStart"/>
      <w:r w:rsidRPr="00806D3C">
        <w:rPr>
          <w:rFonts w:ascii="Times New Roman" w:hAnsi="Times New Roman" w:cs="Times New Roman"/>
          <w:b/>
          <w:sz w:val="24"/>
          <w:szCs w:val="24"/>
        </w:rPr>
        <w:t>социализации</w:t>
      </w:r>
      <w:proofErr w:type="gramEnd"/>
      <w:r w:rsidRPr="00806D3C">
        <w:rPr>
          <w:rFonts w:ascii="Times New Roman" w:hAnsi="Times New Roman" w:cs="Times New Roman"/>
          <w:b/>
          <w:sz w:val="24"/>
          <w:szCs w:val="24"/>
        </w:rPr>
        <w:t xml:space="preserve"> обучающихся на ступени основного общего </w:t>
      </w:r>
      <w:r w:rsidR="001F28E9" w:rsidRPr="00806D3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AA44D9" w:rsidRP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A44D9" w:rsidRPr="00AA44D9">
        <w:rPr>
          <w:rFonts w:ascii="Times New Roman" w:hAnsi="Times New Roman" w:cs="Times New Roman"/>
          <w:sz w:val="24"/>
          <w:szCs w:val="24"/>
        </w:rPr>
        <w:t>.</w:t>
      </w:r>
      <w:r w:rsidR="00AA44D9">
        <w:rPr>
          <w:rFonts w:ascii="Times New Roman" w:hAnsi="Times New Roman" w:cs="Times New Roman"/>
          <w:sz w:val="24"/>
          <w:szCs w:val="24"/>
        </w:rPr>
        <w:t>104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2.3.1. </w:t>
      </w:r>
      <w:r w:rsidR="00AA44D9" w:rsidRPr="00AA44D9">
        <w:rPr>
          <w:rFonts w:ascii="Times New Roman" w:hAnsi="Times New Roman" w:cs="Times New Roman"/>
          <w:sz w:val="24"/>
          <w:szCs w:val="24"/>
        </w:rPr>
        <w:t xml:space="preserve">Цель и задачи духовно-нравственного развития, воспитания и социализации </w:t>
      </w:r>
      <w:proofErr w:type="gramStart"/>
      <w:r w:rsidR="00AA44D9" w:rsidRPr="00AA44D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44D9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AA44D9">
        <w:rPr>
          <w:rFonts w:ascii="Times New Roman" w:hAnsi="Times New Roman" w:cs="Times New Roman"/>
          <w:sz w:val="24"/>
          <w:szCs w:val="24"/>
        </w:rPr>
        <w:t>.106</w:t>
      </w:r>
    </w:p>
    <w:p w:rsidR="00F11CF0" w:rsidRPr="00F00B46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r w:rsidR="00F00B46" w:rsidRPr="00F00B46">
        <w:rPr>
          <w:rFonts w:ascii="Times New Roman" w:hAnsi="Times New Roman" w:cs="Times New Roman"/>
          <w:sz w:val="24"/>
          <w:szCs w:val="24"/>
        </w:rPr>
        <w:t xml:space="preserve">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="00F00B46" w:rsidRPr="00F00B4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A7B7B">
        <w:rPr>
          <w:rFonts w:ascii="Times New Roman" w:hAnsi="Times New Roman" w:cs="Times New Roman"/>
          <w:sz w:val="24"/>
          <w:szCs w:val="24"/>
        </w:rPr>
        <w:t>………………………</w:t>
      </w:r>
      <w:r w:rsidR="00A83F04">
        <w:rPr>
          <w:rFonts w:ascii="Times New Roman" w:hAnsi="Times New Roman" w:cs="Times New Roman"/>
          <w:sz w:val="24"/>
          <w:szCs w:val="24"/>
        </w:rPr>
        <w:t>…108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2.3.3. </w:t>
      </w:r>
      <w:r w:rsidR="00A83F04" w:rsidRPr="00A83F04">
        <w:rPr>
          <w:rFonts w:ascii="Times New Roman" w:hAnsi="Times New Roman" w:cs="Times New Roman"/>
          <w:sz w:val="24"/>
          <w:szCs w:val="24"/>
        </w:rPr>
        <w:t xml:space="preserve">Принципы и особенности организации содержания воспитания и социализации </w:t>
      </w:r>
      <w:proofErr w:type="gramStart"/>
      <w:r w:rsidR="00A83F04" w:rsidRPr="00A83F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83F04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="00A83F04">
        <w:rPr>
          <w:rFonts w:ascii="Times New Roman" w:hAnsi="Times New Roman" w:cs="Times New Roman"/>
          <w:sz w:val="24"/>
          <w:szCs w:val="24"/>
        </w:rPr>
        <w:t>109</w:t>
      </w:r>
    </w:p>
    <w:p w:rsidR="00F11CF0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2.3.4</w:t>
      </w:r>
      <w:r w:rsidRPr="00652403">
        <w:rPr>
          <w:rFonts w:ascii="Times New Roman" w:hAnsi="Times New Roman" w:cs="Times New Roman"/>
          <w:sz w:val="24"/>
          <w:szCs w:val="24"/>
        </w:rPr>
        <w:t xml:space="preserve">. </w:t>
      </w:r>
      <w:r w:rsidR="00CD7412" w:rsidRPr="00652403">
        <w:rPr>
          <w:rFonts w:ascii="Times New Roman" w:hAnsi="Times New Roman" w:cs="Times New Roman"/>
          <w:sz w:val="24"/>
          <w:szCs w:val="24"/>
        </w:rPr>
        <w:t xml:space="preserve">Основное содержание воспитания и социализации </w:t>
      </w:r>
      <w:proofErr w:type="gramStart"/>
      <w:r w:rsidR="00CD7412" w:rsidRPr="006524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7412" w:rsidRPr="00652403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</w:t>
      </w:r>
      <w:r w:rsidR="00CD7412">
        <w:rPr>
          <w:rFonts w:ascii="Times New Roman" w:hAnsi="Times New Roman" w:cs="Times New Roman"/>
          <w:sz w:val="24"/>
          <w:szCs w:val="24"/>
        </w:rPr>
        <w:t>111</w:t>
      </w:r>
    </w:p>
    <w:p w:rsidR="00652403" w:rsidRDefault="00652403" w:rsidP="0065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 w:rsidRPr="00652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403">
        <w:rPr>
          <w:rFonts w:ascii="Times New Roman" w:hAnsi="Times New Roman" w:cs="Times New Roman"/>
          <w:sz w:val="24"/>
          <w:szCs w:val="24"/>
        </w:rPr>
        <w:t xml:space="preserve">Основные формы организации педагогической поддержки социализации </w:t>
      </w:r>
      <w:proofErr w:type="gramStart"/>
      <w:r w:rsidRPr="0065240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403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652403">
        <w:rPr>
          <w:rFonts w:ascii="Times New Roman" w:hAnsi="Times New Roman" w:cs="Times New Roman"/>
          <w:sz w:val="24"/>
          <w:szCs w:val="24"/>
        </w:rPr>
        <w:t>117</w:t>
      </w:r>
    </w:p>
    <w:p w:rsidR="00FB3E22" w:rsidRDefault="00FB3E22" w:rsidP="0065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2.3.6.Организация внеурочной деятельности…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.119</w:t>
      </w:r>
    </w:p>
    <w:p w:rsidR="00FB3E22" w:rsidRDefault="00FB3E22" w:rsidP="0065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</w:t>
      </w:r>
      <w:r w:rsidRPr="00FB3E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3E22">
        <w:rPr>
          <w:rFonts w:ascii="Times New Roman" w:hAnsi="Times New Roman" w:cs="Times New Roman"/>
          <w:sz w:val="24"/>
          <w:szCs w:val="24"/>
        </w:rPr>
        <w:t xml:space="preserve">Методика и инструментарий мониторинга духовно-нравственного развития, воспитания и социализации </w:t>
      </w:r>
      <w:proofErr w:type="gramStart"/>
      <w:r w:rsidRPr="00FB3E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120</w:t>
      </w:r>
    </w:p>
    <w:p w:rsidR="003F3959" w:rsidRPr="003F3959" w:rsidRDefault="003F3959" w:rsidP="003F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3959">
        <w:rPr>
          <w:rFonts w:ascii="Times New Roman" w:hAnsi="Times New Roman" w:cs="Times New Roman"/>
          <w:sz w:val="24"/>
          <w:szCs w:val="24"/>
        </w:rPr>
        <w:t xml:space="preserve">2.3.8. Планируемые результаты воспитания и социализации </w:t>
      </w:r>
      <w:proofErr w:type="gramStart"/>
      <w:r w:rsidRPr="003F39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3959">
        <w:rPr>
          <w:rFonts w:ascii="Times New Roman" w:hAnsi="Times New Roman" w:cs="Times New Roman"/>
          <w:sz w:val="24"/>
          <w:szCs w:val="24"/>
        </w:rPr>
        <w:t xml:space="preserve"> </w:t>
      </w:r>
      <w:r w:rsidR="007360B5">
        <w:rPr>
          <w:rFonts w:ascii="Times New Roman" w:hAnsi="Times New Roman" w:cs="Times New Roman"/>
          <w:sz w:val="24"/>
          <w:szCs w:val="24"/>
        </w:rPr>
        <w:t>121</w:t>
      </w:r>
    </w:p>
    <w:p w:rsidR="00160DD0" w:rsidRPr="00806D3C" w:rsidRDefault="00160DD0" w:rsidP="00806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6D3C">
        <w:rPr>
          <w:rFonts w:ascii="Times New Roman" w:hAnsi="Times New Roman" w:cs="Times New Roman"/>
          <w:b/>
          <w:sz w:val="24"/>
          <w:szCs w:val="24"/>
        </w:rPr>
        <w:t>2.4. Программа коррек</w:t>
      </w:r>
      <w:r w:rsidR="005C7DA2" w:rsidRPr="00806D3C">
        <w:rPr>
          <w:rFonts w:ascii="Times New Roman" w:hAnsi="Times New Roman" w:cs="Times New Roman"/>
          <w:b/>
          <w:sz w:val="24"/>
          <w:szCs w:val="24"/>
        </w:rPr>
        <w:t>ционной работы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AA44D9" w:rsidRPr="00AA44D9">
        <w:rPr>
          <w:rFonts w:ascii="Times New Roman" w:hAnsi="Times New Roman" w:cs="Times New Roman"/>
          <w:sz w:val="24"/>
          <w:szCs w:val="24"/>
        </w:rPr>
        <w:t>.</w:t>
      </w:r>
      <w:r w:rsidR="007360B5">
        <w:rPr>
          <w:rFonts w:ascii="Times New Roman" w:hAnsi="Times New Roman" w:cs="Times New Roman"/>
          <w:sz w:val="24"/>
          <w:szCs w:val="24"/>
        </w:rPr>
        <w:t>128</w:t>
      </w:r>
    </w:p>
    <w:p w:rsidR="00383200" w:rsidRPr="007360B5" w:rsidRDefault="0039372B" w:rsidP="00806D3C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2.4.1. Цели и задачи программы</w:t>
      </w:r>
      <w:r w:rsidR="005C7DA2" w:rsidRPr="00806D3C">
        <w:rPr>
          <w:rFonts w:ascii="Times New Roman" w:hAnsi="Times New Roman" w:cs="Times New Roman"/>
          <w:sz w:val="24"/>
          <w:szCs w:val="24"/>
        </w:rPr>
        <w:t xml:space="preserve"> коррекционной работы</w:t>
      </w:r>
      <w:r w:rsidR="007360B5">
        <w:rPr>
          <w:rFonts w:ascii="Times New Roman" w:hAnsi="Times New Roman" w:cs="Times New Roman"/>
          <w:sz w:val="24"/>
          <w:szCs w:val="24"/>
        </w:rPr>
        <w:t xml:space="preserve"> </w:t>
      </w:r>
      <w:r w:rsidR="007360B5" w:rsidRPr="007360B5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="007360B5" w:rsidRPr="007360B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="007360B5" w:rsidRPr="007360B5">
        <w:rPr>
          <w:rFonts w:ascii="Times New Roman" w:hAnsi="Times New Roman" w:cs="Times New Roman"/>
          <w:bCs/>
          <w:sz w:val="24"/>
          <w:szCs w:val="24"/>
        </w:rPr>
        <w:t xml:space="preserve"> при получении основного общего образования</w:t>
      </w:r>
      <w:r w:rsidR="007360B5">
        <w:rPr>
          <w:rFonts w:ascii="Times New Roman" w:hAnsi="Times New Roman" w:cs="Times New Roman"/>
          <w:bCs/>
          <w:sz w:val="24"/>
          <w:szCs w:val="24"/>
        </w:rPr>
        <w:t>…</w:t>
      </w:r>
      <w:r w:rsidR="00EA7B7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 w:rsidR="007360B5">
        <w:rPr>
          <w:rFonts w:ascii="Times New Roman" w:hAnsi="Times New Roman" w:cs="Times New Roman"/>
          <w:bCs/>
          <w:sz w:val="24"/>
          <w:szCs w:val="24"/>
        </w:rPr>
        <w:t>128</w:t>
      </w:r>
    </w:p>
    <w:p w:rsidR="0039372B" w:rsidRPr="00806D3C" w:rsidRDefault="0039372B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2.4.2.Перечень и содержание индив</w:t>
      </w:r>
      <w:r w:rsidR="005C7DA2" w:rsidRPr="00806D3C">
        <w:rPr>
          <w:rFonts w:ascii="Times New Roman" w:hAnsi="Times New Roman" w:cs="Times New Roman"/>
          <w:sz w:val="24"/>
          <w:szCs w:val="24"/>
        </w:rPr>
        <w:t>идуально ориентированных коррек</w:t>
      </w:r>
      <w:r w:rsidRPr="00806D3C">
        <w:rPr>
          <w:rFonts w:ascii="Times New Roman" w:hAnsi="Times New Roman" w:cs="Times New Roman"/>
          <w:sz w:val="24"/>
          <w:szCs w:val="24"/>
        </w:rPr>
        <w:t>ционных направле</w:t>
      </w:r>
      <w:r w:rsidR="005C7DA2" w:rsidRPr="00806D3C">
        <w:rPr>
          <w:rFonts w:ascii="Times New Roman" w:hAnsi="Times New Roman" w:cs="Times New Roman"/>
          <w:sz w:val="24"/>
          <w:szCs w:val="24"/>
        </w:rPr>
        <w:t>ний работы</w:t>
      </w:r>
      <w:r w:rsidR="007360B5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360B5">
        <w:rPr>
          <w:rFonts w:ascii="Times New Roman" w:hAnsi="Times New Roman" w:cs="Times New Roman"/>
          <w:sz w:val="24"/>
          <w:szCs w:val="24"/>
        </w:rPr>
        <w:t>129</w:t>
      </w:r>
    </w:p>
    <w:p w:rsidR="0039372B" w:rsidRPr="00806D3C" w:rsidRDefault="0039372B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2.4.3.Система комплексного психолого-медико-социального сопровождения</w:t>
      </w:r>
    </w:p>
    <w:p w:rsidR="0039372B" w:rsidRPr="00806D3C" w:rsidRDefault="0039372B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и поддержки </w:t>
      </w:r>
      <w:proofErr w:type="gramStart"/>
      <w:r w:rsidRPr="00806D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D3C">
        <w:rPr>
          <w:rFonts w:ascii="Times New Roman" w:hAnsi="Times New Roman" w:cs="Times New Roman"/>
          <w:sz w:val="24"/>
          <w:szCs w:val="24"/>
        </w:rPr>
        <w:t xml:space="preserve"> с ограниченн</w:t>
      </w:r>
      <w:r w:rsidR="005C7DA2" w:rsidRPr="00806D3C">
        <w:rPr>
          <w:rFonts w:ascii="Times New Roman" w:hAnsi="Times New Roman" w:cs="Times New Roman"/>
          <w:sz w:val="24"/>
          <w:szCs w:val="24"/>
        </w:rPr>
        <w:t>ыми возможностями здоровья</w:t>
      </w:r>
      <w:r w:rsidR="007360B5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………….…</w:t>
      </w:r>
      <w:r w:rsidR="007360B5">
        <w:rPr>
          <w:rFonts w:ascii="Times New Roman" w:hAnsi="Times New Roman" w:cs="Times New Roman"/>
          <w:sz w:val="24"/>
          <w:szCs w:val="24"/>
        </w:rPr>
        <w:t>131</w:t>
      </w:r>
    </w:p>
    <w:p w:rsidR="0039372B" w:rsidRPr="00806D3C" w:rsidRDefault="0039372B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2.4.4.Механизм вза</w:t>
      </w:r>
      <w:r w:rsidR="005C7DA2" w:rsidRPr="00806D3C">
        <w:rPr>
          <w:rFonts w:ascii="Times New Roman" w:hAnsi="Times New Roman" w:cs="Times New Roman"/>
          <w:sz w:val="24"/>
          <w:szCs w:val="24"/>
        </w:rPr>
        <w:t>имодействия</w:t>
      </w:r>
      <w:r w:rsidR="007360B5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…………………………………………….…………...</w:t>
      </w:r>
      <w:r w:rsidR="007360B5">
        <w:rPr>
          <w:rFonts w:ascii="Times New Roman" w:hAnsi="Times New Roman" w:cs="Times New Roman"/>
          <w:sz w:val="24"/>
          <w:szCs w:val="24"/>
        </w:rPr>
        <w:t>133</w:t>
      </w:r>
    </w:p>
    <w:p w:rsidR="008C7CB3" w:rsidRPr="00806D3C" w:rsidRDefault="008C7CB3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2.4.5.Планируемые результаты к</w:t>
      </w:r>
      <w:r w:rsidR="005C7DA2" w:rsidRPr="00806D3C">
        <w:rPr>
          <w:rFonts w:ascii="Times New Roman" w:hAnsi="Times New Roman" w:cs="Times New Roman"/>
          <w:sz w:val="24"/>
          <w:szCs w:val="24"/>
        </w:rPr>
        <w:t>оррекционной работы</w:t>
      </w:r>
      <w:r w:rsidR="00EA7B7B">
        <w:rPr>
          <w:rFonts w:ascii="Times New Roman" w:hAnsi="Times New Roman" w:cs="Times New Roman"/>
          <w:sz w:val="24"/>
          <w:szCs w:val="24"/>
        </w:rPr>
        <w:t>…………………….…………...</w:t>
      </w:r>
      <w:r w:rsidR="00181F26">
        <w:rPr>
          <w:rFonts w:ascii="Times New Roman" w:hAnsi="Times New Roman" w:cs="Times New Roman"/>
          <w:sz w:val="24"/>
          <w:szCs w:val="24"/>
        </w:rPr>
        <w:t>..134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6D3C">
        <w:rPr>
          <w:rFonts w:ascii="Times New Roman" w:hAnsi="Times New Roman" w:cs="Times New Roman"/>
          <w:b/>
          <w:sz w:val="24"/>
          <w:szCs w:val="24"/>
        </w:rPr>
        <w:t xml:space="preserve">3. Организационный </w:t>
      </w:r>
      <w:r w:rsidR="006242C1" w:rsidRPr="00806D3C">
        <w:rPr>
          <w:rFonts w:ascii="Times New Roman" w:hAnsi="Times New Roman" w:cs="Times New Roman"/>
          <w:b/>
          <w:sz w:val="24"/>
          <w:szCs w:val="24"/>
        </w:rPr>
        <w:t>р</w:t>
      </w:r>
      <w:r w:rsidRPr="00806D3C">
        <w:rPr>
          <w:rFonts w:ascii="Times New Roman" w:hAnsi="Times New Roman" w:cs="Times New Roman"/>
          <w:b/>
          <w:sz w:val="24"/>
          <w:szCs w:val="24"/>
        </w:rPr>
        <w:t>азд</w:t>
      </w:r>
      <w:r w:rsidR="005C7DA2" w:rsidRPr="00806D3C">
        <w:rPr>
          <w:rFonts w:ascii="Times New Roman" w:hAnsi="Times New Roman" w:cs="Times New Roman"/>
          <w:b/>
          <w:sz w:val="24"/>
          <w:szCs w:val="24"/>
        </w:rPr>
        <w:t>ел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…………………………………………………….………..</w:t>
      </w:r>
      <w:r w:rsidR="00181F26" w:rsidRPr="00181F26">
        <w:rPr>
          <w:rFonts w:ascii="Times New Roman" w:hAnsi="Times New Roman" w:cs="Times New Roman"/>
          <w:sz w:val="24"/>
          <w:szCs w:val="24"/>
        </w:rPr>
        <w:t>.136</w:t>
      </w:r>
    </w:p>
    <w:p w:rsidR="00F11CF0" w:rsidRPr="00806D3C" w:rsidRDefault="00F11CF0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3.1. Учебный план основного</w:t>
      </w:r>
      <w:r w:rsidR="005C7DA2" w:rsidRPr="00806D3C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………………………….…….…...</w:t>
      </w:r>
      <w:r w:rsidR="00181F26">
        <w:rPr>
          <w:rFonts w:ascii="Times New Roman" w:hAnsi="Times New Roman" w:cs="Times New Roman"/>
          <w:sz w:val="24"/>
          <w:szCs w:val="24"/>
        </w:rPr>
        <w:t>136</w:t>
      </w:r>
    </w:p>
    <w:p w:rsidR="00037C28" w:rsidRPr="00806D3C" w:rsidRDefault="00037C28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3.1.1. Календарный учебный график…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………………………………………….…….…..</w:t>
      </w:r>
      <w:r w:rsidRPr="00806D3C">
        <w:rPr>
          <w:rFonts w:ascii="Times New Roman" w:hAnsi="Times New Roman" w:cs="Times New Roman"/>
          <w:sz w:val="24"/>
          <w:szCs w:val="24"/>
        </w:rPr>
        <w:t>.</w:t>
      </w:r>
      <w:r w:rsidR="00181F26">
        <w:rPr>
          <w:rFonts w:ascii="Times New Roman" w:hAnsi="Times New Roman" w:cs="Times New Roman"/>
          <w:sz w:val="24"/>
          <w:szCs w:val="24"/>
        </w:rPr>
        <w:t>140</w:t>
      </w:r>
    </w:p>
    <w:p w:rsidR="005A06B7" w:rsidRPr="00806D3C" w:rsidRDefault="00831714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3.2</w:t>
      </w:r>
      <w:r w:rsidR="005A06B7" w:rsidRPr="00806D3C">
        <w:rPr>
          <w:rFonts w:ascii="Times New Roman" w:hAnsi="Times New Roman" w:cs="Times New Roman"/>
          <w:sz w:val="24"/>
          <w:szCs w:val="24"/>
        </w:rPr>
        <w:t>.План внеурочной де</w:t>
      </w:r>
      <w:r w:rsidR="005C7DA2" w:rsidRPr="00806D3C">
        <w:rPr>
          <w:rFonts w:ascii="Times New Roman" w:hAnsi="Times New Roman" w:cs="Times New Roman"/>
          <w:sz w:val="24"/>
          <w:szCs w:val="24"/>
        </w:rPr>
        <w:t>ятельности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……………………………………………….……..</w:t>
      </w:r>
      <w:r w:rsidR="00181F26">
        <w:rPr>
          <w:rFonts w:ascii="Times New Roman" w:hAnsi="Times New Roman" w:cs="Times New Roman"/>
          <w:sz w:val="24"/>
          <w:szCs w:val="24"/>
        </w:rPr>
        <w:t>142</w:t>
      </w:r>
    </w:p>
    <w:p w:rsidR="008D6DFC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 Система условий реализации основной образовательной программы в соответствии с требованиями стандарта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</w:t>
      </w:r>
      <w:r w:rsidR="00181F26">
        <w:rPr>
          <w:rFonts w:ascii="Times New Roman" w:hAnsi="Times New Roman" w:cs="Times New Roman"/>
          <w:sz w:val="24"/>
          <w:szCs w:val="24"/>
        </w:rPr>
        <w:t>144</w:t>
      </w:r>
    </w:p>
    <w:p w:rsidR="008D6DFC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3.3.1 Кадровые условия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………………………………………………….………………..</w:t>
      </w:r>
      <w:r w:rsidR="00181F26">
        <w:rPr>
          <w:rFonts w:ascii="Times New Roman" w:hAnsi="Times New Roman" w:cs="Times New Roman"/>
          <w:sz w:val="24"/>
          <w:szCs w:val="24"/>
        </w:rPr>
        <w:t>145</w:t>
      </w:r>
    </w:p>
    <w:p w:rsidR="008D6DFC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3.3.2. Психолого-педагогические условия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………………………………….…………...</w:t>
      </w:r>
      <w:r w:rsidR="00181F26">
        <w:rPr>
          <w:rFonts w:ascii="Times New Roman" w:hAnsi="Times New Roman" w:cs="Times New Roman"/>
          <w:sz w:val="24"/>
          <w:szCs w:val="24"/>
        </w:rPr>
        <w:t>165</w:t>
      </w:r>
    </w:p>
    <w:p w:rsidR="008D6DFC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3.3.3.Финансовые условия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…………………………………………………….………….</w:t>
      </w:r>
      <w:r w:rsidR="00181F26">
        <w:rPr>
          <w:rFonts w:ascii="Times New Roman" w:hAnsi="Times New Roman" w:cs="Times New Roman"/>
          <w:sz w:val="24"/>
          <w:szCs w:val="24"/>
        </w:rPr>
        <w:t>172</w:t>
      </w:r>
    </w:p>
    <w:p w:rsidR="008D6DFC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3.3.4.Материально-технические условия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181F26">
        <w:rPr>
          <w:rFonts w:ascii="Times New Roman" w:hAnsi="Times New Roman" w:cs="Times New Roman"/>
          <w:sz w:val="24"/>
          <w:szCs w:val="24"/>
        </w:rPr>
        <w:t>…175</w:t>
      </w:r>
    </w:p>
    <w:p w:rsidR="00231901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 xml:space="preserve">3.3.5. </w:t>
      </w:r>
      <w:r w:rsidR="00231901" w:rsidRPr="00806D3C">
        <w:rPr>
          <w:rFonts w:ascii="Times New Roman" w:hAnsi="Times New Roman" w:cs="Times New Roman"/>
          <w:sz w:val="24"/>
          <w:szCs w:val="24"/>
        </w:rPr>
        <w:t>Информационно</w:t>
      </w:r>
      <w:r w:rsidRPr="00806D3C">
        <w:rPr>
          <w:rFonts w:ascii="Times New Roman" w:hAnsi="Times New Roman" w:cs="Times New Roman"/>
          <w:sz w:val="24"/>
          <w:szCs w:val="24"/>
        </w:rPr>
        <w:t>-методические усло</w:t>
      </w:r>
      <w:r w:rsidR="00231901" w:rsidRPr="00806D3C">
        <w:rPr>
          <w:rFonts w:ascii="Times New Roman" w:hAnsi="Times New Roman" w:cs="Times New Roman"/>
          <w:sz w:val="24"/>
          <w:szCs w:val="24"/>
        </w:rPr>
        <w:t xml:space="preserve">вия </w:t>
      </w:r>
      <w:r w:rsidR="00181F26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181F26">
        <w:rPr>
          <w:rFonts w:ascii="Times New Roman" w:hAnsi="Times New Roman" w:cs="Times New Roman"/>
          <w:sz w:val="24"/>
          <w:szCs w:val="24"/>
        </w:rPr>
        <w:t>181</w:t>
      </w:r>
    </w:p>
    <w:p w:rsidR="00F24583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</w:t>
      </w:r>
      <w:r w:rsidR="00F24583" w:rsidRPr="00806D3C">
        <w:rPr>
          <w:rFonts w:ascii="Times New Roman" w:hAnsi="Times New Roman" w:cs="Times New Roman"/>
          <w:sz w:val="24"/>
          <w:szCs w:val="24"/>
        </w:rPr>
        <w:t>3.</w:t>
      </w:r>
      <w:r w:rsidRPr="00806D3C">
        <w:rPr>
          <w:rFonts w:ascii="Times New Roman" w:hAnsi="Times New Roman" w:cs="Times New Roman"/>
          <w:sz w:val="24"/>
          <w:szCs w:val="24"/>
        </w:rPr>
        <w:t>6.</w:t>
      </w:r>
      <w:r w:rsidR="00F24583" w:rsidRPr="00806D3C">
        <w:rPr>
          <w:rFonts w:ascii="Times New Roman" w:hAnsi="Times New Roman" w:cs="Times New Roman"/>
          <w:sz w:val="24"/>
          <w:szCs w:val="24"/>
        </w:rPr>
        <w:t xml:space="preserve">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</w:t>
      </w:r>
      <w:r w:rsidR="00CB4995">
        <w:rPr>
          <w:rFonts w:ascii="Times New Roman" w:hAnsi="Times New Roman" w:cs="Times New Roman"/>
          <w:sz w:val="24"/>
          <w:szCs w:val="24"/>
        </w:rPr>
        <w:t>.</w:t>
      </w:r>
      <w:r w:rsidR="00EA7B7B">
        <w:rPr>
          <w:rFonts w:ascii="Times New Roman" w:hAnsi="Times New Roman" w:cs="Times New Roman"/>
          <w:sz w:val="24"/>
          <w:szCs w:val="24"/>
        </w:rPr>
        <w:t>.</w:t>
      </w:r>
      <w:r w:rsidR="00CB4995">
        <w:rPr>
          <w:rFonts w:ascii="Times New Roman" w:hAnsi="Times New Roman" w:cs="Times New Roman"/>
          <w:sz w:val="24"/>
          <w:szCs w:val="24"/>
        </w:rPr>
        <w:t>191</w:t>
      </w:r>
    </w:p>
    <w:p w:rsidR="008D6DFC" w:rsidRPr="00806D3C" w:rsidRDefault="00F24583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3.3.7</w:t>
      </w:r>
      <w:r w:rsidR="008D6DFC" w:rsidRPr="00806D3C">
        <w:rPr>
          <w:rFonts w:ascii="Times New Roman" w:hAnsi="Times New Roman" w:cs="Times New Roman"/>
          <w:sz w:val="24"/>
          <w:szCs w:val="24"/>
        </w:rPr>
        <w:t xml:space="preserve"> Механизмы достижения целевых ориентиров в системе условий</w:t>
      </w:r>
      <w:r w:rsidR="00EA7B7B">
        <w:rPr>
          <w:rFonts w:ascii="Times New Roman" w:hAnsi="Times New Roman" w:cs="Times New Roman"/>
          <w:sz w:val="24"/>
          <w:szCs w:val="24"/>
        </w:rPr>
        <w:t>………………...</w:t>
      </w:r>
      <w:r w:rsidR="00CB4995">
        <w:rPr>
          <w:rFonts w:ascii="Times New Roman" w:hAnsi="Times New Roman" w:cs="Times New Roman"/>
          <w:sz w:val="24"/>
          <w:szCs w:val="24"/>
        </w:rPr>
        <w:t>.193</w:t>
      </w:r>
    </w:p>
    <w:p w:rsidR="008D6DFC" w:rsidRPr="00806D3C" w:rsidRDefault="00F24583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3.3.8</w:t>
      </w:r>
      <w:r w:rsidR="008D6DFC" w:rsidRPr="00806D3C">
        <w:rPr>
          <w:rFonts w:ascii="Times New Roman" w:hAnsi="Times New Roman" w:cs="Times New Roman"/>
          <w:sz w:val="24"/>
          <w:szCs w:val="24"/>
        </w:rPr>
        <w:t>. Сетевой график (дорожная карта) по формированию необходимой системы условий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CB4995">
        <w:rPr>
          <w:rFonts w:ascii="Times New Roman" w:hAnsi="Times New Roman" w:cs="Times New Roman"/>
          <w:sz w:val="24"/>
          <w:szCs w:val="24"/>
        </w:rPr>
        <w:t>194</w:t>
      </w:r>
    </w:p>
    <w:p w:rsidR="008D6DFC" w:rsidRPr="00806D3C" w:rsidRDefault="008D6DFC" w:rsidP="00806D3C">
      <w:pPr>
        <w:pStyle w:val="a3"/>
        <w:rPr>
          <w:rFonts w:ascii="Times New Roman" w:hAnsi="Times New Roman" w:cs="Times New Roman"/>
          <w:sz w:val="24"/>
          <w:szCs w:val="24"/>
        </w:rPr>
      </w:pPr>
      <w:r w:rsidRPr="00806D3C">
        <w:rPr>
          <w:rFonts w:ascii="Times New Roman" w:hAnsi="Times New Roman" w:cs="Times New Roman"/>
          <w:sz w:val="24"/>
          <w:szCs w:val="24"/>
        </w:rPr>
        <w:t>3.3.</w:t>
      </w:r>
      <w:r w:rsidR="00F24583" w:rsidRPr="00806D3C">
        <w:rPr>
          <w:rFonts w:ascii="Times New Roman" w:hAnsi="Times New Roman" w:cs="Times New Roman"/>
          <w:sz w:val="24"/>
          <w:szCs w:val="24"/>
        </w:rPr>
        <w:t>9</w:t>
      </w:r>
      <w:r w:rsidRPr="00806D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6D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6D3C">
        <w:rPr>
          <w:rFonts w:ascii="Times New Roman" w:hAnsi="Times New Roman" w:cs="Times New Roman"/>
          <w:sz w:val="24"/>
          <w:szCs w:val="24"/>
        </w:rPr>
        <w:t xml:space="preserve"> состоянием системы условий</w:t>
      </w:r>
      <w:r w:rsidR="00CB4995">
        <w:rPr>
          <w:rFonts w:ascii="Times New Roman" w:hAnsi="Times New Roman" w:cs="Times New Roman"/>
          <w:sz w:val="24"/>
          <w:szCs w:val="24"/>
        </w:rPr>
        <w:t>…</w:t>
      </w:r>
      <w:r w:rsidR="00EA7B7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B4995">
        <w:rPr>
          <w:rFonts w:ascii="Times New Roman" w:hAnsi="Times New Roman" w:cs="Times New Roman"/>
          <w:sz w:val="24"/>
          <w:szCs w:val="24"/>
        </w:rPr>
        <w:t>200</w:t>
      </w:r>
    </w:p>
    <w:p w:rsidR="00E03A4E" w:rsidRPr="00806D3C" w:rsidRDefault="00E03A4E" w:rsidP="00806D3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4E" w:rsidRPr="00806D3C" w:rsidRDefault="00E03A4E" w:rsidP="00806D3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4E" w:rsidRPr="00806D3C" w:rsidRDefault="00E03A4E" w:rsidP="00806D3C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CA" w:rsidRDefault="00496DCA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CA" w:rsidRDefault="00496DCA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CA" w:rsidRDefault="00496DCA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DCA" w:rsidRDefault="00496DCA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1CF0" w:rsidRDefault="00F11CF0" w:rsidP="008A4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CBC" w:rsidRPr="00E03A4E" w:rsidRDefault="002A6CBC" w:rsidP="002A6C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3A4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2A6CBC" w:rsidRPr="002A6CBC" w:rsidRDefault="00C670DD" w:rsidP="00860F7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О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сновная образовательная программа основного общего образования </w:t>
      </w:r>
      <w:r w:rsidR="00373D87">
        <w:rPr>
          <w:rFonts w:ascii="Times New Roman" w:hAnsi="Times New Roman" w:cs="Times New Roman"/>
          <w:sz w:val="24"/>
          <w:szCs w:val="24"/>
          <w:lang w:eastAsia="ru-RU"/>
        </w:rPr>
        <w:t xml:space="preserve">МАОУ «СОШ №55» </w:t>
      </w:r>
      <w:proofErr w:type="spellStart"/>
      <w:r w:rsidR="00373D87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73D87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373D87">
        <w:rPr>
          <w:rFonts w:ascii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373D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основного общего образования (далее — Стандарт)</w:t>
      </w:r>
      <w:r w:rsidR="00D5180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2389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а основе </w:t>
      </w:r>
      <w:r w:rsidR="00772389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</w:t>
      </w:r>
      <w:r w:rsidR="001508C0">
        <w:rPr>
          <w:rFonts w:ascii="Times New Roman" w:hAnsi="Times New Roman" w:cs="Times New Roman"/>
          <w:sz w:val="24"/>
          <w:szCs w:val="24"/>
          <w:lang w:eastAsia="ru-RU"/>
        </w:rPr>
        <w:t xml:space="preserve"> и анализа деятельности образовательной организации</w:t>
      </w:r>
      <w:r w:rsidR="00860F7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CBC" w:rsidRPr="002A6CBC" w:rsidRDefault="00115F9B" w:rsidP="002A6C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МАОУ «СОШ № 55» г.</w:t>
      </w:r>
      <w:r w:rsidR="00860F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Перми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 содержит три раздела: целевой, содержательный и организационный.</w:t>
      </w:r>
    </w:p>
    <w:p w:rsidR="002A6CBC" w:rsidRPr="002A6CBC" w:rsidRDefault="00F31789" w:rsidP="00115F9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A6CBC" w:rsidRPr="00F31789">
        <w:rPr>
          <w:rFonts w:ascii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</w:t>
      </w:r>
      <w:r w:rsidR="00E80868">
        <w:rPr>
          <w:rFonts w:ascii="Times New Roman" w:hAnsi="Times New Roman" w:cs="Times New Roman"/>
          <w:sz w:val="24"/>
          <w:szCs w:val="24"/>
          <w:lang w:eastAsia="ru-RU"/>
        </w:rPr>
        <w:t>ООП ООО</w:t>
      </w:r>
      <w:r w:rsidR="001C5C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A6CBC" w:rsidRPr="00F31789" w:rsidRDefault="002A6CBC" w:rsidP="002A6C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789">
        <w:rPr>
          <w:rFonts w:ascii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2A6CBC" w:rsidRPr="002A6CBC" w:rsidRDefault="002A6CBC" w:rsidP="00683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2A6CBC" w:rsidRPr="002A6CBC" w:rsidRDefault="002A6CBC" w:rsidP="00683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2A6CB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2A6CBC" w:rsidRPr="002A6CBC" w:rsidRDefault="002A6CBC" w:rsidP="006837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2A6CBC">
        <w:rPr>
          <w:rFonts w:ascii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A6C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6CBC" w:rsidRPr="002A6CBC" w:rsidRDefault="00F31789" w:rsidP="002A6CB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A6CBC" w:rsidRPr="006837A1">
        <w:rPr>
          <w:rFonts w:ascii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</w:t>
      </w:r>
      <w:r w:rsidR="006837A1">
        <w:rPr>
          <w:rFonts w:ascii="Times New Roman" w:hAnsi="Times New Roman" w:cs="Times New Roman"/>
          <w:sz w:val="24"/>
          <w:szCs w:val="24"/>
          <w:lang w:eastAsia="ru-RU"/>
        </w:rPr>
        <w:t>чностных, предметных и метапред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>метных результатов, в том числе:</w:t>
      </w:r>
    </w:p>
    <w:p w:rsidR="002A6CBC" w:rsidRPr="002A6CBC" w:rsidRDefault="002A6CBC" w:rsidP="00683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2A6CBC" w:rsidRPr="002A6CBC" w:rsidRDefault="002A6CBC" w:rsidP="00683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2A6CBC" w:rsidRPr="002A6CBC" w:rsidRDefault="002A6CBC" w:rsidP="006837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2A6CBC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социализация и профессиональная ориентация</w:t>
      </w:r>
      <w:r w:rsidR="002C031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2A6CBC">
        <w:rPr>
          <w:rFonts w:ascii="Times New Roman" w:hAnsi="Times New Roman" w:cs="Times New Roman"/>
          <w:sz w:val="24"/>
          <w:szCs w:val="24"/>
          <w:lang w:eastAsia="ru-RU"/>
        </w:rPr>
        <w:t>, формирование культуры здорового и безопасного образ</w:t>
      </w:r>
      <w:r w:rsidR="006837A1">
        <w:rPr>
          <w:rFonts w:ascii="Times New Roman" w:hAnsi="Times New Roman" w:cs="Times New Roman"/>
          <w:sz w:val="24"/>
          <w:szCs w:val="24"/>
          <w:lang w:eastAsia="ru-RU"/>
        </w:rPr>
        <w:t>а жизни, экологической культуры.</w:t>
      </w:r>
    </w:p>
    <w:p w:rsidR="002A6CBC" w:rsidRPr="002A6CBC" w:rsidRDefault="00F31789" w:rsidP="00F31789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A6CBC" w:rsidRPr="006837A1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="002A6CBC" w:rsidRPr="002A6CBC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F31789" w:rsidRDefault="002A6CBC" w:rsidP="00F3178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CBC">
        <w:rPr>
          <w:rFonts w:ascii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  <w:r w:rsidR="00F31789" w:rsidRPr="00F31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508" w:rsidRPr="00764508" w:rsidRDefault="00764508" w:rsidP="0076450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508">
        <w:rPr>
          <w:rFonts w:ascii="Times New Roman" w:hAnsi="Times New Roman" w:cs="Times New Roman"/>
          <w:sz w:val="24"/>
          <w:szCs w:val="24"/>
        </w:rPr>
        <w:t>Учебный план 1 ступени и его обоснование</w:t>
      </w:r>
    </w:p>
    <w:p w:rsidR="00764508" w:rsidRPr="00764508" w:rsidRDefault="00764508" w:rsidP="0076450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508">
        <w:rPr>
          <w:rFonts w:ascii="Times New Roman" w:hAnsi="Times New Roman" w:cs="Times New Roman"/>
          <w:sz w:val="24"/>
          <w:szCs w:val="24"/>
        </w:rPr>
        <w:t>План внеурочной деятельности начального общего образования</w:t>
      </w:r>
    </w:p>
    <w:p w:rsidR="00764508" w:rsidRPr="00764508" w:rsidRDefault="00764508" w:rsidP="0076450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508">
        <w:rPr>
          <w:rFonts w:ascii="Times New Roman" w:hAnsi="Times New Roman" w:cs="Times New Roman"/>
          <w:sz w:val="24"/>
          <w:szCs w:val="24"/>
        </w:rPr>
        <w:t>Календарный график</w:t>
      </w:r>
    </w:p>
    <w:p w:rsidR="00764508" w:rsidRPr="00764508" w:rsidRDefault="00764508" w:rsidP="00764508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</w:t>
      </w:r>
      <w:r w:rsidRPr="00764508">
        <w:rPr>
          <w:rFonts w:ascii="Times New Roman" w:hAnsi="Times New Roman" w:cs="Times New Roman"/>
          <w:sz w:val="24"/>
          <w:szCs w:val="24"/>
        </w:rPr>
        <w:t xml:space="preserve"> условий реализации основной образовательной программы в соответствии с требованиями стандарта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4508" w:rsidRPr="00764508" w:rsidRDefault="00764508" w:rsidP="00764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508">
        <w:rPr>
          <w:rFonts w:ascii="Times New Roman" w:hAnsi="Times New Roman" w:cs="Times New Roman"/>
          <w:sz w:val="24"/>
          <w:szCs w:val="24"/>
        </w:rPr>
        <w:t>Кадровые условия</w:t>
      </w:r>
    </w:p>
    <w:p w:rsidR="00764508" w:rsidRPr="00764508" w:rsidRDefault="00764508" w:rsidP="00764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508">
        <w:rPr>
          <w:rFonts w:ascii="Times New Roman" w:hAnsi="Times New Roman" w:cs="Times New Roman"/>
          <w:sz w:val="24"/>
          <w:szCs w:val="24"/>
        </w:rPr>
        <w:t>Психолого-педагогические условия</w:t>
      </w:r>
    </w:p>
    <w:p w:rsidR="00764508" w:rsidRPr="00764508" w:rsidRDefault="00764508" w:rsidP="00764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508">
        <w:rPr>
          <w:rFonts w:ascii="Times New Roman" w:hAnsi="Times New Roman" w:cs="Times New Roman"/>
          <w:sz w:val="24"/>
          <w:szCs w:val="24"/>
        </w:rPr>
        <w:t>Финансовые условия</w:t>
      </w:r>
    </w:p>
    <w:p w:rsidR="00764508" w:rsidRPr="00764508" w:rsidRDefault="00764508" w:rsidP="00764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508">
        <w:rPr>
          <w:rFonts w:ascii="Times New Roman" w:hAnsi="Times New Roman" w:cs="Times New Roman"/>
          <w:sz w:val="24"/>
          <w:szCs w:val="24"/>
        </w:rPr>
        <w:t>Материально-технические условия</w:t>
      </w:r>
    </w:p>
    <w:p w:rsidR="00764508" w:rsidRPr="00764508" w:rsidRDefault="00764508" w:rsidP="007645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4508">
        <w:rPr>
          <w:rFonts w:ascii="Times New Roman" w:hAnsi="Times New Roman" w:cs="Times New Roman"/>
          <w:sz w:val="24"/>
          <w:szCs w:val="24"/>
        </w:rPr>
        <w:t xml:space="preserve"> Учебно-методические условия и информационное обеспечение</w:t>
      </w:r>
    </w:p>
    <w:p w:rsidR="00764508" w:rsidRDefault="00764508" w:rsidP="0076450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508">
        <w:rPr>
          <w:rFonts w:ascii="Times New Roman" w:hAnsi="Times New Roman" w:cs="Times New Roman"/>
          <w:sz w:val="24"/>
          <w:szCs w:val="24"/>
        </w:rPr>
        <w:t xml:space="preserve"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</w:t>
      </w:r>
    </w:p>
    <w:p w:rsidR="00764508" w:rsidRPr="00764508" w:rsidRDefault="00764508" w:rsidP="0076450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508">
        <w:rPr>
          <w:rFonts w:ascii="Times New Roman" w:hAnsi="Times New Roman" w:cs="Times New Roman"/>
          <w:sz w:val="24"/>
          <w:szCs w:val="24"/>
        </w:rPr>
        <w:t>Механизмы достижения целевых ориентиров в системе условий</w:t>
      </w:r>
    </w:p>
    <w:p w:rsidR="00764508" w:rsidRPr="00764508" w:rsidRDefault="00764508" w:rsidP="0076450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508">
        <w:rPr>
          <w:rFonts w:ascii="Times New Roman" w:hAnsi="Times New Roman" w:cs="Times New Roman"/>
          <w:sz w:val="24"/>
          <w:szCs w:val="24"/>
        </w:rPr>
        <w:t>Сетевой график (дорожная карта) по формированию необходимой системы условий</w:t>
      </w:r>
    </w:p>
    <w:p w:rsidR="00764508" w:rsidRPr="00764508" w:rsidRDefault="00764508" w:rsidP="00764508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5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4508">
        <w:rPr>
          <w:rFonts w:ascii="Times New Roman" w:hAnsi="Times New Roman" w:cs="Times New Roman"/>
          <w:sz w:val="24"/>
          <w:szCs w:val="24"/>
        </w:rPr>
        <w:t xml:space="preserve"> состоянием системы условий</w:t>
      </w:r>
    </w:p>
    <w:p w:rsidR="007B11E9" w:rsidRDefault="007B11E9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E9" w:rsidRDefault="007B11E9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33" w:rsidRDefault="00875433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508" w:rsidRDefault="00764508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E9" w:rsidRDefault="007B11E9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D91" w:rsidRDefault="009D1D91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1E9" w:rsidRDefault="007B11E9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66" w:rsidRPr="00B62DCE" w:rsidRDefault="003E0C66" w:rsidP="003E0C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E0C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764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ЦЕЛЕВОЙ РАЗДЕЛ</w:t>
      </w:r>
    </w:p>
    <w:p w:rsidR="00764508" w:rsidRDefault="00764508" w:rsidP="003E0C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0C66" w:rsidRPr="00764508" w:rsidRDefault="003E0C66" w:rsidP="003E0C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4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</w:t>
      </w:r>
      <w:r w:rsidR="00764508" w:rsidRPr="0076450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E0C66" w:rsidRPr="003E0C66" w:rsidRDefault="003E0C66" w:rsidP="003E0C66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B11E9" w:rsidRDefault="001540FC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2DC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1540FC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программа основного общего образования 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МАОУ «СОШ № 55»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Pr="001540FC">
        <w:rPr>
          <w:rFonts w:ascii="Times New Roman" w:hAnsi="Times New Roman" w:cs="Times New Roman"/>
          <w:sz w:val="24"/>
          <w:szCs w:val="24"/>
          <w:lang w:eastAsia="ru-RU"/>
        </w:rPr>
        <w:t xml:space="preserve">. Единство этих программ образует завершенную систему обеспечения жизнедеятельности, функционирования и развития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1540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779E3" w:rsidRDefault="008A1906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62DCE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F67E85">
        <w:rPr>
          <w:rFonts w:ascii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основным принципам государственной политики РФ в области образования изложенными в 273-ФЗ «Об образовании в Российской федерации»</w:t>
      </w:r>
    </w:p>
    <w:p w:rsidR="008A1906" w:rsidRDefault="008A1906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F67E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признание приоритетности образования;</w:t>
      </w:r>
    </w:p>
    <w:p w:rsidR="008A1906" w:rsidRDefault="008A1906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F67E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обеспечение права каждого человека на образование, недопустимости дискриминации в сфере образования</w:t>
      </w:r>
      <w:r w:rsidR="0020233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2330" w:rsidRDefault="00202330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F67E85">
        <w:rPr>
          <w:rFonts w:ascii="Times New Roman" w:hAnsi="Times New Roman" w:cs="Times New Roman"/>
          <w:sz w:val="24"/>
          <w:szCs w:val="24"/>
          <w:lang w:eastAsia="ru-RU"/>
        </w:rPr>
        <w:t xml:space="preserve"> гуманистический характер образования, приоритет жизни и здоровья человека, прав и свобод личности, свободного развития личности;</w:t>
      </w:r>
    </w:p>
    <w:p w:rsidR="00F67E85" w:rsidRDefault="00F67E85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среде;</w:t>
      </w:r>
    </w:p>
    <w:p w:rsidR="00F67E85" w:rsidRDefault="00F67E85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5) единство образовательного пространства, защита и развитие этнокультурных особенностей и традиций в условиях многонационального государства;</w:t>
      </w:r>
    </w:p>
    <w:p w:rsidR="0050021D" w:rsidRDefault="0050021D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свобода выбора получения образования согласно склонностям и потребностям обучающегося, создание условий для самореализации каждого участника образовательной деятельности, своб</w:t>
      </w:r>
      <w:r w:rsidR="00D21FFB">
        <w:rPr>
          <w:rFonts w:ascii="Times New Roman" w:hAnsi="Times New Roman" w:cs="Times New Roman"/>
          <w:sz w:val="24"/>
          <w:szCs w:val="24"/>
          <w:lang w:eastAsia="ru-RU"/>
        </w:rPr>
        <w:t>одное развитие его способностей.</w:t>
      </w:r>
    </w:p>
    <w:p w:rsidR="002E5169" w:rsidRDefault="00D21FFB" w:rsidP="002E51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отражает интересы и запросы города</w:t>
      </w:r>
      <w:r w:rsidR="00282D88">
        <w:rPr>
          <w:rFonts w:ascii="Times New Roman" w:hAnsi="Times New Roman" w:cs="Times New Roman"/>
          <w:sz w:val="24"/>
          <w:szCs w:val="24"/>
          <w:lang w:eastAsia="ru-RU"/>
        </w:rPr>
        <w:t>, являющегося административным и экономическим</w:t>
      </w:r>
      <w:r w:rsidR="00491C47">
        <w:rPr>
          <w:rFonts w:ascii="Times New Roman" w:hAnsi="Times New Roman" w:cs="Times New Roman"/>
          <w:sz w:val="24"/>
          <w:szCs w:val="24"/>
          <w:lang w:eastAsia="ru-RU"/>
        </w:rPr>
        <w:t xml:space="preserve"> центром Пермского края, направлена на выполнение социального заказа обучающихся и их родителей</w:t>
      </w:r>
      <w:r w:rsidR="007357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E5169">
        <w:rPr>
          <w:rFonts w:ascii="Times New Roman" w:hAnsi="Times New Roman" w:cs="Times New Roman"/>
          <w:sz w:val="24"/>
          <w:szCs w:val="24"/>
          <w:lang w:eastAsia="ru-RU"/>
        </w:rPr>
        <w:t xml:space="preserve"> Она разработана с ориентацией на развитие личности обучающегося, предполагает </w:t>
      </w:r>
      <w:r w:rsidR="002E5169" w:rsidRPr="002E5169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возможность получения современного качественного образования в соответствии с индивидуальными потребностями </w:t>
      </w:r>
      <w:r w:rsidR="002E5169">
        <w:rPr>
          <w:rFonts w:ascii="Times New Roman" w:hAnsi="Times New Roman" w:cs="Times New Roman"/>
          <w:sz w:val="24"/>
          <w:szCs w:val="24"/>
          <w:lang w:eastAsia="ru-RU"/>
        </w:rPr>
        <w:t>обучающегося и</w:t>
      </w:r>
      <w:r w:rsidR="002E5169" w:rsidRPr="002E5169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успешной  социализации ученика.</w:t>
      </w:r>
      <w:r w:rsidR="00E62B0D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прописаны условия, при которых обучающиеся могут определиться в выборе профессиональной деятельности и выборе собственного образовательного маршрута, направленного на получение</w:t>
      </w:r>
      <w:r w:rsidR="00264F5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образования.</w:t>
      </w:r>
    </w:p>
    <w:p w:rsidR="009B583F" w:rsidRDefault="009B583F" w:rsidP="002E51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предоставляет возможность родителям удовлетворять их запросы в образовательных услугах, вовлекает</w:t>
      </w:r>
      <w:r w:rsidRPr="009B583F">
        <w:rPr>
          <w:rFonts w:ascii="Times New Roman" w:hAnsi="Times New Roman" w:cs="Times New Roman"/>
          <w:sz w:val="24"/>
          <w:szCs w:val="24"/>
          <w:lang w:eastAsia="ru-RU"/>
        </w:rPr>
        <w:t xml:space="preserve"> в совместную со школой продуктивную деятельность и </w:t>
      </w:r>
      <w:r w:rsidR="0045676E">
        <w:rPr>
          <w:rFonts w:ascii="Times New Roman" w:hAnsi="Times New Roman" w:cs="Times New Roman"/>
          <w:sz w:val="24"/>
          <w:szCs w:val="24"/>
          <w:lang w:eastAsia="ru-RU"/>
        </w:rPr>
        <w:t>обеспечивает</w:t>
      </w:r>
      <w:r w:rsidR="00E62B0D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конструктивное  взаимодействие всех участников образовательной деятельности.</w:t>
      </w:r>
    </w:p>
    <w:p w:rsidR="00E62B0D" w:rsidRPr="002E5169" w:rsidRDefault="00E62B0D" w:rsidP="002E516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Программа представляет педагогическим и иным работникам Школы благоприятные условия для самореализации, повышения педагогического мастерства.</w:t>
      </w:r>
    </w:p>
    <w:p w:rsidR="00A73F97" w:rsidRDefault="002E5169" w:rsidP="001540F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73F9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адресована администрации Школы для осуществления деятельности по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 w:rsidR="00A73F97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73F9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программы, для регулирования взаимоотношений субъектов образовательной деятельности.</w:t>
      </w:r>
    </w:p>
    <w:p w:rsidR="00756893" w:rsidRPr="00756893" w:rsidRDefault="00756893" w:rsidP="00756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Целями реализации основной образовательной программы основного общего образования 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9770DD" w:rsidRPr="0029726C" w:rsidRDefault="009770DD" w:rsidP="00A427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26C">
        <w:rPr>
          <w:rFonts w:ascii="Times New Roman" w:hAnsi="Times New Roman" w:cs="Times New Roman"/>
          <w:sz w:val="24"/>
          <w:szCs w:val="24"/>
          <w:lang w:eastAsia="ru-RU"/>
        </w:rPr>
        <w:t>обеспечение выполнения требований Стандарта</w:t>
      </w:r>
      <w:r w:rsidR="000F44F6">
        <w:rPr>
          <w:rFonts w:ascii="Times New Roman" w:hAnsi="Times New Roman" w:cs="Times New Roman"/>
          <w:sz w:val="24"/>
          <w:szCs w:val="24"/>
          <w:lang w:eastAsia="ru-RU"/>
        </w:rPr>
        <w:t xml:space="preserve"> и стратегической цели школы</w:t>
      </w:r>
      <w:r w:rsidRPr="0029726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56893" w:rsidRPr="0029726C" w:rsidRDefault="00756893" w:rsidP="009770DD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726C">
        <w:rPr>
          <w:rFonts w:ascii="Times New Roman" w:hAnsi="Times New Roman" w:cs="Times New Roman"/>
          <w:sz w:val="24"/>
          <w:szCs w:val="24"/>
          <w:lang w:eastAsia="ru-RU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</w:t>
      </w:r>
      <w:r w:rsidR="006D1F3E" w:rsidRPr="0029726C">
        <w:rPr>
          <w:rFonts w:ascii="Times New Roman" w:hAnsi="Times New Roman" w:cs="Times New Roman"/>
          <w:sz w:val="24"/>
          <w:szCs w:val="24"/>
          <w:lang w:eastAsia="ru-RU"/>
        </w:rPr>
        <w:t>о развития и состояния здоровья.</w:t>
      </w:r>
    </w:p>
    <w:p w:rsidR="00756893" w:rsidRPr="00756893" w:rsidRDefault="009770DD" w:rsidP="00756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756893" w:rsidRPr="007568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</w:t>
      </w:r>
      <w:r w:rsidR="00756893" w:rsidRPr="0075689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>обеспечение преемственности начального общего, основ</w:t>
      </w:r>
      <w:r w:rsidR="00FF0F9B">
        <w:rPr>
          <w:rFonts w:ascii="Times New Roman" w:hAnsi="Times New Roman" w:cs="Times New Roman"/>
          <w:sz w:val="24"/>
          <w:szCs w:val="24"/>
          <w:lang w:eastAsia="ru-RU"/>
        </w:rPr>
        <w:t xml:space="preserve">ного общего, среднего 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>общего образования;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E0FF8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FF8">
        <w:rPr>
          <w:rFonts w:ascii="Times New Roman" w:hAnsi="Times New Roman" w:cs="Times New Roman"/>
          <w:sz w:val="24"/>
          <w:szCs w:val="24"/>
          <w:lang w:eastAsia="ru-RU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</w:t>
      </w:r>
      <w:r w:rsidR="007E0FF8" w:rsidRPr="007E0FF8">
        <w:rPr>
          <w:rFonts w:ascii="Times New Roman" w:hAnsi="Times New Roman" w:cs="Times New Roman"/>
          <w:sz w:val="24"/>
          <w:szCs w:val="24"/>
          <w:lang w:eastAsia="ru-RU"/>
        </w:rPr>
        <w:t>отенциала школы;</w:t>
      </w:r>
      <w:r w:rsidRPr="007E0F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6893" w:rsidRPr="007E0FF8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FF8">
        <w:rPr>
          <w:rFonts w:ascii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</w:t>
      </w:r>
      <w:r w:rsidR="00575DB0">
        <w:rPr>
          <w:rFonts w:ascii="Times New Roman" w:hAnsi="Times New Roman" w:cs="Times New Roman"/>
          <w:sz w:val="24"/>
          <w:szCs w:val="24"/>
          <w:lang w:eastAsia="ru-RU"/>
        </w:rPr>
        <w:t xml:space="preserve">истему клубов, секций, студий, 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 xml:space="preserve">кружков, </w:t>
      </w:r>
      <w:r w:rsidR="007F5389">
        <w:rPr>
          <w:rFonts w:ascii="Times New Roman" w:hAnsi="Times New Roman" w:cs="Times New Roman"/>
          <w:sz w:val="24"/>
          <w:szCs w:val="24"/>
          <w:lang w:eastAsia="ru-RU"/>
        </w:rPr>
        <w:t xml:space="preserve">краткосрочных курсов, 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>организацию общественно полезной деят</w:t>
      </w:r>
      <w:r w:rsidR="00575DB0">
        <w:rPr>
          <w:rFonts w:ascii="Times New Roman" w:hAnsi="Times New Roman" w:cs="Times New Roman"/>
          <w:sz w:val="24"/>
          <w:szCs w:val="24"/>
          <w:lang w:eastAsia="ru-RU"/>
        </w:rPr>
        <w:t>ельности, в том числе социальных  практик</w:t>
      </w:r>
      <w:r w:rsidR="00194A22">
        <w:rPr>
          <w:rFonts w:ascii="Times New Roman" w:hAnsi="Times New Roman" w:cs="Times New Roman"/>
          <w:sz w:val="24"/>
          <w:szCs w:val="24"/>
          <w:lang w:eastAsia="ru-RU"/>
        </w:rPr>
        <w:t xml:space="preserve"> и профессиональных проб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56893">
        <w:rPr>
          <w:rFonts w:ascii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756893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756893" w:rsidRPr="00756893" w:rsidRDefault="008F13AC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13AC">
        <w:rPr>
          <w:rFonts w:ascii="Times New Roman" w:hAnsi="Times New Roman" w:cs="Times New Roman"/>
          <w:sz w:val="24"/>
          <w:szCs w:val="24"/>
          <w:lang w:eastAsia="ru-RU"/>
        </w:rPr>
        <w:t>расширение форм взаимодействия Школы и социокультурного пространства для  эффективного использования воспитательного потенциала социума в интересах социализации личности</w:t>
      </w:r>
      <w:r w:rsidR="005D600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6893" w:rsidRP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предприятиями</w:t>
      </w:r>
      <w:r w:rsidR="00A60D77">
        <w:rPr>
          <w:rFonts w:ascii="Times New Roman" w:hAnsi="Times New Roman" w:cs="Times New Roman"/>
          <w:sz w:val="24"/>
          <w:szCs w:val="24"/>
          <w:lang w:eastAsia="ru-RU"/>
        </w:rPr>
        <w:t xml:space="preserve"> микрорайона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>, учреждениями профессионального образования</w:t>
      </w:r>
      <w:r w:rsidR="00A60D7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</w:t>
      </w:r>
      <w:r w:rsidRPr="00756893">
        <w:rPr>
          <w:rFonts w:ascii="Times New Roman" w:hAnsi="Times New Roman" w:cs="Times New Roman"/>
          <w:sz w:val="24"/>
          <w:szCs w:val="24"/>
          <w:lang w:eastAsia="ru-RU"/>
        </w:rPr>
        <w:t>, центрами профессиональной работы;</w:t>
      </w:r>
    </w:p>
    <w:p w:rsidR="00756893" w:rsidRDefault="00756893" w:rsidP="006D1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6893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F42D8" w:rsidRPr="009F42D8" w:rsidRDefault="009F42D8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9F4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основе реализации основной образовательной программы лежит системно-</w:t>
      </w:r>
      <w:proofErr w:type="spellStart"/>
      <w:r w:rsidRPr="009F4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деятельностный</w:t>
      </w:r>
      <w:proofErr w:type="spellEnd"/>
      <w:r w:rsidRPr="009F42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подход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>, который предполагает:</w:t>
      </w:r>
    </w:p>
    <w:p w:rsidR="009F42D8" w:rsidRPr="009F42D8" w:rsidRDefault="009F42D8" w:rsidP="001C18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9F42D8">
        <w:rPr>
          <w:rFonts w:ascii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9F42D8" w:rsidRPr="009F42D8" w:rsidRDefault="009F42D8" w:rsidP="001C18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</w:t>
      </w:r>
      <w:r w:rsidR="005B0D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9F42D8" w:rsidRPr="009F42D8" w:rsidRDefault="009F42D8" w:rsidP="001C18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9F42D8" w:rsidRPr="009F42D8" w:rsidRDefault="009F42D8" w:rsidP="001C18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9F42D8" w:rsidRPr="009F42D8" w:rsidRDefault="009F42D8" w:rsidP="001C18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9F42D8" w:rsidRPr="009F42D8" w:rsidRDefault="009F42D8" w:rsidP="001C186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9F42D8" w:rsidRPr="00CE325D" w:rsidRDefault="009F42D8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2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Основная образовательная программа сформирована с учётом психолого-педагогических особенностей развития детей 11—15 лет, связанных:</w:t>
      </w:r>
    </w:p>
    <w:p w:rsidR="009F42D8" w:rsidRPr="00C65F9D" w:rsidRDefault="009F42D8" w:rsidP="00BD06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с переходом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от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учебных действий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характерных для начальной школы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овладению этой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учебной деятельностью</w:t>
      </w:r>
      <w:r w:rsidRPr="00C65F9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>на ступени основной школы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в единстве мотивационно-смыслового и операционно-технического компонентов, становление которой осуществляется в форме учебного исследования, к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новой внутренней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позиции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обучающегося 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>— направленности</w:t>
      </w:r>
      <w:proofErr w:type="gramEnd"/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9F42D8" w:rsidRPr="00C65F9D" w:rsidRDefault="009F42D8" w:rsidP="00BD064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с осуществлением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каждом возрастном уровне (11—13 и 13—15 лет)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развитию рефлексии общих способов действий и возможностей их переноса в различные учебно-предметные области, </w:t>
      </w:r>
      <w:r w:rsidRPr="000542AC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качественного преобразования учебных действий</w:t>
      </w:r>
      <w:r w:rsidRPr="000542A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>моделирования, контроля и оценки</w:t>
      </w:r>
      <w:r w:rsidR="006D37B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D37BB" w:rsidRPr="00C65F9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ерехода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от самостоятельной постановки обучающимися новых учебных задач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к развитию способности проектирования собственной учебной деятельности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построению жизненных планов во </w:t>
      </w:r>
      <w:r w:rsidR="00CE325D"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временной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перспективе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F42D8" w:rsidRPr="00C65F9D" w:rsidRDefault="009F42D8" w:rsidP="000542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с овладением коммуникативными средствами и способами организации кооперации и сотрудничества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развитием учебного сотрудничества, реализуемого в </w:t>
      </w:r>
      <w:proofErr w:type="gramStart"/>
      <w:r w:rsidRPr="00C65F9D">
        <w:rPr>
          <w:rFonts w:ascii="Times New Roman" w:hAnsi="Times New Roman" w:cs="Times New Roman"/>
          <w:sz w:val="24"/>
          <w:szCs w:val="24"/>
          <w:lang w:eastAsia="ru-RU"/>
        </w:rPr>
        <w:t>отношениях</w:t>
      </w:r>
      <w:proofErr w:type="gramEnd"/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учителем и сверстниками;</w:t>
      </w:r>
    </w:p>
    <w:p w:rsidR="009F42D8" w:rsidRPr="00C65F9D" w:rsidRDefault="009F42D8" w:rsidP="000542A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="00791728"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использованием </w:t>
      </w:r>
      <w:r w:rsidR="008E3AD8"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>таких</w:t>
      </w:r>
      <w:r w:rsidR="00791728"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форм </w:t>
      </w:r>
      <w:r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организации учебной деятельности и учебного сотрудничества</w:t>
      </w:r>
      <w:r w:rsidR="008E3AD8" w:rsidRPr="00C65F9D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как </w:t>
      </w:r>
      <w:r w:rsidR="004D3CA6" w:rsidRPr="00C65F9D">
        <w:rPr>
          <w:rFonts w:ascii="Times New Roman" w:hAnsi="Times New Roman" w:cs="Times New Roman"/>
          <w:sz w:val="24"/>
          <w:szCs w:val="24"/>
          <w:lang w:eastAsia="ru-RU"/>
        </w:rPr>
        <w:t>классно-урочной</w:t>
      </w:r>
      <w:r w:rsidR="00791728" w:rsidRPr="00C65F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3AD8" w:rsidRPr="00C65F9D">
        <w:rPr>
          <w:rFonts w:ascii="Times New Roman" w:hAnsi="Times New Roman" w:cs="Times New Roman"/>
          <w:sz w:val="24"/>
          <w:szCs w:val="24"/>
          <w:lang w:eastAsia="ru-RU"/>
        </w:rPr>
        <w:t>поточно-групповой, лекционн</w:t>
      </w:r>
      <w:proofErr w:type="gramStart"/>
      <w:r w:rsidR="008E3AD8" w:rsidRPr="00C65F9D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E3AD8" w:rsidRPr="00C65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F9D">
        <w:rPr>
          <w:rFonts w:ascii="Times New Roman" w:hAnsi="Times New Roman" w:cs="Times New Roman"/>
          <w:sz w:val="24"/>
          <w:szCs w:val="24"/>
          <w:lang w:eastAsia="ru-RU"/>
        </w:rPr>
        <w:t>лабораторной исследовательской.</w:t>
      </w:r>
    </w:p>
    <w:p w:rsidR="0055433A" w:rsidRDefault="009F42D8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Переход обучающегося в основную школу совпадает с предкритической фазой развития ребёнка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42D8" w:rsidRPr="009F42D8" w:rsidRDefault="009F42D8" w:rsidP="005543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переходом к кризису младшего подросткового возраста (11—13 лет, 5—7 классы), характеризующемуся 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началом перехода от детства к взрослости, при котором 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центральным и специфическим 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новообразованием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в личности подростка является возникновение и развитие у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него 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самосознания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— представления о том, что он уже не ребёнок, т. е.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чувства взрослости, 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>а также внутренней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переориентацией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подростка с правил и ограничений, связанных с 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моралью послушания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>, на</w:t>
      </w:r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нормы</w:t>
      </w:r>
      <w:proofErr w:type="gramEnd"/>
      <w:r w:rsidRPr="009F42D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поведения взрослых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2D8" w:rsidRPr="009F42D8" w:rsidRDefault="009F42D8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этап подросткового развития</w:t>
      </w:r>
      <w:r w:rsidRPr="009F42D8">
        <w:rPr>
          <w:rFonts w:ascii="Times New Roman" w:hAnsi="Times New Roman" w:cs="Times New Roman"/>
          <w:sz w:val="24"/>
          <w:szCs w:val="24"/>
          <w:lang w:eastAsia="ru-RU"/>
        </w:rPr>
        <w:t xml:space="preserve"> (14—15 лет, 8—9 классы) характеризуется:</w:t>
      </w:r>
    </w:p>
    <w:p w:rsidR="009F42D8" w:rsidRPr="009F42D8" w:rsidRDefault="009F42D8" w:rsidP="005543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55433A" w:rsidRDefault="009F42D8" w:rsidP="009F42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стремлением подростка к общению и совместной деятельности со сверстниками;</w:t>
      </w:r>
    </w:p>
    <w:p w:rsidR="009F42D8" w:rsidRPr="0055433A" w:rsidRDefault="009F42D8" w:rsidP="009F42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3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9F42D8" w:rsidRPr="009F42D8" w:rsidRDefault="009F42D8" w:rsidP="005543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9F42D8" w:rsidRPr="009F42D8" w:rsidRDefault="009F42D8" w:rsidP="005543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9F42D8" w:rsidRPr="009F42D8" w:rsidRDefault="009F42D8" w:rsidP="005543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9F42D8" w:rsidRPr="009F42D8" w:rsidRDefault="009F42D8" w:rsidP="0055433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9F42D8" w:rsidRPr="009F42D8" w:rsidRDefault="0055433A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9F42D8" w:rsidRPr="009F42D8">
        <w:rPr>
          <w:rFonts w:ascii="Times New Roman" w:hAnsi="Times New Roman" w:cs="Times New Roman"/>
          <w:sz w:val="24"/>
          <w:szCs w:val="24"/>
          <w:lang w:eastAsia="ru-RU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86699F" w:rsidRDefault="0086699F" w:rsidP="00193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39EE" w:rsidRDefault="001939EE" w:rsidP="001939E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сведения</w:t>
      </w:r>
      <w:r w:rsidRPr="001939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 школе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 МАОУ </w:t>
      </w:r>
      <w:r w:rsidR="00DB0833">
        <w:rPr>
          <w:rFonts w:ascii="Times New Roman" w:hAnsi="Times New Roman" w:cs="Times New Roman"/>
          <w:sz w:val="24"/>
          <w:szCs w:val="24"/>
        </w:rPr>
        <w:t>«СОШ №55</w:t>
      </w:r>
      <w:r w:rsidRPr="00340DED">
        <w:rPr>
          <w:rFonts w:ascii="Times New Roman" w:hAnsi="Times New Roman" w:cs="Times New Roman"/>
          <w:sz w:val="24"/>
          <w:szCs w:val="24"/>
        </w:rPr>
        <w:t>»</w:t>
      </w:r>
      <w:r w:rsidR="00DB0833">
        <w:rPr>
          <w:rFonts w:ascii="Times New Roman" w:hAnsi="Times New Roman" w:cs="Times New Roman"/>
          <w:sz w:val="24"/>
          <w:szCs w:val="24"/>
        </w:rPr>
        <w:t xml:space="preserve"> г. Перми </w:t>
      </w:r>
      <w:r w:rsidRPr="00340DED">
        <w:rPr>
          <w:rFonts w:ascii="Times New Roman" w:hAnsi="Times New Roman" w:cs="Times New Roman"/>
          <w:sz w:val="24"/>
          <w:szCs w:val="24"/>
        </w:rPr>
        <w:t xml:space="preserve"> является  неотъемлемой  частью  системы  образования  Дзержинского  района г. Перми. Год основания  школы -1964, проектная мощность – 500 человек.</w:t>
      </w:r>
    </w:p>
    <w:p w:rsidR="00DB0833" w:rsidRDefault="00DB0833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D46" w:rsidRPr="00340DED">
        <w:rPr>
          <w:rFonts w:ascii="Times New Roman" w:hAnsi="Times New Roman" w:cs="Times New Roman"/>
          <w:sz w:val="24"/>
          <w:szCs w:val="24"/>
        </w:rPr>
        <w:t xml:space="preserve">Школа  расположена  на  правом  берегу  Камы  в  микрорайоне   </w:t>
      </w:r>
      <w:proofErr w:type="gramStart"/>
      <w:r w:rsidR="00046D46" w:rsidRPr="00340DED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="00046D46" w:rsidRPr="00340DED">
        <w:rPr>
          <w:rFonts w:ascii="Times New Roman" w:hAnsi="Times New Roman" w:cs="Times New Roman"/>
          <w:sz w:val="24"/>
          <w:szCs w:val="24"/>
        </w:rPr>
        <w:t xml:space="preserve"> (Железнодорожный). Данный  микрорайон   находится  в  некоторой  отдаленности  от    центра  города,  в нем нет крупных промышленных предприятий.  Сегодня  в микрорайоне школы проживают  20,5 тысяч человек, из них 17 тысяч человек - коренные жители, а 3,5 тысячи живут в микрорайоне с 2009г. 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Сложившаяся  инфраструктура  микрорайона  определила  особенности  создаваемой  модели  школы.  Деятельность  педагогического  коллектива  основана  на  принципах  демократизации,  вариативности  образования,  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валеологизации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 xml:space="preserve">  учебно-развивающего пространства. 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Опираясь на лучшие традиции отечественного образования, педагогический коллектив внедряет инновации в образовательную деятельность  и добивается стабильно  хороших результатов.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1997</w:t>
      </w:r>
      <w:r w:rsidRPr="00340DED">
        <w:rPr>
          <w:rFonts w:ascii="Times New Roman" w:hAnsi="Times New Roman" w:cs="Times New Roman"/>
          <w:sz w:val="24"/>
          <w:szCs w:val="24"/>
        </w:rPr>
        <w:t xml:space="preserve">г. Разработана и внедрена в образовательный процесс система 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2000г</w:t>
      </w:r>
      <w:r w:rsidRPr="00340DED">
        <w:rPr>
          <w:rFonts w:ascii="Times New Roman" w:hAnsi="Times New Roman" w:cs="Times New Roman"/>
          <w:sz w:val="24"/>
          <w:szCs w:val="24"/>
        </w:rPr>
        <w:t>. Реализованы программы развивающего обучения в начальной школе.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2002г</w:t>
      </w:r>
      <w:r w:rsidRPr="00340DED">
        <w:rPr>
          <w:rFonts w:ascii="Times New Roman" w:hAnsi="Times New Roman" w:cs="Times New Roman"/>
          <w:sz w:val="24"/>
          <w:szCs w:val="24"/>
        </w:rPr>
        <w:t xml:space="preserve">.  Апробированы модели профильного и 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2003г.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Введена в учебный процесс модель углубленного изучения предметов в основной школе. Получена лицензия на данный вид деятельности.</w:t>
      </w:r>
    </w:p>
    <w:p w:rsidR="000F6F46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2008г.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Школа - победитель Всероссийского конкурса образовательных учреждений, внедряющих инновационные   образовательные программы.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2010, 2011</w:t>
      </w:r>
      <w:r w:rsidR="000F6F46">
        <w:rPr>
          <w:rFonts w:ascii="Times New Roman" w:hAnsi="Times New Roman" w:cs="Times New Roman"/>
          <w:b/>
          <w:sz w:val="24"/>
          <w:szCs w:val="24"/>
        </w:rPr>
        <w:t>, 2012, 2013</w:t>
      </w:r>
      <w:r w:rsidRPr="00340DED">
        <w:rPr>
          <w:rFonts w:ascii="Times New Roman" w:hAnsi="Times New Roman" w:cs="Times New Roman"/>
          <w:b/>
          <w:sz w:val="24"/>
          <w:szCs w:val="24"/>
        </w:rPr>
        <w:t>г.г.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В рамках реализации регионального проекта «Ступени» по  результатам  о</w:t>
      </w:r>
      <w:r w:rsidR="001B03D8">
        <w:rPr>
          <w:rFonts w:ascii="Times New Roman" w:hAnsi="Times New Roman" w:cs="Times New Roman"/>
          <w:sz w:val="24"/>
          <w:szCs w:val="24"/>
        </w:rPr>
        <w:t xml:space="preserve">бучения  школа </w:t>
      </w:r>
      <w:r w:rsidRPr="00340DED">
        <w:rPr>
          <w:rFonts w:ascii="Times New Roman" w:hAnsi="Times New Roman" w:cs="Times New Roman"/>
          <w:sz w:val="24"/>
          <w:szCs w:val="24"/>
        </w:rPr>
        <w:t xml:space="preserve">  входит  в  100  лучших общеобразовательных учреждений  Пермского  края.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lastRenderedPageBreak/>
        <w:t>2011г</w:t>
      </w:r>
      <w:r w:rsidRPr="00340DED">
        <w:rPr>
          <w:rFonts w:ascii="Times New Roman" w:hAnsi="Times New Roman" w:cs="Times New Roman"/>
          <w:sz w:val="24"/>
          <w:szCs w:val="24"/>
        </w:rPr>
        <w:t>.  Апробируется  муниципальная модель основной  школы: в образовательный процесс внедрены предметно-поточное-обучение, краткосрочные курсы, социальные практики и профессиональные  пробы.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2011г.</w:t>
      </w:r>
      <w:r w:rsidRPr="00340DED">
        <w:rPr>
          <w:rFonts w:ascii="Times New Roman" w:hAnsi="Times New Roman" w:cs="Times New Roman"/>
          <w:sz w:val="24"/>
          <w:szCs w:val="24"/>
        </w:rPr>
        <w:t xml:space="preserve"> Школа внесена  в национальный реестр «Ведущие образовательные учреждения России».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b/>
          <w:sz w:val="24"/>
          <w:szCs w:val="24"/>
        </w:rPr>
        <w:t>2012г</w:t>
      </w:r>
      <w:r w:rsidRPr="00340DED">
        <w:rPr>
          <w:rFonts w:ascii="Times New Roman" w:hAnsi="Times New Roman" w:cs="Times New Roman"/>
          <w:sz w:val="24"/>
          <w:szCs w:val="24"/>
        </w:rPr>
        <w:t xml:space="preserve">.  Образовательное учреждение  вошло  в Ассоциацию общественно-активных  школ 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0DE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40DED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>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За </w:t>
      </w:r>
      <w:r w:rsidR="008A2AB0">
        <w:rPr>
          <w:rFonts w:ascii="Times New Roman" w:hAnsi="Times New Roman" w:cs="Times New Roman"/>
          <w:sz w:val="24"/>
          <w:szCs w:val="24"/>
        </w:rPr>
        <w:t>50</w:t>
      </w:r>
      <w:r w:rsidRPr="00340DED">
        <w:rPr>
          <w:rFonts w:ascii="Times New Roman" w:hAnsi="Times New Roman" w:cs="Times New Roman"/>
          <w:sz w:val="24"/>
          <w:szCs w:val="24"/>
        </w:rPr>
        <w:t xml:space="preserve">  лет существования в школе сложились свои традиции: </w:t>
      </w:r>
      <w:proofErr w:type="gramStart"/>
      <w:r w:rsidRPr="00340DED">
        <w:rPr>
          <w:rFonts w:ascii="Times New Roman" w:hAnsi="Times New Roman" w:cs="Times New Roman"/>
          <w:sz w:val="24"/>
          <w:szCs w:val="24"/>
        </w:rPr>
        <w:t xml:space="preserve">День знаний, Посвящение в пешеходы, Праздник семьи, Школьные звезды, Рождественский концерт, Новогодние представления,  День  самоуправления, Школьная ярмарка, Форум победителей, День Толерантности, День открытых дверей,  Последний звонок,  конкурс «Алло, мы ищем таланты»,  предметные недели, школьные олимпиады  и научно-практические конференции.  </w:t>
      </w:r>
      <w:proofErr w:type="gramEnd"/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В школе активно работают детские объединения: 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>- фехтовальный клуб «Золотые клинки Правого берега» под руководством учителя физической культуры высшей категории, мастера  спорта  СССР Быкова А.И. Юные  фехтовальщики - победители  и призеры городских, краевых, всероссийских соревнований;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>- клуб РВСН и отряд ЮИД  (руководитель - педагог-организатор ОБЖ высшей категории Алексеева Г.Г.) – победители  и призеры соревнований   и конкурсов различного  уровня, организаторы  акций  «За  безопасность  дорожного  движения» в  микрорайоне Заречный   и городе Перми.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В  образовательном учреждении организована работа 13 бесплатных объединений дополнительного образования, расширяющих воспитательное пространство школы: вокальные  студии «</w:t>
      </w:r>
      <w:proofErr w:type="spellStart"/>
      <w:r w:rsidRPr="00340DED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340DED">
        <w:rPr>
          <w:rFonts w:ascii="Times New Roman" w:hAnsi="Times New Roman" w:cs="Times New Roman"/>
          <w:sz w:val="24"/>
          <w:szCs w:val="24"/>
        </w:rPr>
        <w:t>» и «Вдохновение» (педагоги Боровых Г.Ю., Левина Е.В.), театральная  студия «Пилигрим», изостудия  «Автограф» (педагог Сухих И.И.), «Юный  журналист», секции  настольного  тенниса, ОФП, баскетбола, лыж, волейбола.</w:t>
      </w:r>
    </w:p>
    <w:p w:rsidR="00046D46" w:rsidRPr="00340DED" w:rsidRDefault="00046D46" w:rsidP="00046D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0DED">
        <w:rPr>
          <w:rFonts w:ascii="Times New Roman" w:hAnsi="Times New Roman" w:cs="Times New Roman"/>
          <w:sz w:val="24"/>
          <w:szCs w:val="24"/>
        </w:rPr>
        <w:t xml:space="preserve">      На протяжении последних лет учащиеся школы  регулярно  становятся победителями и призерами  городской Спартакиады школьников, краевых и городских конкурсов «Безопасное колесо», районных  и городских  конкурсов вокального  искусства, патриотической   и авторской  песни, занимают лидирующие  позиции в таких видах спорта, как баскетбол, волейбол, лыжи, легкая атлетика, гимнастика. Работы, представляемые  школой на  конкурсы художественного творчества,   неизменно отмечаются  грамотами  и дипломами.</w:t>
      </w:r>
    </w:p>
    <w:p w:rsidR="001939EE" w:rsidRPr="001939EE" w:rsidRDefault="001939EE" w:rsidP="001939E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0512" w:rsidRPr="00F602D7" w:rsidRDefault="00ED0512" w:rsidP="00ED051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2D7">
        <w:rPr>
          <w:rFonts w:ascii="Times New Roman" w:hAnsi="Times New Roman" w:cs="Times New Roman"/>
          <w:b/>
          <w:sz w:val="24"/>
          <w:szCs w:val="24"/>
        </w:rPr>
        <w:t xml:space="preserve">Характеристика контингента  </w:t>
      </w:r>
      <w:proofErr w:type="gramStart"/>
      <w:r w:rsidRPr="00F602D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D0512" w:rsidRPr="005A2C3E" w:rsidRDefault="00ED0512" w:rsidP="00ED0512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61AE" w:rsidRDefault="001B61AE" w:rsidP="001B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3118">
        <w:rPr>
          <w:rFonts w:ascii="Times New Roman" w:hAnsi="Times New Roman" w:cs="Times New Roman"/>
          <w:sz w:val="24"/>
          <w:szCs w:val="24"/>
        </w:rPr>
        <w:t xml:space="preserve">Численность контингента МАОУ «СОШ №55» г. Перми стабильно увеличивается на протяжении последних лет. Причинами количественного роста  являются рост рождаемости и активное строительство жилого сектора в микрорайоне школы. </w:t>
      </w:r>
      <w:r>
        <w:rPr>
          <w:rFonts w:ascii="Times New Roman" w:hAnsi="Times New Roman" w:cs="Times New Roman"/>
          <w:sz w:val="24"/>
          <w:szCs w:val="24"/>
        </w:rPr>
        <w:t>На 30.05.2015 года контингент школы составлял 1023 человека.</w:t>
      </w:r>
    </w:p>
    <w:p w:rsidR="00ED0512" w:rsidRDefault="00ED0512" w:rsidP="00ED05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0512" w:rsidRDefault="001B61AE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31FA502" wp14:editId="300A1F36">
            <wp:extent cx="5915025" cy="3267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B61AE" w:rsidRPr="001B61AE" w:rsidRDefault="00ED0512" w:rsidP="001B61A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61AE" w:rsidRPr="001B61AE">
        <w:rPr>
          <w:rFonts w:ascii="Times New Roman" w:hAnsi="Times New Roman" w:cs="Times New Roman"/>
          <w:sz w:val="24"/>
          <w:szCs w:val="24"/>
        </w:rPr>
        <w:t>Данные о составе контингента школы в 2014-2015 году на 30.05.2015 года  представлены в таблице (основание – отчет «</w:t>
      </w:r>
      <w:r w:rsidR="001B61AE" w:rsidRPr="001B61AE">
        <w:rPr>
          <w:rFonts w:ascii="Times New Roman" w:hAnsi="Times New Roman" w:cs="Times New Roman"/>
          <w:bCs/>
          <w:sz w:val="24"/>
          <w:szCs w:val="24"/>
        </w:rPr>
        <w:t>Движение учащихся за 4 четверть  2014-2015 учебного  года  школы №55 г. Перми»):</w:t>
      </w: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706"/>
        <w:gridCol w:w="1119"/>
        <w:gridCol w:w="1585"/>
      </w:tblGrid>
      <w:tr w:rsidR="001B61AE" w:rsidRPr="001B61AE" w:rsidTr="007D13FE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конец 4 четверти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1B61AE" w:rsidRPr="001B61AE" w:rsidTr="007D13FE">
        <w:trPr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B61AE" w:rsidRPr="001B61AE" w:rsidTr="007D13FE">
        <w:trPr>
          <w:trHeight w:val="32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B61AE" w:rsidRPr="001B61AE" w:rsidTr="007D13FE">
        <w:trPr>
          <w:trHeight w:val="266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61AE" w:rsidRPr="001B61AE" w:rsidTr="007D13FE">
        <w:trPr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61AE" w:rsidRPr="001B61AE" w:rsidTr="007D13FE">
        <w:trPr>
          <w:trHeight w:val="36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B61AE" w:rsidRPr="001B61AE" w:rsidTr="007D13FE">
        <w:trPr>
          <w:trHeight w:val="42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1AE" w:rsidRPr="001B61AE" w:rsidRDefault="001B61AE" w:rsidP="001B61A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AE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</w:tr>
    </w:tbl>
    <w:p w:rsidR="00ED0512" w:rsidRDefault="00ED0512" w:rsidP="001B61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0512" w:rsidRPr="00697B0A" w:rsidRDefault="00ED0512" w:rsidP="00ED0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7B0A">
        <w:rPr>
          <w:rFonts w:ascii="Times New Roman" w:hAnsi="Times New Roman" w:cs="Times New Roman"/>
          <w:sz w:val="24"/>
          <w:szCs w:val="24"/>
        </w:rPr>
        <w:t>По данным  социально-педагогического паспорта школы</w:t>
      </w:r>
      <w:r w:rsidR="002C2900">
        <w:rPr>
          <w:rFonts w:ascii="Times New Roman" w:hAnsi="Times New Roman" w:cs="Times New Roman"/>
          <w:sz w:val="24"/>
          <w:szCs w:val="24"/>
        </w:rPr>
        <w:t xml:space="preserve"> </w:t>
      </w:r>
      <w:r w:rsidRPr="00697B0A">
        <w:rPr>
          <w:rFonts w:ascii="Times New Roman" w:hAnsi="Times New Roman" w:cs="Times New Roman"/>
          <w:sz w:val="24"/>
          <w:szCs w:val="24"/>
        </w:rPr>
        <w:t xml:space="preserve"> контингент </w:t>
      </w:r>
      <w:proofErr w:type="gramStart"/>
      <w:r w:rsidRPr="00697B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7B0A">
        <w:rPr>
          <w:rFonts w:ascii="Times New Roman" w:hAnsi="Times New Roman" w:cs="Times New Roman"/>
          <w:sz w:val="24"/>
          <w:szCs w:val="24"/>
        </w:rPr>
        <w:t xml:space="preserve"> представлен следующими категориями:</w:t>
      </w:r>
    </w:p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0512" w:rsidRDefault="00ED0512" w:rsidP="00ED051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0A91841" wp14:editId="021468EF">
            <wp:extent cx="5715000" cy="39338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1AE2">
        <w:rPr>
          <w:rFonts w:ascii="Times New Roman" w:hAnsi="Times New Roman" w:cs="Times New Roman"/>
          <w:sz w:val="24"/>
          <w:szCs w:val="24"/>
        </w:rPr>
        <w:t xml:space="preserve">Исходя из 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среды, социального заказа,  целей и задач, которые стоят перед отраслью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была сформулирована миссия МАОУ «СОШ № 55» 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     Мы строим школу развития успешности как личностно-ориентированного, адаптивного образовательного учреждения, являющегося социокультурным центром для своего микрорайона.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    Миссия школы по отношению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b/>
          <w:sz w:val="24"/>
          <w:szCs w:val="24"/>
          <w:u w:val="single"/>
        </w:rPr>
        <w:t>к обучающимся, учителям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– создание образовательной среды, обеспечивающей получение качественно нового вариативного образования в соответствии с индивидуальными потребностями и возможностями личности; успешная социализация ученика при сохранении лучших традиций школы;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b/>
          <w:sz w:val="24"/>
          <w:szCs w:val="24"/>
          <w:u w:val="single"/>
        </w:rPr>
        <w:t>к родительской общественности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– вовлечение в совместную со школой продуктивную деятельность и готовность к конструктивному взаимодействию;</w:t>
      </w:r>
    </w:p>
    <w:p w:rsidR="00ED0512" w:rsidRPr="00AA390A" w:rsidRDefault="00ED0512" w:rsidP="00ED051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b/>
          <w:sz w:val="24"/>
          <w:szCs w:val="24"/>
          <w:u w:val="single"/>
        </w:rPr>
        <w:t>к социуму</w:t>
      </w:r>
    </w:p>
    <w:p w:rsidR="00ED0512" w:rsidRDefault="00ED0512" w:rsidP="00ED051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– расширение форм взаимодействия Школы и социокультурного пространства для  эффективного использования воспитательного потенциала социума в интересах социализации личности. </w:t>
      </w:r>
    </w:p>
    <w:p w:rsidR="001939EE" w:rsidRPr="001939EE" w:rsidRDefault="001F3FD2" w:rsidP="001939E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Исходя из особенностей внешней и внутренней среды образовательной организации были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сформулированы следующие результаты освоения обучающимися ООП ООО</w:t>
      </w:r>
    </w:p>
    <w:p w:rsidR="00003567" w:rsidRDefault="00003567" w:rsidP="0000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7522" w:rsidRPr="00937522" w:rsidRDefault="00725201" w:rsidP="00003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="00003567" w:rsidRPr="00003567">
        <w:rPr>
          <w:rFonts w:ascii="Times New Roman" w:hAnsi="Times New Roman" w:cs="Times New Roman"/>
          <w:b/>
          <w:sz w:val="24"/>
          <w:szCs w:val="24"/>
          <w:lang w:eastAsia="ru-RU"/>
        </w:rPr>
        <w:t> П</w:t>
      </w:r>
      <w:r w:rsidR="007645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ЛАНИРУЕМЫЕ РЕЗУЛЬТАТЫ ОСВОЕНИЯ </w:t>
      </w:r>
      <w:proofErr w:type="gramStart"/>
      <w:r w:rsidR="00764508">
        <w:rPr>
          <w:rFonts w:ascii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="007645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ОСНОВНОЙ ОБРАЗОВАТЕЛЬНОЙ ПРОГРАММЫ ОСНОВНОГО ОБЩЕГО ОБРАЗОВАНИЯ </w:t>
      </w:r>
    </w:p>
    <w:p w:rsidR="0016161B" w:rsidRDefault="00937522" w:rsidP="00937522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2FBA">
        <w:rPr>
          <w:rFonts w:ascii="Times New Roman" w:hAnsi="Times New Roman" w:cs="Times New Roman"/>
          <w:sz w:val="24"/>
          <w:szCs w:val="24"/>
          <w:lang w:eastAsia="ru-RU"/>
        </w:rPr>
        <w:t xml:space="preserve">        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</w:t>
      </w:r>
      <w:r w:rsidRPr="00F72FB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систему</w:t>
      </w:r>
      <w:r w:rsidRPr="00F72FB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ведущих целевых установок и ожидаемых результатов освоения всех компонентов, составляющих содержательную основу </w:t>
      </w:r>
      <w:r w:rsidRPr="009375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образовательной программы.</w:t>
      </w:r>
    </w:p>
    <w:p w:rsidR="00937522" w:rsidRPr="00937522" w:rsidRDefault="00EA17C4" w:rsidP="009375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Стандарта система планируемых результатов — личностных, метапредметных и предметных — устанавливает и описывает классы</w:t>
      </w:r>
      <w:r w:rsidR="00937522" w:rsidRPr="009375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37522" w:rsidRPr="00EA17C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учебно-познавательных</w:t>
      </w:r>
      <w:r w:rsidR="00937522" w:rsidRPr="00EA17C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r w:rsidR="00937522" w:rsidRPr="00EA17C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учебно-практических задач,</w:t>
      </w:r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  <w:proofErr w:type="gramStart"/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>Успешное выполнение этих задач требует от обучающихся овладения</w:t>
      </w:r>
      <w:r w:rsidR="00937522" w:rsidRPr="009375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37522" w:rsidRPr="00EA17C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системой</w:t>
      </w:r>
      <w:r w:rsidR="00937522" w:rsidRPr="00EA17C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37522" w:rsidRPr="00EA17C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учебных действий</w:t>
      </w:r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</w:t>
      </w:r>
      <w:r w:rsidR="00937522" w:rsidRPr="00EA17C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="00937522" w:rsidRPr="00EA17C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учебным материалом</w:t>
      </w:r>
      <w:r w:rsidR="00937522" w:rsidRPr="0093752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 xml:space="preserve"> и прежде всего </w:t>
      </w:r>
      <w:r w:rsidR="00937522" w:rsidRPr="00EA17C4">
        <w:rPr>
          <w:rFonts w:ascii="Times New Roman" w:hAnsi="Times New Roman" w:cs="Times New Roman"/>
          <w:sz w:val="24"/>
          <w:szCs w:val="24"/>
          <w:u w:val="single"/>
          <w:lang w:eastAsia="ru-RU"/>
        </w:rPr>
        <w:t>с</w:t>
      </w:r>
      <w:r w:rsidR="00937522" w:rsidRPr="00EA17C4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 опорным учебным материалом,</w:t>
      </w:r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 xml:space="preserve"> служащим основой для последующего обучения.</w:t>
      </w:r>
      <w:proofErr w:type="gramEnd"/>
    </w:p>
    <w:p w:rsidR="00937522" w:rsidRDefault="003A09BE" w:rsidP="009375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 личностные, </w:t>
      </w:r>
      <w:proofErr w:type="spellStart"/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</w:t>
      </w:r>
      <w:proofErr w:type="gramStart"/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937522" w:rsidRPr="0093752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9BE"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7A03FF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УЧЕБНО-ПОЗНАВАТЕЛЬНЫЕ 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формирование и оценку умений и навыков, способствующих </w:t>
      </w:r>
      <w:r w:rsidRPr="00EB49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освоению систематических знаний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3A09BE" w:rsidRPr="007A03FF" w:rsidRDefault="003A09BE" w:rsidP="007A03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A03F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первичному ознакомлению, отработке и осознанию теоретических моделей и понятий</w:t>
      </w:r>
      <w:r w:rsidRPr="007A03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(общенаучных и базовых для данной области знания), </w:t>
      </w:r>
      <w:r w:rsidRPr="007A03F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стандартных алгоритмов и процедур</w:t>
      </w:r>
      <w:r w:rsidRPr="007A03F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3A09BE" w:rsidRPr="003A09BE" w:rsidRDefault="003A09BE" w:rsidP="007A03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3F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выявлению и осознанию сущности и особенностей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7A03F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созданию и использованию моделей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изучаемых объектов и процессов, схем;</w:t>
      </w:r>
    </w:p>
    <w:p w:rsidR="003A09BE" w:rsidRPr="003A09BE" w:rsidRDefault="003A09BE" w:rsidP="007A03F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3FF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выявлению и анализу существенных и устойчивых связей и отношений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между объектами и процессами;</w:t>
      </w:r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9BE">
        <w:rPr>
          <w:rFonts w:ascii="Times New Roman" w:hAnsi="Times New Roman" w:cs="Times New Roman"/>
          <w:sz w:val="24"/>
          <w:szCs w:val="24"/>
          <w:lang w:eastAsia="ru-RU"/>
        </w:rPr>
        <w:t>2) </w:t>
      </w:r>
      <w:r w:rsidR="00EB49FA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УЧЕБНО-ПОЗНАВАТЕЛЬНЫЕ 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оценку навыка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49F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самостоятельного приобретения, переноса и интеграции знаний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как результата использования </w:t>
      </w:r>
      <w:proofErr w:type="spell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известным; </w:t>
      </w:r>
      <w:proofErr w:type="gram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 п.;</w:t>
      </w:r>
      <w:proofErr w:type="gramEnd"/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9BE">
        <w:rPr>
          <w:rFonts w:ascii="Times New Roman" w:hAnsi="Times New Roman" w:cs="Times New Roman"/>
          <w:sz w:val="24"/>
          <w:szCs w:val="24"/>
          <w:lang w:eastAsia="ru-RU"/>
        </w:rPr>
        <w:t>3) </w:t>
      </w:r>
      <w:r w:rsidR="00A3224E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ПРАКТИЧЕСКИЕ </w:t>
      </w:r>
      <w:r w:rsidR="00A3224E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оценку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навыка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24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разрешения</w:t>
      </w:r>
      <w:r w:rsidRPr="00A322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A3224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</w:t>
      </w:r>
      <w:r w:rsidRPr="00A3224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/проблемных ситуаций, требующие принятия решения в ситуации неопределённости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 п.;</w:t>
      </w:r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9BE">
        <w:rPr>
          <w:rFonts w:ascii="Times New Roman" w:hAnsi="Times New Roman" w:cs="Times New Roman"/>
          <w:sz w:val="24"/>
          <w:szCs w:val="24"/>
          <w:lang w:eastAsia="ru-RU"/>
        </w:rPr>
        <w:t>4) 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УЧЕБНО-ПРАКТИЧЕСКИЕ  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оценку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навыка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EF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сотрудничества</w:t>
      </w:r>
      <w:r w:rsidRPr="00696EF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5) 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УЧЕБНО-ПРАКТИЧЕСКИЕ  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оценку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навыка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коммуникации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гипотезы, устного или письменного заключения, отчёта, оценочного суждения, аргументированного мнения и т. п.);</w:t>
      </w:r>
      <w:proofErr w:type="gramEnd"/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9BE">
        <w:rPr>
          <w:rFonts w:ascii="Times New Roman" w:hAnsi="Times New Roman" w:cs="Times New Roman"/>
          <w:sz w:val="24"/>
          <w:szCs w:val="24"/>
          <w:lang w:eastAsia="ru-RU"/>
        </w:rPr>
        <w:t>6) 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УЧЕБНО-ПРАКТИЧЕСКИЕ 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УЧЕБНО-ПОЗНАВАТЕЛЬНЫЕ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задачи, направленные на формирование и оценку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навыка </w:t>
      </w:r>
      <w:r w:rsidRPr="00696EF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самоорганизации и </w:t>
      </w:r>
      <w:proofErr w:type="spellStart"/>
      <w:r w:rsidRPr="00696EF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саморегуляции</w:t>
      </w:r>
      <w:proofErr w:type="spellEnd"/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96EF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96EF1" w:rsidRP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УЧЕБНО-ПРАКТИЧЕСКИЕ  </w:t>
      </w:r>
      <w:r w:rsidR="00696EF1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696EF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УЧЕБНО-ПОЗНАВАТЕЛЬНЫЕ </w:t>
      </w:r>
      <w:r w:rsidR="00696EF1" w:rsidRPr="003A09BE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оценку навыка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рефлексии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и т. п.);</w:t>
      </w:r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8) </w:t>
      </w:r>
      <w:r w:rsidR="00085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УЧЕБНО-ПРАКТИЧЕСКИЕ  </w:t>
      </w:r>
      <w:r w:rsidR="00085448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85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УЧЕБНО-ПОЗНАВАТЕЛЬНЫЕ </w:t>
      </w:r>
      <w:r w:rsidR="00085448" w:rsidRPr="003A09BE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</w:t>
      </w:r>
      <w:r w:rsidRPr="003A09BE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ценностно-смысловых установок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оценки;</w:t>
      </w:r>
      <w:proofErr w:type="gramEnd"/>
    </w:p>
    <w:p w:rsidR="003A09BE" w:rsidRP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A09BE">
        <w:rPr>
          <w:rFonts w:ascii="Times New Roman" w:hAnsi="Times New Roman" w:cs="Times New Roman"/>
          <w:sz w:val="24"/>
          <w:szCs w:val="24"/>
          <w:lang w:eastAsia="ru-RU"/>
        </w:rPr>
        <w:t>9) </w:t>
      </w:r>
      <w:r w:rsidR="00085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УЧЕБНО-ПРАКТИЧЕСКИЕ  </w:t>
      </w:r>
      <w:r w:rsidR="00085448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08544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УЧЕБНО-ПОЗНАВАТЕЛЬНЫЕ </w:t>
      </w:r>
      <w:r w:rsidR="00085448" w:rsidRPr="003A09BE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формирование и оценку</w:t>
      </w:r>
      <w:r w:rsidRPr="003A09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1A2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ИКТ-компетентности обучающихся</w:t>
      </w:r>
      <w:r w:rsidRPr="003A09BE">
        <w:rPr>
          <w:rFonts w:ascii="Times New Roman" w:hAnsi="Times New Roman" w:cs="Times New Roman"/>
          <w:sz w:val="24"/>
          <w:szCs w:val="24"/>
          <w:lang w:eastAsia="ru-RU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  <w:proofErr w:type="gramEnd"/>
    </w:p>
    <w:p w:rsidR="009455AB" w:rsidRDefault="00341A2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3A09BE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реализуемой </w:t>
      </w:r>
      <w:r w:rsidR="006C2BCA">
        <w:rPr>
          <w:rFonts w:ascii="Times New Roman" w:hAnsi="Times New Roman" w:cs="Times New Roman"/>
          <w:sz w:val="24"/>
          <w:szCs w:val="24"/>
          <w:lang w:eastAsia="ru-RU"/>
        </w:rPr>
        <w:t>Стандартом</w:t>
      </w:r>
      <w:r w:rsidR="003A09BE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09BE" w:rsidRPr="003A09BE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="003A09BE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парадигмой образования система планируемых результатов строится на основе </w:t>
      </w:r>
      <w:r w:rsidR="003A09BE" w:rsidRPr="003A09B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уровневого подхода:</w:t>
      </w:r>
      <w:r w:rsidR="003A09BE"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A09BE" w:rsidRDefault="003A09BE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9BE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выделения ожидаемого уровня актуального развития большинства обучающихся и ближайшей перспективы их развития. 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структуре планируемых результатов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выделяются: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 Ведущие целевые установки и основные ожидаемые результаты основного общего образования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>, описывающие основной, сущностный вклад каждой изучаемой программы в развитие личности обучающихся, их способностей</w:t>
      </w:r>
      <w:r w:rsidR="00F90BE4">
        <w:rPr>
          <w:rFonts w:ascii="Times New Roman" w:hAnsi="Times New Roman" w:cs="Times New Roman"/>
          <w:sz w:val="24"/>
          <w:szCs w:val="24"/>
          <w:lang w:eastAsia="ru-RU"/>
        </w:rPr>
        <w:t xml:space="preserve"> (эти результаты приводятся в пояснительных записках к планируемым результатам по каждой учебной и междисциплинарной программе)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. Этот блок результатов отражает такие общие цели образования, как формирование ценностно-смысловых установок, развитие интереса, целенаправленное формирование и развитие познавательных потребностей и </w:t>
      </w:r>
      <w:proofErr w:type="gramStart"/>
      <w:r w:rsidRPr="00BA2D91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средствами различных предметов. Оценка достижения этой группы планируемых результатов ведётся в ходе процедур, допускающих предоставление и использование </w:t>
      </w:r>
      <w:r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исключительно </w:t>
      </w:r>
      <w:proofErr w:type="spellStart"/>
      <w:r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неперсонифицированной</w:t>
      </w:r>
      <w:proofErr w:type="spellEnd"/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</w:t>
      </w:r>
      <w:r w:rsidR="0081107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2) Планируемые результаты освоения учебных и междисциплинарных программ. 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>Эти результаты приводятся в блоках</w:t>
      </w: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«Выпускник научится» и </w:t>
      </w:r>
      <w:r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«Выпускник получит возможность научиться»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во всех рабочих программах по предметам (раздел 2.2). Они описывают примерный круг учебно-познавательных и учебно-практических задач, который предъявляется </w:t>
      </w:r>
      <w:proofErr w:type="gramStart"/>
      <w:r w:rsidRPr="00BA2D9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в ходе изучения каждого раздела программы.</w:t>
      </w:r>
    </w:p>
    <w:p w:rsidR="00A177AB" w:rsidRDefault="0090353E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результаты, отнесённые к блоку «Выпускник научится», определяют, достижение каких уровней освоения учебных действий с изучаемым опорным учебным материалом ожидается от выпускников.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обучения, а также потенциальная возможность их достижения большинством обучающихся — как минимум, на уровне, характеризующем исполнительскую компетентность обучающихся.</w:t>
      </w:r>
    </w:p>
    <w:p w:rsidR="00BA2D91" w:rsidRPr="00BA2D91" w:rsidRDefault="0090353E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результатов, отнесённых к блоку «Выпускник научится», </w:t>
      </w:r>
      <w:r w:rsidR="00BA2D91"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выносится на итоговую оценку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может осуществляться как в ходе обучения, так и в конце обучения, в том числе в форме государственной итоговой аттестации. Оценка достижения планируемых результатов этого блока на уровне, характеризующем исполнительскую компетентность учащихся, ведётся с помощью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заданий базового уровня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, а на уровне действий, составляющих зону ближайшего развития большинства обучающихся, — с помощью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заданий повышенного уровня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BA2D91"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Успешное выполнение </w:t>
      </w:r>
      <w:proofErr w:type="gramStart"/>
      <w:r w:rsidR="00BA2D91"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BA2D91"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BA2D91" w:rsidRPr="00BA2D91" w:rsidRDefault="00472BB6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В блоках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«Выпускник получит возможность научиться»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предмета. 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  <w:r w:rsidR="00960FA4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Частично задания, ориентированные на оценку достижения планируемых результатов из блока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«Выпускник получит возможность научиться»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, могут включаться в материалы итогового контроля. Основные цели такого включения — предоставить возможность </w:t>
      </w:r>
      <w:proofErr w:type="gramStart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обучающихся. При этом </w:t>
      </w:r>
      <w:r w:rsidR="00BA2D91"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</w:t>
      </w:r>
      <w:r w:rsidR="00DE5F8C">
        <w:rPr>
          <w:rFonts w:ascii="Times New Roman" w:hAnsi="Times New Roman" w:cs="Times New Roman"/>
          <w:sz w:val="24"/>
          <w:szCs w:val="24"/>
          <w:lang w:eastAsia="ru-RU"/>
        </w:rPr>
        <w:t xml:space="preserve"> виде накопленной оценки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и учитывать при определении итоговой оценки.</w:t>
      </w:r>
    </w:p>
    <w:p w:rsidR="00BA2D91" w:rsidRPr="00BA2D91" w:rsidRDefault="00231EAC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>На ступени основного общего образования устанавливаются планируемые результаты освоения: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• четырёх </w:t>
      </w:r>
      <w:r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междисциплинарных учебных программ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— «Формирование универсальных учебных действий», «Формирование </w:t>
      </w:r>
      <w:proofErr w:type="gramStart"/>
      <w:r w:rsidRPr="00BA2D91">
        <w:rPr>
          <w:rFonts w:ascii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обучающихся», «Основы учебно-исследовательской и проектной деятельности» и «Основы смыслового чтения и работа с текстом»;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учебных программ по всем предметам</w:t>
      </w:r>
      <w:r w:rsidR="0022033D">
        <w:rPr>
          <w:rFonts w:ascii="Times New Roman" w:hAnsi="Times New Roman" w:cs="Times New Roman"/>
          <w:sz w:val="24"/>
          <w:szCs w:val="24"/>
          <w:lang w:eastAsia="ru-RU"/>
        </w:rPr>
        <w:t xml:space="preserve"> — «Русский язык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22033D">
        <w:rPr>
          <w:rFonts w:ascii="Times New Roman" w:hAnsi="Times New Roman" w:cs="Times New Roman"/>
          <w:sz w:val="24"/>
          <w:szCs w:val="24"/>
          <w:lang w:eastAsia="ru-RU"/>
        </w:rPr>
        <w:t>, «Литература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>», «Иностранн</w:t>
      </w:r>
      <w:r w:rsidR="004E7C43">
        <w:rPr>
          <w:rFonts w:ascii="Times New Roman" w:hAnsi="Times New Roman" w:cs="Times New Roman"/>
          <w:sz w:val="24"/>
          <w:szCs w:val="24"/>
          <w:lang w:eastAsia="ru-RU"/>
        </w:rPr>
        <w:t>ый язык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», «История России. </w:t>
      </w:r>
      <w:proofErr w:type="gramStart"/>
      <w:r w:rsidRPr="00BA2D91">
        <w:rPr>
          <w:rFonts w:ascii="Times New Roman" w:hAnsi="Times New Roman" w:cs="Times New Roman"/>
          <w:sz w:val="24"/>
          <w:szCs w:val="24"/>
          <w:lang w:eastAsia="ru-RU"/>
        </w:rPr>
        <w:t>Всеобщая история», «Обществознание», «География», «Математика», «Алгебра», «Геометрия», «Информатика», «Физика», «Биология», «Химия», «Изобразительное искусство», «Музыка», «Технология», «Физическая культура» и «Основы безопасности жизнедеятельности».</w:t>
      </w:r>
      <w:proofErr w:type="gramEnd"/>
    </w:p>
    <w:p w:rsidR="00BA2D91" w:rsidRPr="00BA2D91" w:rsidRDefault="00DC5855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BA2D91"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получат дальнейшее развитие </w:t>
      </w:r>
      <w:r w:rsidR="00BA2D91"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A2D91"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регулятивные, коммуникативные и познавательные универсальные учебные действия, ИКТ-компетентность обучающихся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, составляющие психолого-педагогическую и инструментальную основы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</w:t>
      </w:r>
      <w:proofErr w:type="gramEnd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к самоорганизации, </w:t>
      </w:r>
      <w:proofErr w:type="spellStart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и рефлексии.</w:t>
      </w:r>
    </w:p>
    <w:p w:rsidR="00BA2D91" w:rsidRPr="00BA2D91" w:rsidRDefault="00DC5855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В ходе изучения средствами всех предметов у выпускников будут заложены </w:t>
      </w:r>
      <w:r w:rsidR="00BA2D91"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основы формально-логического мышления, рефлексии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>, что будет способствовать: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порождению нового типа познавательных интересов (интереса не только к фактам, но и к закономерностям);</w:t>
      </w: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расширению и переориентации рефлексивной оценки собственных возможностей — за пределы учебной деятельности</w:t>
      </w: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2D91">
        <w:rPr>
          <w:rFonts w:ascii="Times New Roman" w:hAnsi="Times New Roman" w:cs="Times New Roman"/>
          <w:sz w:val="24"/>
          <w:szCs w:val="24"/>
          <w:lang w:eastAsia="ru-RU"/>
        </w:rPr>
        <w:t>в сферу самосознания;</w:t>
      </w:r>
      <w:r w:rsidRPr="00BA2D9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формированию способности к целеполаганию, самостоятельной постановке новых учебных задач и проектированию собственной учебной деятельности.</w:t>
      </w:r>
    </w:p>
    <w:p w:rsidR="00BA2D91" w:rsidRPr="00BA2D91" w:rsidRDefault="00844A7B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В ходе изучения всех учебных предметов обучающиеся </w:t>
      </w:r>
      <w:r w:rsidR="00BA2D91" w:rsidRPr="00BA2D9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приобретут опыт проектной деятельности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BA2D91" w:rsidRPr="00BA2D91" w:rsidRDefault="00807057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планирования и выполнения учебных исследований обучающиеся освоят умение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оперировать гипотезами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как отличительным инструментом научного рассуждения, приобретут опыт решения интеллектуальных задач на основе мысленного построения различных предположений и их последующей проверки.</w:t>
      </w:r>
    </w:p>
    <w:p w:rsidR="00BA2D91" w:rsidRPr="00BA2D91" w:rsidRDefault="008D5B9D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целенаправленной учебной деятельности, осуществляемой в формах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учебного исследования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учебного проекта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, в ходе </w:t>
      </w:r>
      <w:r w:rsidR="00BA2D91" w:rsidRPr="00BA2D9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освоения системы научных понятий</w:t>
      </w:r>
      <w:r w:rsidR="00BA2D91" w:rsidRPr="00BA2D91">
        <w:rPr>
          <w:rFonts w:ascii="Times New Roman" w:hAnsi="Times New Roman" w:cs="Times New Roman"/>
          <w:sz w:val="24"/>
          <w:szCs w:val="24"/>
          <w:lang w:eastAsia="ru-RU"/>
        </w:rPr>
        <w:t xml:space="preserve"> у выпускников будут заложены: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потребность вникать в суть изучаемых проблем, ставить вопросы, затрагивающие основы знаний, личный, социальный, исторический жизненный опыт;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основы критического отношения к знанию, жизненному опыту;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основы ценностных суждений и оценок;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уважение к величию человеческого разума, позволяющего преодолевать невежество и предрассудки, развивать теоретическое знание, продвигаться в установлении взаимопонимания между отдельными людьми и культурами;</w:t>
      </w:r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sz w:val="24"/>
          <w:szCs w:val="24"/>
          <w:lang w:eastAsia="ru-RU"/>
        </w:rPr>
        <w:t>• основы понимания принципиальной ограниченности знания, существования различных точек зрения, взглядов, характерных для разных социокультурных сред и эпох.</w:t>
      </w:r>
    </w:p>
    <w:p w:rsidR="00BA2D91" w:rsidRPr="003A09BE" w:rsidRDefault="00BA2D91" w:rsidP="003A09B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201" w:rsidRPr="00725201" w:rsidRDefault="008F58CD" w:rsidP="00764508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 П</w:t>
      </w:r>
      <w:r w:rsidR="007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ЛАНИРУЕМЫЕ РЕЗУЛЬТАТЫ ОСВОЕНИЯ УЧЕБНЫХ И МЕЖДИСЦИПЛИНАРНЫХ ПРОГРАММ</w:t>
      </w: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</w:r>
      <w:r w:rsidR="00725201"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1.2.3.1. Ф</w:t>
      </w:r>
      <w:r w:rsidR="007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ОРМИРОВАНИЕ УНИВЕРСАЛЬНЫХ УЧЕБНЫХ ДЕЙСТВИЙ </w:t>
      </w:r>
    </w:p>
    <w:p w:rsidR="00725201" w:rsidRPr="00725201" w:rsidRDefault="00725201" w:rsidP="0072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5201" w:rsidRPr="00725201" w:rsidRDefault="00725201" w:rsidP="00725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универсальные учебные действия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7252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когнитивного компонента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МАОУ «СОШ № 55» </w:t>
      </w:r>
      <w:proofErr w:type="spellStart"/>
      <w:r w:rsidR="002641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2641CC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641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264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освоение общекультурного наследия России и общемирового культурного наследия;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ориентация в системе моральных норм и ценностей и их 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иерархизация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конвенционального характера морали;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 правил поведения в чрезвычайных ситуациях.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рамках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ценностного и эмоционального компонентов</w:t>
      </w:r>
      <w:r w:rsidRPr="00725201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t xml:space="preserve"> </w:t>
      </w:r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МАОУ «СОШ № 55» </w:t>
      </w:r>
      <w:proofErr w:type="spellStart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будут сформированы: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патриотизм, любовь к Родине, чувство гордости за свою страну;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истории, культурным и историческим памятникам;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положительное принятие своей этнической идентичности;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25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(поведенческого) компонента</w:t>
      </w:r>
      <w:r w:rsidRPr="0072520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МАОУ «СОШ № 55» </w:t>
      </w:r>
      <w:proofErr w:type="spellStart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EC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устойчивый познавательный интерес и становление смыслообразующей функции познавательного мотива;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профильного образования.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="00EC77B6" w:rsidRPr="00EC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</w:t>
      </w:r>
      <w:proofErr w:type="spellEnd"/>
      <w:r w:rsidR="00EC77B6" w:rsidRPr="00EC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получит возможность для формирования: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выраженной устойчивой учебно-познавательной мотивации и интереса к учению;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готовности к самообразованию и самовоспитанию;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адекватной позитивной самооценки и 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компетентности в реализации основ гражданской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идентичности в поступках и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морального сознания на конвенциональном уровне, способности к решению моральных дилемм на основе учёта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 участников дилеммы, ориентации на их мотивы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чувства; устойчивое следование в поведении моральным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 и этическим требованиям;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осознанного понимания и сопереживания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чувствам других, 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выражающейся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</w:t>
      </w:r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ерми</w:t>
      </w:r>
      <w:proofErr w:type="spell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планировать пути достижения целей;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целевые приоритеты;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</w:t>
      </w:r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ерми</w:t>
      </w:r>
      <w:proofErr w:type="spell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построению жизненных планов во временной перспективе;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 планировании достижения целей самостоятельно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адекватно учитывать условия и средства их достижения;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выделять альтернативные способы достижения цели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выбирать наиболее эффективный способ;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оценивать объективную трудность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меру фактического или предполагаемого расхода ресурсов на решение задачи;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оценивать свои возможности достижения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определённой сложности в различных сферах самостоятельной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основам 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эмоциональных состояний;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прилагать волевые усилия и преодолевать трудности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препятствия на пути достижения целей.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</w:t>
      </w:r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ерми</w:t>
      </w:r>
      <w:proofErr w:type="spell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коммуникативной рефлексии;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</w:t>
      </w:r>
      <w:r w:rsidR="00EC77B6" w:rsidRPr="00EC77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ерми</w:t>
      </w:r>
      <w:proofErr w:type="spellEnd"/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получит возможность научиться: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людей, в сотрудничестве;</w:t>
      </w:r>
      <w:proofErr w:type="gramEnd"/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продуктивно разрешать конфликты на основе учёта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в ситуации столкновения интересов;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брать на себя инициативу в организации совместного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(деловое лидерство);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аргументировать свою позицию, владеть монологической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диалогической формами речи в соответствии с грамматическими и синтаксическими нормами родного языка;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следовать морально-этическим и психологическим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адекватного межличностного восприятия, готовности адекватно реагировать на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нужды других, в частности оказывать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и эмоциональную поддержку партнёрам в процессе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общей цели совместной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 совместной деятельности чётко формулировать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группы и позволять её участникам проявлять собственную энергию для достижения этих целей.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</w:t>
      </w:r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ерми</w:t>
      </w:r>
      <w:proofErr w:type="spell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научится: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определение понятиям;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устанавливать причинно-следственные связи;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строить 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</w:t>
      </w:r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СОШ № 55» </w:t>
      </w:r>
      <w:proofErr w:type="spell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proofErr w:type="gramStart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gram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ерми</w:t>
      </w:r>
      <w:proofErr w:type="spellEnd"/>
      <w:r w:rsidR="00EC77B6" w:rsidRPr="00EC77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получит возможность научиться: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основам рефлексивного чтения;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ставить проблему, аргументировать её актуальность;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самостоятельно проводить исследование на основе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методов наблюдения и эксперимента;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выдвигать гипотезы о связях и закономерностях событий, процессов, объектов;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725201" w:rsidRPr="00725201" w:rsidRDefault="00725201" w:rsidP="007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делать умозаключения (</w:t>
      </w:r>
      <w:proofErr w:type="gramStart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индуктивное</w:t>
      </w:r>
      <w:proofErr w:type="gramEnd"/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аналогии)</w:t>
      </w:r>
      <w:r w:rsidRPr="0072520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  <w:r w:rsidRPr="00725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выводы на основе аргументации.</w:t>
      </w:r>
    </w:p>
    <w:p w:rsidR="008F58CD" w:rsidRPr="008F58CD" w:rsidRDefault="008F58CD" w:rsidP="008F58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CD" w:rsidRPr="008F58CD" w:rsidRDefault="008F58CD" w:rsidP="00511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1.2.3.2. Ф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ОРМИРОВАНИЕ </w:t>
      </w:r>
      <w:proofErr w:type="gramStart"/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ИКТ-КОМПЕТЕНТНОСТИ</w:t>
      </w:r>
      <w:proofErr w:type="gramEnd"/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МАОУ «СОШ № 55» г. ПЕРМИ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Обращение с устройствами ИКТ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подключать устройства ИКТ к электрическим и информационным сетям, использовать аккумуляторы;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 перемещение курсора, выделение, прямое перемещение, запоминание и вырезание);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информационное подключение к локальной сети и глобальной сети Интернет;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выводить информацию на бумагу, правильно обращаться с расходными материалами; </w:t>
      </w:r>
    </w:p>
    <w:p w:rsidR="008F58CD" w:rsidRPr="008F58CD" w:rsidRDefault="008F58CD" w:rsidP="008F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требования техники безопасности, гигиены, эргономики и ресурсосбережения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устройствами ИКТ, в частности учитывающие специфику работы с различными экранами.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научиться: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осознавать и использовать в практической деятельности основные психологические особенности восприятия информации человеком.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Фиксация изображений и звуков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технические средства ИКТ для фиксации изображений и звуков в соответствии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поставленной целью;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различать творческую и техническую фиксацию звуков и изображений; использовать возможности И</w:t>
      </w:r>
      <w:proofErr w:type="gramStart"/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КТ в тв</w:t>
      </w:r>
      <w:proofErr w:type="gramEnd"/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орческой деятельности.</w:t>
      </w:r>
    </w:p>
    <w:p w:rsidR="0004367A" w:rsidRDefault="0004367A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письменных сообщений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научится: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текст на русском языке в электронном виде;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сканировать текст и осуществлять распознавание сканированного текста;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редактирование и структурирование текста в соответствии с его смыслом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средствами текстового редактора;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текст на основе расшифровки аудиозаписи, в том числе нескольких участников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обсуждения, осуществлять письменное смысловое </w:t>
      </w:r>
      <w:proofErr w:type="spellStart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высказываний в ходе обсуждения;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средства орфографического и синтаксического контроля русского текста и текста на иностранном языке.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создавать текст на английском языке в электронном виде.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графических объектов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различные геометрические объекты с использованием возможностей специальных компьютерных инструментов;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диаграммы различных видов в соответствии с решаемыми задачами;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специализированные карты и диаграммы: географические, хронологические;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научиться: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виртуальные модели трёхмерных объектов.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музыкальных и звуковых сообщений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звуковые и музыкальные редакторы.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музыкальные редакторы, для решения творческих задач.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Создание, восприятие и использование </w:t>
      </w:r>
      <w:proofErr w:type="spellStart"/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гипермедиасообщений</w:t>
      </w:r>
      <w:proofErr w:type="spellEnd"/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сообщения в виде линейного или включающего ссылки представления для самостоятельного просмотра через браузер;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особыми видами сообщений: диаграммами, картами (географические, хронологические) и спутниковыми фотографиями, в том числе в системах глобального позиционирования; </w:t>
      </w:r>
      <w:proofErr w:type="gramEnd"/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деконструкцию сообщений, выделение в них структуры, элементов и фрагментов;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 восприятии сообщений внутренние и внешние ссылки;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вопросы к сообщению, создавать краткое описание сообщения;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цитировать фрагменты сообщения;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избирательно относиться к информации в окружающем информационном пространстве, отказываться от потребления ненужной информации.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проектировать дизайн сообщений в соответствии с задачами и средствами доставки;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понимать сообщения, используя при их восприятии внутренние и внешние ссылки, различные инструменты поиска, справочные источники (включая двуязычные).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Коммуникация и социальное взаимодействие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с </w:t>
      </w:r>
      <w:proofErr w:type="spellStart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аудиовидеоподдержкой</w:t>
      </w:r>
      <w:proofErr w:type="spellEnd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выступление перед дистанционной аудиторией;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участвовать в обсуждении с использованием возможностей Интернета;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возможности электронной почты для информационного обмена;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вести личный дневник (блог) с использованием возможностей Интернета;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информационной культуры, этики и права;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уважением относиться к частной информации и информационным правам других людей.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взаимодействовать в социальных сетях, работать в группе над сообщением; участвовать в форумах в социальных образовательных сетях; взаимодействовать с партнёрами с использованием возможностей Интернета.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Поиск и организация хранения информации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приёмы поиска информации на персональном компьютере, в информационной среде учреждения и в образовательном пространстве;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библиотечные, в том числе электронные, каталоги для поиска необходимых книг;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искать информацию в различных базах данных, создавать и заполнять базы данных, в частности использовать различные определители;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создавать и заполнять различные определители; использовать различные приёмы поиска информации в Интернете в ходе учебной деятельности.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достигаются преимущественно в рамках предметов «История», «Литература», «Технология», «Информатика» и других предметов.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информации, математическая обработка данных в исследовании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вводить результаты измерений и другие цифровые данные для их обработки, в том числе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статистической и визуализации;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математические модели;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эксперименты и исследования в виртуальных лабораториях по естественным наукам, математике и информатике.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</w:t>
      </w:r>
      <w:proofErr w:type="gramStart"/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 анализировать результаты своей деятельности и затрачиваемых ресурсов.</w:t>
      </w: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Моделирование, проектирование и управление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моделировать с использованием виртуальных конструкторов;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конструировать и моделировать с использованием материальных конструкторов с компьютерным управлением и обратной связью;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с использованием сре</w:t>
      </w:r>
      <w:proofErr w:type="gramStart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ограммирования;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проектировать и организовывать свою индивидуальную и групповую деятельность, организовывать своё время с использованием ИКТ.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8F58CD" w:rsidRPr="008F58CD" w:rsidRDefault="008F58CD" w:rsidP="008F58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проектировать виртуальные и реальные объекты и процессы, использовать системы автоматизированного проектирования. </w:t>
      </w:r>
      <w:r w:rsidRPr="008F58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cr/>
      </w:r>
    </w:p>
    <w:p w:rsidR="003A09BE" w:rsidRPr="00937522" w:rsidRDefault="003A09BE" w:rsidP="0093752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567" w:rsidRDefault="00BA2D91" w:rsidP="0051174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2D91">
        <w:rPr>
          <w:rFonts w:ascii="Times New Roman" w:hAnsi="Times New Roman" w:cs="Times New Roman"/>
          <w:b/>
          <w:sz w:val="24"/>
          <w:szCs w:val="24"/>
          <w:lang w:eastAsia="ru-RU"/>
        </w:rPr>
        <w:t>1.2.</w:t>
      </w:r>
      <w:r w:rsidR="00DE2FE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BA2D91">
        <w:rPr>
          <w:rFonts w:ascii="Times New Roman" w:hAnsi="Times New Roman" w:cs="Times New Roman"/>
          <w:b/>
          <w:sz w:val="24"/>
          <w:szCs w:val="24"/>
          <w:lang w:eastAsia="ru-RU"/>
        </w:rPr>
        <w:t>.3. О</w:t>
      </w:r>
      <w:r w:rsidR="00511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СНОВЫ УЧЕБНО-ИССЛЕДОВАТЕЛЬСКОЙ И ПРОЕКТНОЙ ДЕЯТЕЛЬНОСТИ В </w:t>
      </w:r>
      <w:r w:rsidR="000436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МАОУ «СОШ № 55» </w:t>
      </w:r>
      <w:proofErr w:type="spellStart"/>
      <w:r w:rsidR="0004367A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04367A">
        <w:rPr>
          <w:rFonts w:ascii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="0004367A">
        <w:rPr>
          <w:rFonts w:ascii="Times New Roman" w:hAnsi="Times New Roman" w:cs="Times New Roman"/>
          <w:b/>
          <w:sz w:val="24"/>
          <w:szCs w:val="24"/>
          <w:lang w:eastAsia="ru-RU"/>
        </w:rPr>
        <w:t>ерми</w:t>
      </w:r>
      <w:proofErr w:type="spellEnd"/>
    </w:p>
    <w:p w:rsidR="00BA2D91" w:rsidRPr="00BA2D91" w:rsidRDefault="00BA2D91" w:rsidP="00BA2D9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710A" w:rsidRPr="00D74FB8" w:rsidRDefault="001F710A" w:rsidP="001F710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74F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Выпускник </w:t>
      </w:r>
      <w:r w:rsidR="0004367A" w:rsidRPr="008F58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«СОШ №55» г. Перми </w:t>
      </w:r>
      <w:r w:rsidRPr="00D74FB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научится: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выбирать и использовать методы, релевантные рассматриваемой проблеме;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1F710A">
        <w:rPr>
          <w:rFonts w:ascii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1F710A">
        <w:rPr>
          <w:rFonts w:ascii="Times New Roman" w:hAnsi="Times New Roman" w:cs="Times New Roman"/>
          <w:sz w:val="24"/>
          <w:szCs w:val="24"/>
          <w:lang w:eastAsia="ru-RU"/>
        </w:rPr>
        <w:t>, индуктивные и дедуктивные рассуждения, построение и исполнение алгоритма;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такие </w:t>
      </w:r>
      <w:proofErr w:type="gramStart"/>
      <w:r w:rsidRPr="001F710A">
        <w:rPr>
          <w:rFonts w:ascii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1F710A" w:rsidRPr="0004367A" w:rsidRDefault="001F710A" w:rsidP="001F710A">
      <w:pPr>
        <w:pStyle w:val="a3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36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04367A" w:rsidRPr="000436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МАОУ «СОШ №55» г. Перми </w:t>
      </w:r>
      <w:r w:rsidRPr="0004367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догадку, озарение, интуицию;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такие </w:t>
      </w:r>
      <w:proofErr w:type="gramStart"/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естественно-научные</w:t>
      </w:r>
      <w:proofErr w:type="gramEnd"/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методы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 приёмы, как абстрагирование от привходящих факторов,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проверка на совместимость с другими известными фактами;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некоторые методы получения знаний,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F710A" w:rsidRPr="001F710A" w:rsidRDefault="001F710A" w:rsidP="001F710A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F710A">
        <w:rPr>
          <w:rFonts w:ascii="Times New Roman" w:hAnsi="Times New Roman" w:cs="Times New Roman"/>
          <w:iCs/>
          <w:sz w:val="24"/>
          <w:szCs w:val="24"/>
          <w:lang w:eastAsia="ru-RU"/>
        </w:rPr>
        <w:t>•</w:t>
      </w:r>
      <w:r w:rsidRPr="001F710A">
        <w:rPr>
          <w:rFonts w:ascii="Times New Roman" w:hAnsi="Times New Roman" w:cs="Times New Roman"/>
          <w:iCs/>
          <w:sz w:val="24"/>
          <w:szCs w:val="24"/>
          <w:lang w:val="en-US" w:eastAsia="ru-RU"/>
        </w:rPr>
        <w:t> 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осознавать свою ответственность за достоверность</w:t>
      </w:r>
      <w:r w:rsidRPr="001F71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F710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полученных знаний, за качество выполненного проекта.</w:t>
      </w:r>
    </w:p>
    <w:p w:rsidR="00003567" w:rsidRDefault="00003567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74E" w:rsidRPr="001F710A" w:rsidRDefault="0051174E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367A" w:rsidRPr="0004367A" w:rsidRDefault="009F42D8" w:rsidP="000436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2D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4367A"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1.2.3.4. С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ТРАТЕГИИ СМЫСЛОВОГО ЧТЕНИЯ И РАБОТА С ТЕКСТОМ В </w:t>
      </w:r>
      <w:r w:rsidR="0004367A"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МАОУ «СОШ №55» г. Перми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прочитанного</w:t>
      </w:r>
      <w:proofErr w:type="gramEnd"/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04367A" w:rsidRPr="0004367A" w:rsidRDefault="0004367A" w:rsidP="00C7210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содержании текста и понимать его целостный смысл: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главную тему, общую цель или назначение текста;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текста или придумать заголовок, соответствующий содержанию и общему смыслу текста;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формулировать тезис, выражающий общий смысл текста;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предвосхищать содержание предметного плана текста по заголовку и с опорой на предыдущий опыт;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порядок частей/инструкций, содержащихся в тексте;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основные текстовые и </w:t>
      </w:r>
      <w:proofErr w:type="spellStart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внетекстовые</w:t>
      </w:r>
      <w:proofErr w:type="spellEnd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 </w:t>
      </w:r>
    </w:p>
    <w:p w:rsidR="0004367A" w:rsidRPr="0004367A" w:rsidRDefault="0004367A" w:rsidP="00C7210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</w:t>
      </w:r>
      <w:proofErr w:type="gramEnd"/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необходимую единицу информации в тексте); </w:t>
      </w:r>
    </w:p>
    <w:p w:rsidR="0004367A" w:rsidRPr="0004367A" w:rsidRDefault="0004367A" w:rsidP="00C7210C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учебно-познавательные и учебно-практические задачи, требующие полного и критического понимания текста: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назначение разных видов текстов;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перед собой цель чтения, направляя внимание на полезную в данный момент информацию;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темы и </w:t>
      </w:r>
      <w:proofErr w:type="spellStart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текста;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не только главную, но и избыточную информацию;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последовательность изложения идей текста;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разные точки зрения и разные источники информации по заданной теме;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смысловое свёртывание выделенных фактов и мыслей;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на основе текста систему аргументов (доводов) для обоснования определённой позиции;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душевное состояние персонажей текста, сопереживать им.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ии и её</w:t>
      </w:r>
      <w:proofErr w:type="gramEnd"/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осмысления.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текстом: преобразование и интерпретация информации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Выпускник основной школы МАОУ «СОШ №55» г. Перми научится: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структурировать текст, используя нумерацию страниц, списки, ссылки, оглавление;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 тексте таблицы, изображения;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</w:t>
      </w:r>
      <w:proofErr w:type="gramEnd"/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</w:t>
      </w:r>
      <w:proofErr w:type="gramStart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proofErr w:type="gramEnd"/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переходить от одного представления данных к другому;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интерпретировать текст: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и противопоставлять заключённую в тексте информацию разного характера;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обнаруживать в тексте доводы в подтверждение выдвинутых тезисов;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делать выводы из сформулированных посылок;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выводить заключение о намерении автора или главной мысли текста.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научиться:</w:t>
      </w: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текстом: оценка информации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откликаться на содержание текста: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связывать информацию, обнаруженную в тексте, со знаниями из других источников;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оценивать утверждения, сделанные в тексте, исходя из своих представлений о мире;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находить доводы в защиту своей точки зрения;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откликаться на форму текста: оценивать не только содержание текста, но и его форму, а в целом — мастерство его исполнения;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процессе работы с одним или несколькими источниками выявлять содержащуюся в них противоречивую, конфликтную информацию;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04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критически относиться к рекламной информации; </w:t>
      </w:r>
    </w:p>
    <w:p w:rsidR="0004367A" w:rsidRPr="0004367A" w:rsidRDefault="0004367A" w:rsidP="000436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6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находить способы проверки противоречивой информации; определять достоверную информацию в случае наличия противоречивой или конфликтной ситуации. </w:t>
      </w:r>
    </w:p>
    <w:p w:rsidR="00DE2FE3" w:rsidRDefault="00DE2FE3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1.2.3.5. Р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УССКИЙ ЯЗЫК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Речь и речевое общение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виды диалога в ситуациях формального и неформального, межличностного и межкультурного общения;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речевого поведения в типичных ситуациях общения;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предупреждать коммуникативные неудачи в процессе речевого общения.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выступать перед аудиторией с небольшим докладом;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публично представлять проект, реферат;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публично защищать свою позицию;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участвовать в коллективном обсуждении проблем, аргументировать собственную позицию, доказывать её, убеждать;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понимать основные причины коммуникативных неудач и объяснять их.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Речевая деятельность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научится: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различным видам </w:t>
      </w:r>
      <w:proofErr w:type="spell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заданной коммуникативной задачей в устной форме;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распознавать в них основную и дополнительную информацию, комментировать её в устной форме;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содержание учебно-научного, публицистического, официально-делового, художественного </w:t>
      </w:r>
      <w:proofErr w:type="spell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аудиотекстов</w:t>
      </w:r>
      <w:proofErr w:type="spell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плана, тезисов, ученического изложения (подробного, выборочного, сжатого).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понимать явную и скрытую (подтекстовую) информацию публицистического текста (в том числе в СМИ), анализировать и комментировать её в устной форме.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передавать схематически представленную информацию в виде связного текста;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</w:t>
      </w: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</w:t>
      </w:r>
      <w:proofErr w:type="gramStart"/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Говорение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обсуждать и чётко формулировать цели, план совместной групповой учебной деятельности, распределение частей работы;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в практике устного речевого общения основные орфоэпические, лексические,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нормы современного русского литературного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 корректно использовать лексику и фразеологию, правила речевого этикета.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выступать перед аудиторией с докладом;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публично защищать проект, реферат;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участвовать в дискуссии на учебно-научные темы, соблюдая нормы учебно-научного общения;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анализировать и оценивать речевые высказывания с точки зрения их успешности в достижении прогнозируемого результата.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писать рецензии, рефераты;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составлять аннотации, тезисы выступления, конспекты;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информационную переработку текста, передавая его содержание в виде плана (простого, сложного), тезисов, схемы, таблицы и т. п.;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Функциональные разновидности языка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 </w:t>
      </w:r>
      <w:proofErr w:type="gramEnd"/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исправлять речевые недостатки, редактировать текст;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- создавать тексты различных функциональных стилей и жанров (аннотация, рецензия, реферат, тезисы, конспект как жанры учебно-научного стиля);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участвовать в дискуссиях на учебно-научные темы;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составлять резюме, деловое письмо, объявление в официально-деловом стиле;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готовить выступление, информационную заметку, сочинение-рассуждение в публицистическом стиле;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принимать участие в беседах, разговорах, спорах в бытовой сфере общения, соблюдая нормы речевого поведения;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выступать перед аудиторией сверстников.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сведения о языке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использование основных изобразительных средств языка.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характеризовать вклад выдающихся лингвистов в развитие русистики.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Фонетика и орфоэпия. Графика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фонетический анализ слова;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основные орфоэпические правила современного русского литературного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извлекать необходимую информацию из орфоэпических словарей и справочников, использовать её в различных видах деятельности.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научиться: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опознавать основные выразительные средства фонетики (звукопись);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выразительно читать прозаические и поэтические тексты;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  <w:r w:rsidRPr="00115797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Морфемика</w:t>
      </w:r>
      <w:proofErr w:type="spellEnd"/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словообразование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делить слова на морфемы на основе смыслового, грамматического и словообразовательного анализа слова;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различать изученные способы словообразования;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самостоятельно составлять словообразовательные пары и словообразовательные цепочки слов;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знания и умения по </w:t>
      </w:r>
      <w:proofErr w:type="spell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опознавать основные выразительные средства словообразования в художественной речи и оценивать их;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этимологическую справку для объяснения правописания и лексического значения слова.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Лексикология и фразеология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группировать слова по тематическим группам;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к словам синонимы, антонимы;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фразеологические обороты;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лексические нормы в устных и письменных высказываниях;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основные виды тропов, построенных на переносном значении слова (метафора, эпитет, олицетворение);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объяснять общие принципы классификации словарного состава русского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аргументировать различие лексического и грамматического значений слова; опознавать омонимы разных видов;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оценивать собственную и чужую речь с точки зрения точного, уместного и выразительного словоупотребления;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опознавать основные выразительные средства лексики и фразеологии в публицистической и художественной речи и оценивать их;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объяснять особенности употребления лексических сре</w:t>
      </w:r>
      <w:proofErr w:type="gramStart"/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в т</w:t>
      </w:r>
      <w:proofErr w:type="gramEnd"/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екстах научного и официально-делового стилей речи;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Морфология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самостоятельные (знаменательные) части речи и их формы, служебные части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анализировать слово с точки зрения его принадлежности к той или иной части речи;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употреблять формы слов различных частей речи в соответствии с нормами </w:t>
      </w:r>
      <w:proofErr w:type="gramStart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gramEnd"/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литературного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морфологические знания и умения в практике правописания, в различных видах анализа;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явления грамматической омонимии, существенные для решения орфографических и пунктуационных задач.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анализировать синонимические средства морфологии;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различать грамматические омонимы;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опознавать основные выразительные средства морфологии в публицистической и художественной речи и оценивать их;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объяснять особенности употребления морфологических сре</w:t>
      </w:r>
      <w:proofErr w:type="gramStart"/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дств в т</w:t>
      </w:r>
      <w:proofErr w:type="gramEnd"/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екстах научного и официально-делового стилей речи;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извлекать необходимую информацию из словарей грамматических трудностей, в том числе мультимедийных;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эту информацию в различных видах деятельности. </w:t>
      </w:r>
    </w:p>
    <w:p w:rsidR="00115797" w:rsidRPr="00115797" w:rsidRDefault="00115797" w:rsidP="0011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Синтаксис </w:t>
      </w:r>
    </w:p>
    <w:p w:rsidR="00115797" w:rsidRPr="00115797" w:rsidRDefault="00115797" w:rsidP="0011579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опознавать основные единицы синтаксиса (словосочетание, предложение) и их виды;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различные виды словосочетаний и предложений с точки зрения структурной и смысловой организации, функциональной предназначенности;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употреблять синтаксические единицы в соответствии с нормами современного русского литературного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разнообразные синонимические синтаксические конструкции в собственной речевой практике;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синтаксические знания и умения в практике правописания в различных видах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анализировать синонимические средства синтаксиса;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опознавать основные выразительные средства синтаксиса в публицистической и художественной речи и оценивать их;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объяснять особенности употребления синтаксических конструкций в текстах научного и официально-делового стилей речи;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Правописание: орфография и пунктуация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орфографические и пунктуационные нормы в процессе письма (в объёме содержания курса);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выбор написания в устной форме (рассуждение) и письменной форме (с помощью графических символов);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обнаруживать и исправлять орфографические и пунктуационные ошибки;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необходимую информацию из орфографических словарей и справочников.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демонстрировать роль орфографии и пунктуации в передаче смысловой стороны речи;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извлекать необходимую информацию из мультимедийных орфографических словарей и справочников по правописанию,  использовать эту информацию в процессе письма.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и культура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уместно использовать правила русского речевого этикета в учебной деятельности и повседневной жизни.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характеризовать на отдельных примерах взаимосвязь языка, культуры и истории народа -  носителя языка; </w:t>
      </w:r>
    </w:p>
    <w:p w:rsidR="00115797" w:rsidRPr="00115797" w:rsidRDefault="00115797" w:rsidP="001157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57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анализировать и сравнивать русский речевой этикет с речевым этикетом отдельных народов России и мира. </w:t>
      </w:r>
    </w:p>
    <w:p w:rsidR="007879C9" w:rsidRPr="002B7247" w:rsidRDefault="00115797" w:rsidP="00787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797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7879C9" w:rsidRPr="002B7247">
        <w:rPr>
          <w:rFonts w:ascii="Times New Roman" w:hAnsi="Times New Roman" w:cs="Times New Roman"/>
          <w:b/>
          <w:sz w:val="24"/>
          <w:szCs w:val="24"/>
        </w:rPr>
        <w:t>1.2.3.6. Л</w:t>
      </w:r>
      <w:r w:rsidR="0051174E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47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</w:p>
    <w:p w:rsidR="007879C9" w:rsidRPr="007879C9" w:rsidRDefault="007879C9" w:rsidP="007879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C9">
        <w:rPr>
          <w:rFonts w:ascii="Times New Roman" w:hAnsi="Times New Roman" w:cs="Times New Roman"/>
          <w:b/>
          <w:i/>
          <w:sz w:val="24"/>
          <w:szCs w:val="24"/>
        </w:rPr>
        <w:t>Выпускник МАОУ «СОШ №55» г. Перми научится: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2B72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7247">
        <w:rPr>
          <w:rFonts w:ascii="Times New Roman" w:hAnsi="Times New Roman" w:cs="Times New Roman"/>
          <w:sz w:val="24"/>
          <w:szCs w:val="24"/>
        </w:rPr>
        <w:t xml:space="preserve"> фольклорной;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 xml:space="preserve">• видеть </w:t>
      </w:r>
      <w:proofErr w:type="gramStart"/>
      <w:r w:rsidRPr="002B7247">
        <w:rPr>
          <w:rFonts w:ascii="Times New Roman" w:hAnsi="Times New Roman" w:cs="Times New Roman"/>
          <w:sz w:val="24"/>
          <w:szCs w:val="24"/>
        </w:rPr>
        <w:t>необычное</w:t>
      </w:r>
      <w:proofErr w:type="gramEnd"/>
      <w:r w:rsidRPr="002B7247">
        <w:rPr>
          <w:rFonts w:ascii="Times New Roman" w:hAnsi="Times New Roman" w:cs="Times New Roman"/>
          <w:sz w:val="24"/>
          <w:szCs w:val="24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9C9">
        <w:rPr>
          <w:rFonts w:ascii="Times New Roman" w:hAnsi="Times New Roman" w:cs="Times New Roman"/>
          <w:b/>
          <w:i/>
          <w:sz w:val="24"/>
          <w:szCs w:val="24"/>
        </w:rPr>
        <w:t>Выпускник МАОУ «СОШ №55» г. Перми получит возможность научиться</w:t>
      </w:r>
      <w:r w:rsidRPr="002B7247">
        <w:rPr>
          <w:rFonts w:ascii="Times New Roman" w:hAnsi="Times New Roman" w:cs="Times New Roman"/>
          <w:i/>
          <w:sz w:val="24"/>
          <w:szCs w:val="24"/>
        </w:rPr>
        <w:t>: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lastRenderedPageBreak/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47">
        <w:rPr>
          <w:rFonts w:ascii="Times New Roman" w:hAnsi="Times New Roman" w:cs="Times New Roman"/>
          <w:b/>
          <w:sz w:val="24"/>
          <w:szCs w:val="24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7879C9" w:rsidRPr="007879C9" w:rsidRDefault="007879C9" w:rsidP="007879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C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Pr="001157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МАОУ «СОШ №55» г. Перми </w:t>
      </w:r>
      <w:r w:rsidRPr="007879C9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7247">
        <w:rPr>
          <w:rFonts w:ascii="Times New Roman" w:hAnsi="Times New Roman" w:cs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определять актуальность произведе</w:t>
      </w:r>
      <w:r>
        <w:rPr>
          <w:rFonts w:ascii="Times New Roman" w:hAnsi="Times New Roman" w:cs="Times New Roman"/>
          <w:sz w:val="24"/>
          <w:szCs w:val="24"/>
        </w:rPr>
        <w:t>ний для читателей разных поколе</w:t>
      </w:r>
      <w:r w:rsidRPr="002B7247">
        <w:rPr>
          <w:rFonts w:ascii="Times New Roman" w:hAnsi="Times New Roman" w:cs="Times New Roman"/>
          <w:sz w:val="24"/>
          <w:szCs w:val="24"/>
        </w:rPr>
        <w:t>ний и вступать в диалог с другими читателями;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2B724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2B7247">
        <w:rPr>
          <w:rFonts w:ascii="Times New Roman" w:hAnsi="Times New Roman" w:cs="Times New Roman"/>
          <w:sz w:val="24"/>
          <w:szCs w:val="24"/>
        </w:rPr>
        <w:t>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7879C9" w:rsidRPr="007879C9" w:rsidRDefault="007879C9" w:rsidP="007879C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79C9">
        <w:rPr>
          <w:rFonts w:ascii="Times New Roman" w:hAnsi="Times New Roman" w:cs="Times New Roman"/>
          <w:b/>
          <w:i/>
          <w:sz w:val="24"/>
          <w:szCs w:val="24"/>
        </w:rPr>
        <w:t>Выпускник МАОУ «СОШ №55» г. Перми получит возможность научиться: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879C9" w:rsidRPr="002B7247" w:rsidRDefault="007879C9" w:rsidP="007879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7247">
        <w:rPr>
          <w:rFonts w:ascii="Times New Roman" w:hAnsi="Times New Roman" w:cs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115797" w:rsidRPr="00115797" w:rsidRDefault="00115797" w:rsidP="00115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7A" w:rsidRPr="0004367A" w:rsidRDefault="0058352F" w:rsidP="00043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1.2.3.7. И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НОСТРАННЫЙ ЯЗЫК  </w:t>
      </w:r>
    </w:p>
    <w:p w:rsidR="0004367A" w:rsidRPr="0004367A" w:rsidRDefault="0004367A" w:rsidP="00043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Коммуникативные умения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Говорение. Диалогическая речь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МАОУ «СОШ № 55»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ерми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Выпускник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МАОУ «СОШ № 555»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ерми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получит возможность научиться брать и давать интервью.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Говорение. Монологическая речь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МАОУ «СОШ № 55» </w:t>
      </w:r>
      <w:proofErr w:type="spellStart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научится: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•описывать события с опорой на зрительную наглядность и/или вербальные опоры (ключевые слова, план, вопросы);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•давать краткую характеристику реальных людей и литературных персонажей; 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•передавать основное содержание прочитанного текста с опорой или без опоры на те</w:t>
      </w: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кст/кл</w:t>
      </w:r>
      <w:proofErr w:type="gram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ючевые слова/план/вопросы.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МАОУ «СОШ № 55» </w:t>
      </w:r>
      <w:proofErr w:type="spellStart"/>
      <w:r w:rsidRPr="00EF29CD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Pr="00EF29CD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Pr="00EF29CD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Pr="00EF29CD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научиться: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делать сообщение на заданную тему на основе </w:t>
      </w:r>
      <w:proofErr w:type="gram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прочитанного</w:t>
      </w:r>
      <w:proofErr w:type="gram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прочитанному</w:t>
      </w:r>
      <w:proofErr w:type="gram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/прослушанному;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кратко высказываться без предварительной подготовки на заданную тему в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соответствии с предложенной ситуацией общения;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кратко излагать результаты выполненной проектной работы.</w:t>
      </w:r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Аудирование</w:t>
      </w:r>
      <w:proofErr w:type="spellEnd"/>
    </w:p>
    <w:p w:rsidR="00EF29CD" w:rsidRPr="00EF29CD" w:rsidRDefault="00EF29CD" w:rsidP="00EF29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МАОУ «СОШ № 55» </w:t>
      </w:r>
      <w:proofErr w:type="spellStart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Pr="00EF29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научится: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выделять основную мысль в воспринимаемом на слух тексте;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отделять в тексте, воспринимаемом на слух, главные факты от </w:t>
      </w:r>
      <w:proofErr w:type="gram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второстепенных</w:t>
      </w:r>
      <w:proofErr w:type="gram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Чтение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научится: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игнорировать в процессе чтения незнакомые слова, не мешающие понимать основное содержание текста;</w:t>
      </w:r>
    </w:p>
    <w:p w:rsidR="00EF29CD" w:rsidRPr="00660718" w:rsidRDefault="00EF29CD" w:rsidP="00660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пользоваться сносками и линг</w:t>
      </w:r>
      <w:r w:rsidR="00660718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вострановедческим справочником.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eastAsia="ar-SA" w:bidi="en-US"/>
        </w:rPr>
        <w:t>Письменная речь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научится: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заполнять анкеты и формуляры в соответствии с нормами, принятыми в стране изучаемого языка;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eastAsia="ar-SA" w:bidi="en-US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составлять план/тезисы устного или письменного сообщения;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кратко излагать в письменном виде результаты своей проектной деятельности;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писать небольшие письменные высказывания с опорой на образец. 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Языковая компетентность (владение языковыми средствами)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Фонетическая сторона речи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научится: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соблюдать правильное ударение в изученных словах;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различать коммуникативные типы предложения по интонации;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Выпускник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научиться: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выражать модальные значения, чувства и эмоции с помощью интонации;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различать на слух британские и американские варианты английского языка.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Орфография</w:t>
      </w:r>
    </w:p>
    <w:p w:rsidR="00EF29CD" w:rsidRPr="00EF29CD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научится правильно писать изученные слова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Выпускник получит возможность научиться 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сравнивать и анализировать буквосочетания английского языка и их транскрипцию.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Лексическая сторона речи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научится: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в соответствии с решаемой коммуникативной задачей;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соблюдать существующие в английском языке нормы лексической сочетаемости;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в соответствии с решаемой коммуникативной задачей.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находить различия между явлениями синонимии и антонимии;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распознавать принадлежность слов к частям речи по определённым признакам (артиклям, аффиксам и др.);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использовать языковую догадку в процессе чтения и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аудирования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(догадываться о значении незнакомых слов по контексту и по словообразовательным элементам).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Грамматическая сторона речи</w:t>
      </w:r>
    </w:p>
    <w:p w:rsidR="00EF29CD" w:rsidRPr="00660718" w:rsidRDefault="00EF29CD" w:rsidP="00660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Выпускник </w:t>
      </w:r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МАОУ «СОШ № 55» </w:t>
      </w:r>
      <w:proofErr w:type="spell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г</w:t>
      </w:r>
      <w:proofErr w:type="gramStart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.П</w:t>
      </w:r>
      <w:proofErr w:type="gram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ерми</w:t>
      </w:r>
      <w:proofErr w:type="spellEnd"/>
      <w:r w:rsidR="00660718"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66071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научится: 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• оперировать в процессе устного и письменного общения 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основными синтаксическими конструкциями и морфологическими формами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распознавать и употреблять в речи: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We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moved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to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a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new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house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last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year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</w:pP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предложения с начальным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It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(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It’s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cold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.</w:t>
      </w:r>
      <w:proofErr w:type="gram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 xml:space="preserve">It’s five o’clock. It’s interesting. </w:t>
      </w: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>It’s</w:t>
      </w:r>
      <w:proofErr w:type="gram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 xml:space="preserve"> winter);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— </w:t>
      </w: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предложения</w:t>
      </w:r>
      <w:proofErr w:type="gramEnd"/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с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en-US"/>
        </w:rPr>
        <w:t>начальным</w:t>
      </w:r>
      <w:r w:rsidRPr="00EF29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bidi="en-US"/>
        </w:rPr>
        <w:t xml:space="preserve"> There + to be (There are a lot of trees in the park);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 сложносочинённые предложения с сочинительными союзами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and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but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or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косвенную речь в утвердительных и вопросительных предложениях в настоящем и прошедшем времени;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имена существительные в единственном и множественном числе, образованные по правилу и исключения;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имена существительные c определённым/неопределённым/нулевым артиклем;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личные, притяжательные, указательные, неопределённые, относительные, вопросительные местоимения;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many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much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few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/a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few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little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/a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little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— количественные и порядковые числительные;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 глаголы в наиболее употребительных временны2х формах действительного залога: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Future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Past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Past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Continuous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Perfect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 глаголы в следующих формах страдательного залога: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Passive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Past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Passive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— различные грамматические средства для выражения будущего времени: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Future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to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be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going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to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Continuous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— </w:t>
      </w: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условные</w:t>
      </w:r>
      <w:proofErr w:type="gramEnd"/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предложения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реального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характера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(Conditional I — If I see Jim, I’ll invite him to our school party);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— </w:t>
      </w: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модальные</w:t>
      </w:r>
      <w:proofErr w:type="gramEnd"/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глаголы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их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эквиваленты</w:t>
      </w:r>
      <w:r w:rsidRPr="00EF29CD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(may, can, be able to, must, have to, should, could).</w:t>
      </w:r>
    </w:p>
    <w:p w:rsidR="00EF29CD" w:rsidRPr="00D160C7" w:rsidRDefault="00EF29CD" w:rsidP="00D16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160C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Выпускник</w:t>
      </w:r>
      <w:r w:rsidR="00D160C7" w:rsidRPr="00D160C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D160C7" w:rsidRPr="00D160C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МАОУ «СОШ № 55» </w:t>
      </w:r>
      <w:proofErr w:type="spellStart"/>
      <w:r w:rsidR="00D160C7" w:rsidRPr="00D160C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г</w:t>
      </w:r>
      <w:proofErr w:type="gramStart"/>
      <w:r w:rsidR="00D160C7" w:rsidRPr="00D160C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.П</w:t>
      </w:r>
      <w:proofErr w:type="gramEnd"/>
      <w:r w:rsidR="00D160C7" w:rsidRPr="00D160C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ерми</w:t>
      </w:r>
      <w:proofErr w:type="spellEnd"/>
      <w:r w:rsidRPr="00D160C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научиться: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for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since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during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цели с союзом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so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that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условия с союзом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unless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определительными с союзами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who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which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that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  <w:proofErr w:type="gramEnd"/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распознавать в речи предложения с конструкциями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as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…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as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not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so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 … 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as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either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…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or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;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neither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…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nor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распознавать в речи условные предложения нереального характера (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Conditional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II —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If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I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were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you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, I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would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start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learning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French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bidi="en-US"/>
        </w:rPr>
        <w:t>);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использовать в речи глаголы во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временны́х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формах действительного залога:</w:t>
      </w:r>
      <w:proofErr w:type="gram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Past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Perfect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Perfect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Continuous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Future-in-the-Past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P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употреблять в речи глаголы в формах страдательного залога: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Future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Simple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Passive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Present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Perfect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Passive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EF29CD" w:rsidRDefault="00EF29CD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EF29CD">
        <w:rPr>
          <w:rFonts w:ascii="Times New Roman" w:eastAsia="Times New Roman" w:hAnsi="Times New Roman" w:cs="Times New Roman"/>
          <w:sz w:val="24"/>
          <w:szCs w:val="24"/>
          <w:lang w:bidi="en-US"/>
        </w:rPr>
        <w:t>• </w:t>
      </w:r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распознавать и употреблять в речи модальные глаголы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need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shall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might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would</w:t>
      </w:r>
      <w:proofErr w:type="spellEnd"/>
      <w:r w:rsidRPr="00EF29CD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.</w:t>
      </w:r>
    </w:p>
    <w:p w:rsidR="00E246DC" w:rsidRDefault="00E246DC" w:rsidP="00EF29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51174E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1.2.3.8. И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СТОРИЯ РОССИИ. ВСЕОБЩАЯ ИСТОРИЯ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Древнего мира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место исторических событий во времени, объяснять смысл основных хронологических понятий, терминов (тысячелетие, век, до н. э., н. э.); </w:t>
      </w:r>
      <w:proofErr w:type="gramEnd"/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государств, местах важнейших событий;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поиск информации в отрывках исторических текстов, материальных памятниках Древнего мира;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условия существования, основные занятия, образ жизни людей в древности, памятники древней культуры;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рассказывать о событиях древней истории;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раскрывать характерные, существенные черты: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форм государственного устройства древних обществ (с использованием понятий «деспотия», «полис», «республика», «закон»,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«империя», «метрополия», «колония» и др.);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положения основных групп населения в древневосточных и античных обществах (правители и подданные, свободные и рабы);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 религиозных верований людей в древности;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наиболее значительным событиям и личностям древней истории.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характеристику общественного строя древних государств; сопоставлять свидетельства различных исторических источников, выявляя в них общее и различия;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видеть проявления влияния античного искусства в окружающей среде; высказывать суждения о значении и месте исторического и культурного наследия древних обществ в мировой истории. </w:t>
      </w: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Средних веков </w:t>
      </w: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Ср</w:t>
      </w:r>
      <w:proofErr w:type="gramEnd"/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едние века, о направлениях крупнейших передвижений людей — походов, завоеваний, колонизаций;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поиск информации в исторических текстах, материальных исторических памятниках Средневековья;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рассказывать о значительных событиях средневековой истории;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раскрывать характерные, существенные черты: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экономических и социальных отношений и политического строя на Руси и в других государствах;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причины и следствия ключевых событий отечественной и всеобщей истории Средних веков;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событиям и личностям отечественной и всеобщей истории Средних веков.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рств Ср</w:t>
      </w:r>
      <w:proofErr w:type="gramEnd"/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едневековья (Русь, Запад, Восток);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сравнивать свидетельства различных исторических источников, выявляя в них общее и различия;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 </w:t>
      </w: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Нового времени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хронологию истории России и всеобщей истории в Новое время;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историческую карту как источник информации о границах России и других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информацию различных источников по отечественной и всеобщей истории Нового времени;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рассказывать о значительных событиях и личностях отечественной и всеобщей истории Нового времени;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раскрывать характерные, существенные черты: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экономического и социального развития России и других стран в Новое время;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эволюции политического строя (включая понятия «монархия», «самодержавие», «абсолютизм» и др.);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развития общественного движения («консерватизм», «либерализм», «социализм»);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представлений о мире и общественных ценностях;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художественной культуры Нового времени;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развитие России и других стран в Новое время, сравнивать исторические ситуации и события;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событиям и личностям отечественной и всеобщей истории Нового времени.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используя историческую карту, характеризовать социально-экономическое и политическое развитие России, других государств в Новое время;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сравнивать развитие России и других стран в Новое время, объяснять, в чём заключались общие черты и особенности; 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Новейшая история </w:t>
      </w:r>
    </w:p>
    <w:p w:rsidR="00E246DC" w:rsidRPr="00E246DC" w:rsidRDefault="00E246DC" w:rsidP="00E246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хронологию истории России и всеобщей истории в Новейшее время;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информацию из исторических источников текстов, материальных и художественных памятников новейшей эпохи;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различных формах описания, рассказа: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условия и образ жизни людей различного социального положения в России и других странах в ХХ — начале XXI в.;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ключевые события эпохи и их участников;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памятники материальной и художественной культуры новейшей эпохи;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исторический материал, содержащийся в учебной и дополнительной литературе;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давать оценку событиям и личностям отечественной и всеобщей истории ХХ — начала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 в.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 научиться</w:t>
      </w:r>
      <w:r w:rsidRPr="00E246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используя историческую карту, характеризовать социально-экономическое и политическое развитие России, других государств в ХХ — начале XXI в.;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 </w:t>
      </w:r>
    </w:p>
    <w:p w:rsidR="00E246DC" w:rsidRPr="00E246DC" w:rsidRDefault="00E246DC" w:rsidP="00E2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работу по поиску и оформлению материалов истории своей семьи, города, края в ХХ — начале XXI в. </w:t>
      </w:r>
      <w:r w:rsidRPr="00E246D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72"/>
      <w:r w:rsidRPr="008C10EE">
        <w:rPr>
          <w:rFonts w:ascii="Times New Roman" w:hAnsi="Times New Roman" w:cs="Times New Roman"/>
          <w:b/>
          <w:bCs/>
          <w:sz w:val="24"/>
          <w:szCs w:val="24"/>
        </w:rPr>
        <w:t xml:space="preserve">1.2.3.9. </w:t>
      </w:r>
      <w:bookmarkEnd w:id="1"/>
      <w:r w:rsidRPr="008C10E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1174E">
        <w:rPr>
          <w:rFonts w:ascii="Times New Roman" w:hAnsi="Times New Roman" w:cs="Times New Roman"/>
          <w:b/>
          <w:bCs/>
          <w:sz w:val="24"/>
          <w:szCs w:val="24"/>
        </w:rPr>
        <w:t xml:space="preserve">БЩЕСТВОЗНАНИЕ 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73"/>
      <w:r w:rsidRPr="008C10EE">
        <w:rPr>
          <w:rFonts w:ascii="Times New Roman" w:hAnsi="Times New Roman" w:cs="Times New Roman"/>
          <w:b/>
          <w:bCs/>
          <w:sz w:val="24"/>
          <w:szCs w:val="24"/>
        </w:rPr>
        <w:t>Человек в социальном измерении</w:t>
      </w:r>
      <w:bookmarkEnd w:id="2"/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0EE">
        <w:rPr>
          <w:rFonts w:ascii="Times New Roman" w:hAnsi="Times New Roman" w:cs="Times New Roman"/>
          <w:sz w:val="24"/>
          <w:szCs w:val="24"/>
        </w:rPr>
        <w:t>• 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 xml:space="preserve">• сравнивать и сопоставлять на основе </w:t>
      </w:r>
      <w:proofErr w:type="gramStart"/>
      <w:r w:rsidRPr="008C10EE">
        <w:rPr>
          <w:rFonts w:ascii="Times New Roman" w:hAnsi="Times New Roman" w:cs="Times New Roman"/>
          <w:sz w:val="24"/>
          <w:szCs w:val="24"/>
        </w:rPr>
        <w:t>характеристики основных возрастных периодов жизни человека возможности</w:t>
      </w:r>
      <w:proofErr w:type="gramEnd"/>
      <w:r w:rsidRPr="008C10EE">
        <w:rPr>
          <w:rFonts w:ascii="Times New Roman" w:hAnsi="Times New Roman" w:cs="Times New Roman"/>
          <w:sz w:val="24"/>
          <w:szCs w:val="24"/>
        </w:rPr>
        <w:t xml:space="preserve"> и ограничения каждого возрастного периода;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8C10EE" w:rsidRPr="008C10EE" w:rsidRDefault="008C10EE" w:rsidP="008C10EE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8C10EE" w:rsidRPr="008C10EE" w:rsidRDefault="008C10EE" w:rsidP="008C10EE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формировать положительное отношение к необходимости соблюдать здоровый образ жизни; корректировать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собственное поведение в соответствии с требованиями безопасности жизнедеятельности;</w:t>
      </w:r>
    </w:p>
    <w:p w:rsidR="008C10EE" w:rsidRPr="008C10EE" w:rsidRDefault="008C10EE" w:rsidP="008C10EE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использовать элементы причинно-следственного анализа при характеристике социальных параметров личности;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lastRenderedPageBreak/>
        <w:t>• описывать реальные связи и зависимости между воспитанием и социализацией личности.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74"/>
      <w:r w:rsidRPr="008C10EE">
        <w:rPr>
          <w:rFonts w:ascii="Times New Roman" w:hAnsi="Times New Roman" w:cs="Times New Roman"/>
          <w:b/>
          <w:bCs/>
          <w:sz w:val="24"/>
          <w:szCs w:val="24"/>
        </w:rPr>
        <w:t>Ближайшее социальное окружение</w:t>
      </w:r>
      <w:bookmarkEnd w:id="3"/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семью и семейные отношения; оценивать социальное значение семейных традиций и обычаев;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 xml:space="preserve">• характеризовать основные роли членов семьи, включая </w:t>
      </w:r>
      <w:proofErr w:type="gramStart"/>
      <w:r w:rsidRPr="008C10EE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8C10EE">
        <w:rPr>
          <w:rFonts w:ascii="Times New Roman" w:hAnsi="Times New Roman" w:cs="Times New Roman"/>
          <w:sz w:val="24"/>
          <w:szCs w:val="24"/>
        </w:rPr>
        <w:t>;</w:t>
      </w:r>
    </w:p>
    <w:p w:rsidR="008C10EE" w:rsidRPr="008C10EE" w:rsidRDefault="008C10EE" w:rsidP="008C10EE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1098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использовать элементы причинно-следственного анализа при характеристике семейных конфликтов.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bookmark75"/>
      <w:r w:rsidRPr="008C10EE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</w:t>
      </w:r>
      <w:r w:rsidRPr="008C10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</w:t>
      </w:r>
      <w:r w:rsidRPr="008C10EE">
        <w:rPr>
          <w:rFonts w:ascii="Times New Roman" w:hAnsi="Times New Roman" w:cs="Times New Roman"/>
          <w:b/>
          <w:bCs/>
          <w:sz w:val="24"/>
          <w:szCs w:val="24"/>
        </w:rPr>
        <w:t>большой «дом» человечества</w:t>
      </w:r>
      <w:bookmarkEnd w:id="4"/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8C10EE" w:rsidRPr="008C10EE" w:rsidRDefault="008C10EE" w:rsidP="008C10EE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различать экономические, социальные, политические, культурные явления и процессы общественной жизни;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наблюдать и характеризовать явления и события,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происходящие в различных сферах общественной жизни;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объяснять взаимодействие социальных общностей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и групп;</w:t>
      </w:r>
    </w:p>
    <w:p w:rsidR="008C10EE" w:rsidRPr="008C10EE" w:rsidRDefault="008C10EE" w:rsidP="008C10EE">
      <w:pPr>
        <w:tabs>
          <w:tab w:val="left" w:pos="1103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выявлять причинно-следственные связи общественных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явлений и характеризовать основные направления общественного развития.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76"/>
      <w:r w:rsidRPr="008C10EE">
        <w:rPr>
          <w:rFonts w:ascii="Times New Roman" w:hAnsi="Times New Roman" w:cs="Times New Roman"/>
          <w:b/>
          <w:bCs/>
          <w:sz w:val="24"/>
          <w:szCs w:val="24"/>
        </w:rPr>
        <w:t>Общество, в котором мы живём</w:t>
      </w:r>
      <w:bookmarkEnd w:id="5"/>
    </w:p>
    <w:p w:rsidR="008C10EE" w:rsidRPr="008C10EE" w:rsidRDefault="008C10EE" w:rsidP="008C10E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глобальные проблемы современности;</w:t>
      </w:r>
    </w:p>
    <w:p w:rsidR="008C10EE" w:rsidRPr="008C10EE" w:rsidRDefault="008C10EE" w:rsidP="008C10EE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формулировать собственную точку зрения на социальный портрет достойного гражданина страны;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характеризовать и конкретизировать фактами социальной жизни изменения, происходящие в современном обществе;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lastRenderedPageBreak/>
        <w:t>• показывать влияние происходящих в обществе изменений на положение России в мире.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bookmark77"/>
      <w:r w:rsidRPr="008C10EE">
        <w:rPr>
          <w:rFonts w:ascii="Times New Roman" w:hAnsi="Times New Roman" w:cs="Times New Roman"/>
          <w:b/>
          <w:bCs/>
          <w:sz w:val="24"/>
          <w:szCs w:val="24"/>
        </w:rPr>
        <w:t>Регулирование поведения людей в обществе</w:t>
      </w:r>
      <w:bookmarkEnd w:id="6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C10EE" w:rsidRPr="008C10EE" w:rsidRDefault="008C10EE" w:rsidP="008C10EE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65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использовать элементы причинно-следственного анализа для понимания влияния моральных устоев на развитие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общества и человека;</w:t>
      </w:r>
    </w:p>
    <w:p w:rsidR="008C10EE" w:rsidRPr="008C10EE" w:rsidRDefault="008C10EE" w:rsidP="008C10EE">
      <w:pPr>
        <w:tabs>
          <w:tab w:val="left" w:pos="625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моделировать несложные ситуации нарушения прав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человека, конституционных прав и обязанностей граждан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Российской Федерации и давать им моральную и правовую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оценку;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оценивать сущность и значение правопорядка и законности, собственный вклад в их становление и развитие.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78"/>
      <w:r w:rsidRPr="008C10EE">
        <w:rPr>
          <w:rFonts w:ascii="Times New Roman" w:hAnsi="Times New Roman" w:cs="Times New Roman"/>
          <w:b/>
          <w:bCs/>
          <w:sz w:val="24"/>
          <w:szCs w:val="24"/>
        </w:rPr>
        <w:t>Основы российского законодательства</w:t>
      </w:r>
      <w:bookmarkEnd w:id="7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объяснять на конкретных примерах особенности правового положения и юридической ответственности несовершеннолетних;</w:t>
      </w:r>
    </w:p>
    <w:p w:rsidR="008C10EE" w:rsidRPr="008C10EE" w:rsidRDefault="008C10EE" w:rsidP="008C10EE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lastRenderedPageBreak/>
        <w:t>• оценивать сущность и значение правопорядка и законности, собственный возможный вклад в их становление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и развитие;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осознанно содействовать защите правопорядка в обществе правовыми способами и средствами;</w:t>
      </w:r>
    </w:p>
    <w:p w:rsidR="008C10EE" w:rsidRPr="008C10EE" w:rsidRDefault="008C10EE" w:rsidP="008C10E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использовать знания и умения для формирования способности к личному самоопределению, самореализации, самоконтролю.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79"/>
      <w:r w:rsidRPr="008C10EE">
        <w:rPr>
          <w:rFonts w:ascii="Times New Roman" w:hAnsi="Times New Roman" w:cs="Times New Roman"/>
          <w:b/>
          <w:bCs/>
          <w:sz w:val="24"/>
          <w:szCs w:val="24"/>
        </w:rPr>
        <w:t>Мир экономики</w:t>
      </w:r>
      <w:bookmarkEnd w:id="8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8C10EE" w:rsidRPr="008C10EE" w:rsidRDefault="008C10EE" w:rsidP="008C10EE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распознавать на основе приведенных данных основные экономические системы, экономические явления и процессы, сравнивать их;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объяснять механизм рыночного регулирования экономики и характеризовать роль государства в регулировании экономики;</w:t>
      </w:r>
    </w:p>
    <w:p w:rsidR="008C10EE" w:rsidRPr="008C10EE" w:rsidRDefault="008C10EE" w:rsidP="008C10EE">
      <w:pPr>
        <w:tabs>
          <w:tab w:val="left" w:pos="107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функции денег в экономике;</w:t>
      </w:r>
    </w:p>
    <w:p w:rsidR="008C10EE" w:rsidRPr="008C10EE" w:rsidRDefault="008C10EE" w:rsidP="008C10EE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анализировать несложные статистические данные, отражающие экономические явления и процессы;</w:t>
      </w:r>
    </w:p>
    <w:p w:rsidR="008C10EE" w:rsidRPr="008C10EE" w:rsidRDefault="008C10EE" w:rsidP="008C10EE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оценивать тенденции экономических изменений в нашем обществе;</w:t>
      </w:r>
    </w:p>
    <w:p w:rsidR="008C10EE" w:rsidRPr="008C10EE" w:rsidRDefault="008C10EE" w:rsidP="008C10EE">
      <w:pPr>
        <w:tabs>
          <w:tab w:val="left" w:pos="1108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C10EE" w:rsidRPr="008C10EE" w:rsidRDefault="008C10EE" w:rsidP="008C10EE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80"/>
      <w:r w:rsidRPr="008C10EE">
        <w:rPr>
          <w:rFonts w:ascii="Times New Roman" w:hAnsi="Times New Roman" w:cs="Times New Roman"/>
          <w:b/>
          <w:bCs/>
          <w:sz w:val="24"/>
          <w:szCs w:val="24"/>
        </w:rPr>
        <w:t>Человек в экономических отношениях</w:t>
      </w:r>
      <w:bookmarkEnd w:id="9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использовать статистические данные, отражающие экономические изменения в обществе;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наблюдать и интерпретировать явления и события,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происходящие в социальной жизни, с опорой на экономические знания;</w:t>
      </w:r>
    </w:p>
    <w:p w:rsidR="008C10EE" w:rsidRPr="008C10EE" w:rsidRDefault="008C10EE" w:rsidP="008C10EE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характеризовать тенденции экономических изменений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в нашем обществе;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анализировать с позиций обществознания сложившиеся практики и модели поведения потребителя;</w:t>
      </w:r>
    </w:p>
    <w:p w:rsidR="008C10EE" w:rsidRPr="008C10EE" w:rsidRDefault="008C10EE" w:rsidP="008C10EE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решать познавательные задачи в рамках изученного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материала, отражающие типичные ситуации в экономической сфере деятельности человека;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lastRenderedPageBreak/>
        <w:t>• выполнять несложные практические задания, основанные на ситуациях, связанных с описанием состояния российской экономики.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bookmark81"/>
      <w:r w:rsidRPr="008C10EE">
        <w:rPr>
          <w:rFonts w:ascii="Times New Roman" w:hAnsi="Times New Roman" w:cs="Times New Roman"/>
          <w:b/>
          <w:bCs/>
          <w:sz w:val="24"/>
          <w:szCs w:val="24"/>
        </w:rPr>
        <w:t>Мир социальных отношений</w:t>
      </w:r>
      <w:bookmarkEnd w:id="10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8C10EE" w:rsidRPr="008C10EE" w:rsidRDefault="008C10EE" w:rsidP="008C10EE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собственные основные социальные роли;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8C10EE" w:rsidRPr="008C10EE" w:rsidRDefault="008C10EE" w:rsidP="008C10EE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8C10EE" w:rsidRPr="008C10EE" w:rsidRDefault="008C10EE" w:rsidP="008C10EE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проводить несложные социологические исследования.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8C10EE" w:rsidRPr="008C10EE" w:rsidRDefault="008C10EE" w:rsidP="008C10EE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использовать понятия «равенство» и «социальная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справедливость» с позиций историзма;</w:t>
      </w:r>
    </w:p>
    <w:p w:rsidR="008C10EE" w:rsidRPr="008C10EE" w:rsidRDefault="008C10EE" w:rsidP="008C10EE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ориентироваться в потоке информации, относящейся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к вопросам социальной структуры и социальных отношений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в современном обществе;</w:t>
      </w:r>
    </w:p>
    <w:p w:rsidR="008C10EE" w:rsidRPr="008C10EE" w:rsidRDefault="008C10EE" w:rsidP="008C10EE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82"/>
      <w:r w:rsidRPr="008C10EE">
        <w:rPr>
          <w:rFonts w:ascii="Times New Roman" w:hAnsi="Times New Roman" w:cs="Times New Roman"/>
          <w:b/>
          <w:bCs/>
          <w:sz w:val="24"/>
          <w:szCs w:val="24"/>
        </w:rPr>
        <w:t>Политическая жизнь общества</w:t>
      </w:r>
      <w:bookmarkEnd w:id="11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C10EE" w:rsidRPr="008C10EE" w:rsidRDefault="008C10EE" w:rsidP="008C10EE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правильно определять инстанцию (государственный орган), в которую следует обратиться для разрешения той или типичной социальной ситуации;</w:t>
      </w:r>
    </w:p>
    <w:p w:rsidR="008C10EE" w:rsidRPr="008C10EE" w:rsidRDefault="008C10EE" w:rsidP="008C10EE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сравнивать различные типы политических режимов, обосновывать преимущества демократического политического устройства;</w:t>
      </w:r>
    </w:p>
    <w:p w:rsidR="008C10EE" w:rsidRPr="008C10EE" w:rsidRDefault="008C10EE" w:rsidP="008C10EE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8C10EE" w:rsidRPr="008C10EE" w:rsidRDefault="008C10EE" w:rsidP="008C10E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8C10EE" w:rsidRPr="008C10EE" w:rsidRDefault="008C10EE" w:rsidP="008C10EE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различать факты и мнения в потоке информации.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110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осознавать значение гражданской активности и патриотической позиции в укреплении нашего государства;</w:t>
      </w:r>
    </w:p>
    <w:p w:rsidR="008C10EE" w:rsidRPr="008C10EE" w:rsidRDefault="008C10EE" w:rsidP="008C10E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соотносить различные оценки политических событий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и процессов и делать обоснованные выводы.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bookmark83"/>
      <w:r w:rsidRPr="008C10EE">
        <w:rPr>
          <w:rFonts w:ascii="Times New Roman" w:hAnsi="Times New Roman" w:cs="Times New Roman"/>
          <w:b/>
          <w:bCs/>
          <w:sz w:val="24"/>
          <w:szCs w:val="24"/>
        </w:rPr>
        <w:t>Культурно-информационная среда общественной жизни</w:t>
      </w:r>
      <w:bookmarkEnd w:id="12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109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lastRenderedPageBreak/>
        <w:t>• характеризовать развитие отдельных областей и форм культуры;</w:t>
      </w:r>
    </w:p>
    <w:p w:rsidR="008C10EE" w:rsidRPr="008C10EE" w:rsidRDefault="008C10EE" w:rsidP="008C10EE">
      <w:pPr>
        <w:tabs>
          <w:tab w:val="left" w:pos="109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распознавать и различать явления духовной культуры;</w:t>
      </w:r>
    </w:p>
    <w:p w:rsidR="008C10EE" w:rsidRPr="008C10EE" w:rsidRDefault="008C10EE" w:rsidP="008C10EE">
      <w:pPr>
        <w:tabs>
          <w:tab w:val="left" w:pos="109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описывать различные средства массовой информации;</w:t>
      </w:r>
    </w:p>
    <w:p w:rsidR="008C10EE" w:rsidRPr="008C10EE" w:rsidRDefault="008C10EE" w:rsidP="008C10EE">
      <w:pPr>
        <w:tabs>
          <w:tab w:val="left" w:pos="110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C10EE" w:rsidRPr="008C10EE" w:rsidRDefault="008C10EE" w:rsidP="008C10EE">
      <w:pPr>
        <w:tabs>
          <w:tab w:val="left" w:pos="109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="00EF72E2" w:rsidRPr="00EF72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описывать процессы создания, сохранения, трансляции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и усвоения достижений культуры;</w:t>
      </w:r>
    </w:p>
    <w:p w:rsidR="008C10EE" w:rsidRPr="008C10EE" w:rsidRDefault="008C10EE" w:rsidP="008C10EE">
      <w:pPr>
        <w:tabs>
          <w:tab w:val="left" w:pos="615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характеризовать основные направления развития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отечественной культуры в современных условиях;</w:t>
      </w:r>
    </w:p>
    <w:p w:rsidR="008C10EE" w:rsidRPr="008C10EE" w:rsidRDefault="008C10EE" w:rsidP="008C10EE">
      <w:pPr>
        <w:tabs>
          <w:tab w:val="left" w:pos="636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осуществлять рефлексию своих ценностей.</w:t>
      </w:r>
    </w:p>
    <w:p w:rsidR="008C10EE" w:rsidRPr="008C10EE" w:rsidRDefault="008C10EE" w:rsidP="008C10EE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bookmark84"/>
      <w:r w:rsidRPr="008C10EE">
        <w:rPr>
          <w:rFonts w:ascii="Times New Roman" w:hAnsi="Times New Roman" w:cs="Times New Roman"/>
          <w:b/>
          <w:bCs/>
          <w:sz w:val="24"/>
          <w:szCs w:val="24"/>
        </w:rPr>
        <w:t>Человек в меняющемся обществе</w:t>
      </w:r>
      <w:bookmarkEnd w:id="13"/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3D06B9" w:rsidRPr="003D06B9">
        <w:rPr>
          <w:rFonts w:ascii="Times New Roman" w:hAnsi="Times New Roman" w:cs="Times New Roman"/>
          <w:b/>
          <w:i/>
          <w:sz w:val="24"/>
          <w:szCs w:val="24"/>
        </w:rPr>
        <w:t xml:space="preserve">МАОУ «СОШ № 55» </w:t>
      </w:r>
      <w:proofErr w:type="spellStart"/>
      <w:r w:rsidR="003D06B9" w:rsidRPr="003D06B9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="003D06B9" w:rsidRPr="003D06B9">
        <w:rPr>
          <w:rFonts w:ascii="Times New Roman" w:hAnsi="Times New Roman" w:cs="Times New Roman"/>
          <w:b/>
          <w:i/>
          <w:sz w:val="24"/>
          <w:szCs w:val="24"/>
        </w:rPr>
        <w:t>.П</w:t>
      </w:r>
      <w:proofErr w:type="gramEnd"/>
      <w:r w:rsidR="003D06B9" w:rsidRPr="003D06B9">
        <w:rPr>
          <w:rFonts w:ascii="Times New Roman" w:hAnsi="Times New Roman" w:cs="Times New Roman"/>
          <w:b/>
          <w:i/>
          <w:sz w:val="24"/>
          <w:szCs w:val="24"/>
        </w:rPr>
        <w:t>ерми</w:t>
      </w:r>
      <w:proofErr w:type="spellEnd"/>
      <w:r w:rsidR="003D06B9" w:rsidRPr="003D06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8C10EE" w:rsidRPr="008C10EE" w:rsidRDefault="008C10EE" w:rsidP="008C10EE">
      <w:pPr>
        <w:tabs>
          <w:tab w:val="left" w:pos="6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явление ускорения социального развития;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8C10EE" w:rsidRPr="008C10EE" w:rsidRDefault="008C10EE" w:rsidP="008C10EE">
      <w:pPr>
        <w:tabs>
          <w:tab w:val="left" w:pos="631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описывать многообразие профессий в современном мире;</w:t>
      </w:r>
    </w:p>
    <w:p w:rsidR="008C10EE" w:rsidRPr="008C10EE" w:rsidRDefault="008C10EE" w:rsidP="008C10EE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извлекать социальную информацию из доступных источников;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C10EE">
        <w:rPr>
          <w:rFonts w:ascii="Times New Roman" w:hAnsi="Times New Roman" w:cs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8C10EE" w:rsidRPr="008C10EE" w:rsidRDefault="008C10EE" w:rsidP="001573CD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14660B" w:rsidRPr="001466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МАОУ «СОШ № 55» </w:t>
      </w:r>
      <w:proofErr w:type="spellStart"/>
      <w:r w:rsidR="0014660B" w:rsidRPr="0014660B">
        <w:rPr>
          <w:rFonts w:ascii="Times New Roman" w:hAnsi="Times New Roman" w:cs="Times New Roman"/>
          <w:b/>
          <w:i/>
          <w:iCs/>
          <w:sz w:val="24"/>
          <w:szCs w:val="24"/>
        </w:rPr>
        <w:t>г</w:t>
      </w:r>
      <w:proofErr w:type="gramStart"/>
      <w:r w:rsidR="0014660B" w:rsidRPr="0014660B">
        <w:rPr>
          <w:rFonts w:ascii="Times New Roman" w:hAnsi="Times New Roman" w:cs="Times New Roman"/>
          <w:b/>
          <w:i/>
          <w:iCs/>
          <w:sz w:val="24"/>
          <w:szCs w:val="24"/>
        </w:rPr>
        <w:t>.П</w:t>
      </w:r>
      <w:proofErr w:type="gramEnd"/>
      <w:r w:rsidR="0014660B" w:rsidRPr="0014660B">
        <w:rPr>
          <w:rFonts w:ascii="Times New Roman" w:hAnsi="Times New Roman" w:cs="Times New Roman"/>
          <w:b/>
          <w:i/>
          <w:iCs/>
          <w:sz w:val="24"/>
          <w:szCs w:val="24"/>
        </w:rPr>
        <w:t>ерми</w:t>
      </w:r>
      <w:proofErr w:type="spellEnd"/>
      <w:r w:rsidR="0014660B" w:rsidRPr="0014660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8C10EE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критически воспринимать сообщения и рекламу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в СМИ и Интернете о таких направлениях массовой культуры, как шоу-бизнес и мода;</w:t>
      </w:r>
    </w:p>
    <w:p w:rsidR="008C10EE" w:rsidRPr="008C10EE" w:rsidRDefault="008C10EE" w:rsidP="008C10EE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оценивать роль спорта и спортивных достижений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в контексте современной общественной жизни;</w:t>
      </w:r>
    </w:p>
    <w:p w:rsidR="008C10EE" w:rsidRPr="008C10EE" w:rsidRDefault="008C10EE" w:rsidP="008C10EE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10EE">
        <w:rPr>
          <w:rFonts w:ascii="Times New Roman" w:hAnsi="Times New Roman" w:cs="Times New Roman"/>
          <w:iCs/>
          <w:sz w:val="24"/>
          <w:szCs w:val="24"/>
        </w:rPr>
        <w:t>• выражать и обосновывать собственную позицию</w:t>
      </w:r>
      <w:r w:rsidRPr="008C10EE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8C10EE">
        <w:rPr>
          <w:rFonts w:ascii="Times New Roman" w:hAnsi="Times New Roman" w:cs="Times New Roman"/>
          <w:iCs/>
          <w:sz w:val="24"/>
          <w:szCs w:val="24"/>
        </w:rPr>
        <w:t>по актуальным проблемам молодёжи.</w:t>
      </w:r>
    </w:p>
    <w:p w:rsidR="0004367A" w:rsidRPr="0004367A" w:rsidRDefault="0004367A" w:rsidP="00043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3CD" w:rsidRPr="001573CD" w:rsidRDefault="001573CD" w:rsidP="001573C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573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1.2.3.10. Г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ЕОГРАФИЯ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географической информации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Выпускник 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научится</w:t>
      </w:r>
      <w:r w:rsidRPr="001573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анализировать, обобщать и интерпретировать географическую информацию;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космические снимки и аэрофотоснимки, планы местности и географические карты;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простые планы местности;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простейшие географические карты различного содержания;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моделировать географические объекты и явления при помощи компьютерных программ.</w:t>
      </w:r>
    </w:p>
    <w:p w:rsidR="001573CD" w:rsidRPr="001573CD" w:rsidRDefault="001573CD" w:rsidP="001573C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Природа Земли и человек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Выпускник 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научится: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геоэкологических</w:t>
      </w:r>
      <w:proofErr w:type="spellEnd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1573CD" w:rsidRPr="001573CD" w:rsidRDefault="001573CD" w:rsidP="001573C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</w:p>
    <w:p w:rsidR="001573CD" w:rsidRPr="001573CD" w:rsidRDefault="001573CD" w:rsidP="001573C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Население Земли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Выпускник 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населения отдельных регионов и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расчёты демографических показателей;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адаптации человека к разным природным условиям.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геоэкологических</w:t>
      </w:r>
      <w:proofErr w:type="spellEnd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проблем человечества, стран и регионов;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1573CD" w:rsidRPr="001573CD" w:rsidRDefault="001573CD" w:rsidP="001573CD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Материки, океаны и страны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Выпускник </w:t>
      </w: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природы и населения, материальной и духовной культуры регионов и отдельных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на карте положение и взаиморасположение географических объектов;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компонентов природы отдельных территорий;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1573CD" w:rsidRPr="001573CD" w:rsidRDefault="001573CD" w:rsidP="00157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географического положения России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воздействие географического положения Росс</w:t>
      </w:r>
      <w:proofErr w:type="gramStart"/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геодемографическими</w:t>
      </w:r>
      <w:proofErr w:type="spellEnd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России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географические процессы и явления, определяющие особенности природы страны и отдельных регионов;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природы отдельных регионов страны;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особенности взаимодействия природы и общества в пределах отдельных территорий;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описывать положение на карте и взаиморасположение географических объектов;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компонентов природы отдельных частей страны;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оценивать природные условия и обеспеченность природными ресурсами отдельных территорий России;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 России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населения отдельных регионов страны по этническому, языковому и религиозному составу;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динамики численности, половозрастной структуры и размещения населения Росс</w:t>
      </w:r>
      <w:proofErr w:type="gramStart"/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регионов;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ситуацию на рынке труда и её динамику.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Хозяйство России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Выпускник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различать показатели, характеризующие отраслевую и территориальную структуру хозяйства;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анализировать факторы, влияющие на размещение отраслей и отдельных предприятий по территории страны;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отраслевой и территориальной структуры хозяйства России;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выдвигать и обосновывать на основе </w:t>
      </w:r>
      <w:proofErr w:type="gramStart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анализа комплекса источников информации гипотезы</w:t>
      </w:r>
      <w:proofErr w:type="gramEnd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 изменении отраслевой и территориальной структуры хозяйства страны;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обосновывать возможные пути </w:t>
      </w:r>
      <w:proofErr w:type="gramStart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решения проблем развития хозяйства России</w:t>
      </w:r>
      <w:proofErr w:type="gramEnd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Районы России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Выпускник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научится: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 особенности природы, населения и хозяйства географических районов страны;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особенности природы, населения и хозяйства отдельных регионов страны;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комплексные географические характеристики районов разного ранга;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социально-экономическое положение и перспективы развития регионов;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геоэкологических</w:t>
      </w:r>
      <w:proofErr w:type="spellEnd"/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явлений и процессов на территории России.</w:t>
      </w:r>
    </w:p>
    <w:p w:rsidR="001573CD" w:rsidRPr="001573CD" w:rsidRDefault="001573CD" w:rsidP="001573CD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современном мире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научится: 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оценивать место и роль России в мировом хозяйстве.</w:t>
      </w:r>
    </w:p>
    <w:p w:rsidR="001573CD" w:rsidRPr="001573CD" w:rsidRDefault="001573CD" w:rsidP="00B06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Выпускник </w:t>
      </w:r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МАОУ «СОШ № 55» </w:t>
      </w:r>
      <w:proofErr w:type="spell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Start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.П</w:t>
      </w:r>
      <w:proofErr w:type="gram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ерми</w:t>
      </w:r>
      <w:proofErr w:type="spellEnd"/>
      <w:r w:rsidR="00B06FA7" w:rsidRPr="00B06F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 научиться: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выбирать критерии для определения места страны в мировой экономике;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1573CD" w:rsidRPr="001573CD" w:rsidRDefault="001573CD" w:rsidP="001573C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</w:t>
      </w:r>
      <w:r w:rsidRPr="00157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3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социально-экономическое положение и перспективы развития России.</w:t>
      </w:r>
    </w:p>
    <w:p w:rsidR="00BA5564" w:rsidRDefault="00BA5564" w:rsidP="001573C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573CD" w:rsidRPr="001573CD" w:rsidRDefault="001573CD" w:rsidP="001573CD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573C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1.2.3.11. М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АТЕМАТИКА. АЛГЕБРА. ГЕОМЕТРИЯ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Натуральные числа. Дроби. Рациональные числа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МАОУ «СОШ № 55» </w:t>
      </w:r>
      <w:proofErr w:type="spell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ерми</w:t>
      </w:r>
      <w:proofErr w:type="spell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045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понимать особенности десятичной системы счисления;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оперировать понятиями, связанными с делимостью натуральных чисел;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• выражать числа в эквивалентных формах, выбирая наиболее </w:t>
      </w:r>
      <w:proofErr w:type="gramStart"/>
      <w:r w:rsidRPr="001573CD">
        <w:rPr>
          <w:rFonts w:ascii="Times New Roman" w:hAnsi="Times New Roman" w:cs="Times New Roman"/>
          <w:sz w:val="24"/>
          <w:szCs w:val="24"/>
        </w:rPr>
        <w:t>подходящую</w:t>
      </w:r>
      <w:proofErr w:type="gramEnd"/>
      <w:r w:rsidRPr="001573CD">
        <w:rPr>
          <w:rFonts w:ascii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сравнивать и упорядочивать рациональные числа;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выполнять вычисления с рациональными числами, сочетая устные и письменные приёмы вычислений, применение калькулятора;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МАОУ «СОШ № 55» </w:t>
      </w:r>
      <w:proofErr w:type="spell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ерми</w:t>
      </w:r>
      <w:proofErr w:type="spell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 xml:space="preserve">углубить и развить представления о натуральных числах и свойствах делимости;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МАОУ «СОШ № 55» </w:t>
      </w:r>
      <w:proofErr w:type="spell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ерми</w:t>
      </w:r>
      <w:proofErr w:type="spell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• использовать начальные представления о множестве действительных чисел;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• оперировать понятием квадратного корня, применять его в вычислениях. 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</w:t>
      </w:r>
      <w:r w:rsidRPr="001573CD">
        <w:rPr>
          <w:rFonts w:ascii="Times New Roman" w:hAnsi="Times New Roman" w:cs="Times New Roman"/>
          <w:sz w:val="24"/>
          <w:szCs w:val="24"/>
        </w:rPr>
        <w:t>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Измерения, приближения, оценки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МАОУ «СОШ № 55» </w:t>
      </w:r>
      <w:proofErr w:type="spell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>ерми</w:t>
      </w:r>
      <w:proofErr w:type="spellEnd"/>
      <w:r w:rsidR="00D40459" w:rsidRPr="00D404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понять, что погрешность результата вычислений должна быть соизмерима с погрешностью исходных данных</w:t>
      </w:r>
      <w:r w:rsidRPr="001573CD">
        <w:rPr>
          <w:rFonts w:ascii="Times New Roman" w:hAnsi="Times New Roman" w:cs="Times New Roman"/>
          <w:sz w:val="24"/>
          <w:szCs w:val="24"/>
        </w:rPr>
        <w:t>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Алгебраические выражения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выполнять преобразования выражений, содержащих степени с целыми показателями и квадратные корни;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выполнять разложение многочленов на множители.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получит возможность научиться: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1573CD">
        <w:rPr>
          <w:rFonts w:ascii="Times New Roman" w:hAnsi="Times New Roman" w:cs="Times New Roman"/>
          <w:i/>
          <w:sz w:val="24"/>
          <w:szCs w:val="24"/>
        </w:rPr>
        <w:t>наимень-шего</w:t>
      </w:r>
      <w:proofErr w:type="spellEnd"/>
      <w:proofErr w:type="gramEnd"/>
      <w:r w:rsidRPr="001573CD">
        <w:rPr>
          <w:rFonts w:ascii="Times New Roman" w:hAnsi="Times New Roman" w:cs="Times New Roman"/>
          <w:i/>
          <w:sz w:val="24"/>
          <w:szCs w:val="24"/>
        </w:rPr>
        <w:t xml:space="preserve"> значения выражения).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Уравнения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lastRenderedPageBreak/>
        <w:t>Неравенства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D4045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применять аппарат неравен</w:t>
      </w:r>
      <w:proofErr w:type="gramStart"/>
      <w:r w:rsidRPr="001573C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1573CD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1573CD"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 w:rsidRPr="001573CD">
        <w:rPr>
          <w:rFonts w:ascii="Times New Roman" w:hAnsi="Times New Roman" w:cs="Times New Roman"/>
          <w:i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Основные понятия. Числовые функции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D40459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понимать и использовать функциональные понятия и язык (термины, символические обозначения);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Числовые последовательности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D40459"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понимать и использовать язык последовательностей (термины, символические обозначения);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1573CD" w:rsidRPr="00D40459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</w:t>
      </w:r>
      <w:r w:rsidRPr="00D40459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Описательная статистика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1573CD">
        <w:rPr>
          <w:rFonts w:ascii="Times New Roman" w:hAnsi="Times New Roman" w:cs="Times New Roman"/>
          <w:sz w:val="24"/>
          <w:szCs w:val="24"/>
        </w:rPr>
        <w:t>научится использовать простейшие способы представления и анализа статистических данных.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 приобрести</w:t>
      </w:r>
      <w:r w:rsidRPr="001573CD">
        <w:rPr>
          <w:rFonts w:ascii="Times New Roman" w:hAnsi="Times New Roman" w:cs="Times New Roman"/>
          <w:i/>
          <w:sz w:val="24"/>
          <w:szCs w:val="24"/>
        </w:rPr>
        <w:t xml:space="preserve">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lastRenderedPageBreak/>
        <w:t>Случайные события и вероятность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sz w:val="24"/>
          <w:szCs w:val="24"/>
        </w:rPr>
        <w:t>научится находить относительную частоту и вероятность случайного события</w:t>
      </w:r>
      <w:r w:rsidRPr="001573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40459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D40459" w:rsidRPr="00D4045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D40459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получит возможность</w:t>
      </w:r>
      <w:r w:rsidRPr="00D40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459">
        <w:rPr>
          <w:rFonts w:ascii="Times New Roman" w:hAnsi="Times New Roman" w:cs="Times New Roman"/>
          <w:b/>
          <w:i/>
          <w:sz w:val="24"/>
          <w:szCs w:val="24"/>
        </w:rPr>
        <w:t>приобрести опыт</w:t>
      </w:r>
      <w:r w:rsidRPr="001573CD">
        <w:rPr>
          <w:rFonts w:ascii="Times New Roman" w:hAnsi="Times New Roman" w:cs="Times New Roman"/>
          <w:i/>
          <w:sz w:val="24"/>
          <w:szCs w:val="24"/>
        </w:rPr>
        <w:t xml:space="preserve"> проведения случайных экспериментов, в том числе с помощью компьютерного моделирования, интерпретации их результатов.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Комбинаторика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МАОУ «СОШ № 55» </w:t>
      </w:r>
      <w:proofErr w:type="spellStart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>ерми</w:t>
      </w:r>
      <w:proofErr w:type="spellEnd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>научится решать комбинаторные задачи на нахождение числа объектов или комбинаций.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bCs/>
          <w:sz w:val="24"/>
          <w:szCs w:val="24"/>
        </w:rPr>
        <w:t>Наглядная геометрия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МАОУ «СОШ № 55» </w:t>
      </w:r>
      <w:proofErr w:type="spellStart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proofErr w:type="gramStart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>.П</w:t>
      </w:r>
      <w:proofErr w:type="gramEnd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>ерми</w:t>
      </w:r>
      <w:proofErr w:type="spellEnd"/>
      <w:r w:rsidR="00BA32CC" w:rsidRPr="00BA32C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распознавать на чертежах, рисунках, моделях и в окружающем мире плоские и пространственные геометрические фигуры;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Cs/>
          <w:sz w:val="24"/>
          <w:szCs w:val="24"/>
        </w:rPr>
        <w:t>распознавать</w:t>
      </w:r>
      <w:r w:rsidRPr="001573CD">
        <w:rPr>
          <w:rFonts w:ascii="Times New Roman" w:hAnsi="Times New Roman" w:cs="Times New Roman"/>
          <w:sz w:val="24"/>
          <w:szCs w:val="24"/>
        </w:rPr>
        <w:t xml:space="preserve"> развёртки куба, </w:t>
      </w:r>
      <w:r w:rsidRPr="001573CD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1573CD">
        <w:rPr>
          <w:rFonts w:ascii="Times New Roman" w:hAnsi="Times New Roman" w:cs="Times New Roman"/>
          <w:sz w:val="24"/>
          <w:szCs w:val="24"/>
        </w:rPr>
        <w:t xml:space="preserve"> параллелепипеда, правильной пирамиды, цилиндра и </w:t>
      </w:r>
      <w:r w:rsidRPr="001573CD">
        <w:rPr>
          <w:rFonts w:ascii="Times New Roman" w:hAnsi="Times New Roman" w:cs="Times New Roman"/>
          <w:bCs/>
          <w:sz w:val="24"/>
          <w:szCs w:val="24"/>
        </w:rPr>
        <w:t>конуса;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• строить развёртки куба и </w:t>
      </w:r>
      <w:r w:rsidRPr="001573CD">
        <w:rPr>
          <w:rFonts w:ascii="Times New Roman" w:hAnsi="Times New Roman" w:cs="Times New Roman"/>
          <w:bCs/>
          <w:sz w:val="24"/>
          <w:szCs w:val="24"/>
        </w:rPr>
        <w:t>прямоугольного</w:t>
      </w:r>
      <w:r w:rsidRPr="001573CD">
        <w:rPr>
          <w:rFonts w:ascii="Times New Roman" w:hAnsi="Times New Roman" w:cs="Times New Roman"/>
          <w:sz w:val="24"/>
          <w:szCs w:val="24"/>
        </w:rPr>
        <w:t xml:space="preserve"> параллелепипеда;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определять по линейным размерам развёртки фигуры линейные размеры самой фигуры и наоборот;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bCs/>
          <w:sz w:val="24"/>
          <w:szCs w:val="24"/>
        </w:rPr>
        <w:t>вычислять объём прямоугольного параллелепипеда.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>получит возможность: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научиться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 вычислять объёмы пространственных геометрических фигур, составленных из прямоугольных параллелепипедов</w:t>
      </w:r>
      <w:r w:rsidRPr="001573CD">
        <w:rPr>
          <w:rFonts w:ascii="Times New Roman" w:hAnsi="Times New Roman" w:cs="Times New Roman"/>
          <w:sz w:val="24"/>
          <w:szCs w:val="24"/>
        </w:rPr>
        <w:t>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научиться применять понятие развёртки для выполнения практических расчётов</w:t>
      </w:r>
      <w:r w:rsidRPr="001573CD">
        <w:rPr>
          <w:rFonts w:ascii="Times New Roman" w:hAnsi="Times New Roman" w:cs="Times New Roman"/>
          <w:sz w:val="24"/>
          <w:szCs w:val="24"/>
        </w:rPr>
        <w:t>.</w:t>
      </w:r>
    </w:p>
    <w:p w:rsidR="001573CD" w:rsidRPr="001573CD" w:rsidRDefault="001573CD" w:rsidP="001573C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CD">
        <w:rPr>
          <w:rFonts w:ascii="Times New Roman" w:eastAsia="Times New Roman" w:hAnsi="Times New Roman" w:cs="Times New Roman"/>
          <w:bCs/>
          <w:sz w:val="24"/>
          <w:szCs w:val="24"/>
        </w:rPr>
        <w:t>Геометрические фигуры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пользоваться языком геометрии для описания предметов окружающего мира и их взаимного расположения;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распознавать и изображать на чертежах и рисунках геометрические фигуры и их конфигурации;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находить значения длин линейных элементов фигур и их отношения, градусную меру углов от 0</w:t>
      </w:r>
      <w:r w:rsidRPr="001573CD">
        <w:rPr>
          <w:rFonts w:ascii="Times New Roman" w:hAnsi="Times New Roman" w:cs="Times New Roman"/>
          <w:sz w:val="24"/>
          <w:szCs w:val="24"/>
        </w:rPr>
        <w:sym w:font="Symbol" w:char="00B0"/>
      </w:r>
      <w:r w:rsidRPr="001573CD">
        <w:rPr>
          <w:rFonts w:ascii="Times New Roman" w:hAnsi="Times New Roman" w:cs="Times New Roman"/>
          <w:sz w:val="24"/>
          <w:szCs w:val="24"/>
        </w:rPr>
        <w:t xml:space="preserve"> до 180</w:t>
      </w:r>
      <w:r w:rsidRPr="001573CD">
        <w:rPr>
          <w:rFonts w:ascii="Times New Roman" w:hAnsi="Times New Roman" w:cs="Times New Roman"/>
          <w:sz w:val="24"/>
          <w:szCs w:val="24"/>
        </w:rPr>
        <w:sym w:font="Symbol" w:char="00B0"/>
      </w:r>
      <w:r w:rsidRPr="001573CD">
        <w:rPr>
          <w:rFonts w:ascii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несложные задачи на построение, применяя основные алгоритмы построения с помощью циркуля и линейки;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простейшие планиметрические задачи в пространстве.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</w:t>
      </w:r>
      <w:r w:rsidRPr="00BA32CC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овладеть методами решения задач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приобрести опыт применения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алгебраического и тригонометрического аппарата и идей движения при решении геометрических задач;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овладеть традиционной схемой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 решения задач на построение с помощью циркуля и линейки: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анализ, построение</w:t>
      </w:r>
      <w:r w:rsidRPr="001573CD">
        <w:rPr>
          <w:rFonts w:ascii="Times New Roman" w:hAnsi="Times New Roman" w:cs="Times New Roman"/>
          <w:sz w:val="24"/>
          <w:szCs w:val="24"/>
        </w:rPr>
        <w:t xml:space="preserve">,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доказательство и исследование;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научиться решать задачи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 на построение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методом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геометрического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места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точек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sz w:val="24"/>
          <w:szCs w:val="24"/>
        </w:rPr>
        <w:t>и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методом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подобия;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приобрести опыт исследования свой</w:t>
      </w:r>
      <w:proofErr w:type="gramStart"/>
      <w:r w:rsidRPr="001573CD">
        <w:rPr>
          <w:rFonts w:ascii="Times New Roman" w:hAnsi="Times New Roman" w:cs="Times New Roman"/>
          <w:i/>
          <w:sz w:val="24"/>
          <w:szCs w:val="24"/>
        </w:rPr>
        <w:t>ств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пл</w:t>
      </w:r>
      <w:proofErr w:type="gramEnd"/>
      <w:r w:rsidRPr="001573CD">
        <w:rPr>
          <w:rFonts w:ascii="Times New Roman" w:hAnsi="Times New Roman" w:cs="Times New Roman"/>
          <w:i/>
          <w:iCs/>
          <w:sz w:val="24"/>
          <w:szCs w:val="24"/>
        </w:rPr>
        <w:t>аниметрических фигур с помощью компьютерных программ</w:t>
      </w:r>
      <w:r w:rsidRPr="001573CD">
        <w:rPr>
          <w:rFonts w:ascii="Times New Roman" w:hAnsi="Times New Roman" w:cs="Times New Roman"/>
          <w:sz w:val="24"/>
          <w:szCs w:val="24"/>
        </w:rPr>
        <w:t>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приобрести опыт выполнения проектов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по темам </w:t>
      </w:r>
      <w:r w:rsidRPr="001573CD">
        <w:rPr>
          <w:rFonts w:ascii="Times New Roman" w:hAnsi="Times New Roman" w:cs="Times New Roman"/>
          <w:sz w:val="24"/>
          <w:szCs w:val="24"/>
        </w:rPr>
        <w:t>«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Геометрические преобразования на плоскости</w:t>
      </w:r>
      <w:r w:rsidRPr="001573CD">
        <w:rPr>
          <w:rFonts w:ascii="Times New Roman" w:hAnsi="Times New Roman" w:cs="Times New Roman"/>
          <w:sz w:val="24"/>
          <w:szCs w:val="24"/>
        </w:rPr>
        <w:t>»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1573CD">
        <w:rPr>
          <w:rFonts w:ascii="Times New Roman" w:hAnsi="Times New Roman" w:cs="Times New Roman"/>
          <w:sz w:val="24"/>
          <w:szCs w:val="24"/>
        </w:rPr>
        <w:t>«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Построение отрезков по формуле</w:t>
      </w:r>
      <w:r w:rsidRPr="001573CD">
        <w:rPr>
          <w:rFonts w:ascii="Times New Roman" w:hAnsi="Times New Roman" w:cs="Times New Roman"/>
          <w:sz w:val="24"/>
          <w:szCs w:val="24"/>
        </w:rPr>
        <w:t>»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573CD" w:rsidRPr="001573CD" w:rsidRDefault="001573CD" w:rsidP="001573C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CD">
        <w:rPr>
          <w:rFonts w:ascii="Times New Roman" w:eastAsia="Times New Roman" w:hAnsi="Times New Roman" w:cs="Times New Roman"/>
          <w:bCs/>
          <w:sz w:val="24"/>
          <w:szCs w:val="24"/>
        </w:rPr>
        <w:t>Измерение геометрических величин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вычислять площади треугольников, прямоугольников, параллелограмм-</w:t>
      </w:r>
      <w:proofErr w:type="spellStart"/>
      <w:r w:rsidRPr="001573CD">
        <w:rPr>
          <w:rFonts w:ascii="Times New Roman" w:hAnsi="Times New Roman" w:cs="Times New Roman"/>
          <w:sz w:val="24"/>
          <w:szCs w:val="24"/>
        </w:rPr>
        <w:t>мов</w:t>
      </w:r>
      <w:proofErr w:type="spellEnd"/>
      <w:r w:rsidRPr="001573CD">
        <w:rPr>
          <w:rFonts w:ascii="Times New Roman" w:hAnsi="Times New Roman" w:cs="Times New Roman"/>
          <w:sz w:val="24"/>
          <w:szCs w:val="24"/>
        </w:rPr>
        <w:t>, трапеций, кругов и секторов;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 xml:space="preserve">• вычислять </w:t>
      </w:r>
      <w:r w:rsidRPr="001573CD">
        <w:rPr>
          <w:rFonts w:ascii="Times New Roman" w:hAnsi="Times New Roman" w:cs="Times New Roman"/>
          <w:iCs/>
          <w:sz w:val="24"/>
          <w:szCs w:val="24"/>
        </w:rPr>
        <w:t>длину окружности, длину дуги окружности;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 xml:space="preserve">вычислять площади многоугольников, используя отношения </w:t>
      </w:r>
      <w:r w:rsidRPr="001573C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равновеликости и </w:t>
      </w:r>
      <w:proofErr w:type="spellStart"/>
      <w:r w:rsidRPr="001573CD">
        <w:rPr>
          <w:rFonts w:ascii="Times New Roman" w:hAnsi="Times New Roman" w:cs="Times New Roman"/>
          <w:bCs/>
          <w:i/>
          <w:iCs/>
          <w:sz w:val="24"/>
          <w:szCs w:val="24"/>
        </w:rPr>
        <w:t>равносоставленности</w:t>
      </w:r>
      <w:proofErr w:type="spellEnd"/>
      <w:r w:rsidRPr="001573CD">
        <w:rPr>
          <w:rFonts w:ascii="Times New Roman" w:hAnsi="Times New Roman" w:cs="Times New Roman"/>
          <w:bCs/>
          <w:i/>
          <w:iCs/>
          <w:sz w:val="24"/>
          <w:szCs w:val="24"/>
        </w:rPr>
        <w:t>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1573CD" w:rsidRPr="001573CD" w:rsidRDefault="001573CD" w:rsidP="001573C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73CD" w:rsidRPr="001573CD" w:rsidRDefault="001573CD" w:rsidP="001573C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CD">
        <w:rPr>
          <w:rFonts w:ascii="Times New Roman" w:eastAsia="Times New Roman" w:hAnsi="Times New Roman" w:cs="Times New Roman"/>
          <w:bCs/>
          <w:sz w:val="24"/>
          <w:szCs w:val="24"/>
        </w:rPr>
        <w:t>Координаты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вычислять длину отрезка по координатам его концов; вычислять координаты середины отрезка;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использовать координатный метод для изучения свой</w:t>
      </w:r>
      <w:proofErr w:type="gramStart"/>
      <w:r w:rsidRPr="001573CD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573CD">
        <w:rPr>
          <w:rFonts w:ascii="Times New Roman" w:hAnsi="Times New Roman" w:cs="Times New Roman"/>
          <w:sz w:val="24"/>
          <w:szCs w:val="24"/>
        </w:rPr>
        <w:t>ямых и окружностей.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r w:rsidRPr="00B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r w:rsidRPr="00B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r w:rsidRPr="00BA32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овладеть координатным методом решения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задач на вычисления и доказательства;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приобрести опыт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использования компьютерных программ для анализа частных случаев взаимного расположения окружностей и прямых;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приобрести опыт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sz w:val="24"/>
          <w:szCs w:val="24"/>
        </w:rPr>
        <w:t>выполнения проектов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на тему</w:t>
      </w:r>
      <w:r w:rsidRPr="001573CD">
        <w:rPr>
          <w:rFonts w:ascii="Times New Roman" w:hAnsi="Times New Roman" w:cs="Times New Roman"/>
          <w:sz w:val="24"/>
          <w:szCs w:val="24"/>
        </w:rPr>
        <w:t xml:space="preserve"> «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Применение координатного метода при решении задач на вычисления и доказательства</w:t>
      </w:r>
      <w:r w:rsidRPr="001573CD">
        <w:rPr>
          <w:rFonts w:ascii="Times New Roman" w:hAnsi="Times New Roman" w:cs="Times New Roman"/>
          <w:sz w:val="24"/>
          <w:szCs w:val="24"/>
        </w:rPr>
        <w:t>».</w:t>
      </w:r>
    </w:p>
    <w:p w:rsidR="001573CD" w:rsidRPr="001573CD" w:rsidRDefault="001573CD" w:rsidP="001573CD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3CD">
        <w:rPr>
          <w:rFonts w:ascii="Times New Roman" w:eastAsia="Times New Roman" w:hAnsi="Times New Roman" w:cs="Times New Roman"/>
          <w:bCs/>
          <w:sz w:val="24"/>
          <w:szCs w:val="24"/>
        </w:rPr>
        <w:t>Векторы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sz w:val="24"/>
          <w:szCs w:val="24"/>
        </w:rPr>
        <w:t xml:space="preserve">научится: 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вычислять скалярное произведение векторов, находить угол между векторами</w:t>
      </w:r>
      <w:r w:rsidRPr="001573CD">
        <w:rPr>
          <w:rFonts w:ascii="Times New Roman" w:hAnsi="Times New Roman" w:cs="Times New Roman"/>
          <w:bCs/>
          <w:sz w:val="24"/>
          <w:szCs w:val="24"/>
        </w:rPr>
        <w:t>, у</w:t>
      </w:r>
      <w:r w:rsidRPr="001573CD">
        <w:rPr>
          <w:rFonts w:ascii="Times New Roman" w:hAnsi="Times New Roman" w:cs="Times New Roman"/>
          <w:sz w:val="24"/>
          <w:szCs w:val="24"/>
        </w:rPr>
        <w:t>ста</w:t>
      </w:r>
      <w:r w:rsidRPr="001573CD">
        <w:rPr>
          <w:rFonts w:ascii="Times New Roman" w:hAnsi="Times New Roman" w:cs="Times New Roman"/>
          <w:bCs/>
          <w:sz w:val="24"/>
          <w:szCs w:val="24"/>
        </w:rPr>
        <w:t>н</w:t>
      </w:r>
      <w:r w:rsidRPr="001573CD">
        <w:rPr>
          <w:rFonts w:ascii="Times New Roman" w:hAnsi="Times New Roman" w:cs="Times New Roman"/>
          <w:sz w:val="24"/>
          <w:szCs w:val="24"/>
        </w:rPr>
        <w:t>авливать перпендикулярность прямых.</w:t>
      </w:r>
    </w:p>
    <w:p w:rsidR="001573CD" w:rsidRPr="00BA32CC" w:rsidRDefault="001573CD" w:rsidP="001573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r w:rsidRPr="00B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МАОУ «СОШ № 55» </w:t>
      </w:r>
      <w:proofErr w:type="spell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proofErr w:type="gramStart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.П</w:t>
      </w:r>
      <w:proofErr w:type="gramEnd"/>
      <w:r w:rsidR="00BA32CC" w:rsidRPr="00BA32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ерми</w:t>
      </w:r>
      <w:proofErr w:type="spellEnd"/>
      <w:r w:rsidR="00BA32CC" w:rsidRPr="001573C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получит</w:t>
      </w:r>
      <w:r w:rsidRPr="00BA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2CC">
        <w:rPr>
          <w:rFonts w:ascii="Times New Roman" w:hAnsi="Times New Roman" w:cs="Times New Roman"/>
          <w:b/>
          <w:i/>
          <w:iCs/>
          <w:sz w:val="24"/>
          <w:szCs w:val="24"/>
        </w:rPr>
        <w:t>возможность</w:t>
      </w:r>
      <w:r w:rsidRPr="00BA32CC">
        <w:rPr>
          <w:rFonts w:ascii="Times New Roman" w:hAnsi="Times New Roman" w:cs="Times New Roman"/>
          <w:b/>
          <w:sz w:val="24"/>
          <w:szCs w:val="24"/>
        </w:rPr>
        <w:t>: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 xml:space="preserve">овладеть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векторным методом для решения задач на вычисления и доказательства</w:t>
      </w:r>
      <w:r w:rsidRPr="001573CD">
        <w:rPr>
          <w:rFonts w:ascii="Times New Roman" w:hAnsi="Times New Roman" w:cs="Times New Roman"/>
          <w:sz w:val="24"/>
          <w:szCs w:val="24"/>
        </w:rPr>
        <w:t>;</w:t>
      </w:r>
    </w:p>
    <w:p w:rsidR="001573CD" w:rsidRPr="001573CD" w:rsidRDefault="001573CD" w:rsidP="001573C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3CD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1573CD">
        <w:rPr>
          <w:rFonts w:ascii="Times New Roman" w:hAnsi="Times New Roman" w:cs="Times New Roman"/>
          <w:i/>
          <w:sz w:val="24"/>
          <w:szCs w:val="24"/>
        </w:rPr>
        <w:t>приобрести опыт выполнения проектов</w:t>
      </w:r>
      <w:r w:rsidRPr="001573CD">
        <w:rPr>
          <w:rFonts w:ascii="Times New Roman" w:hAnsi="Times New Roman" w:cs="Times New Roman"/>
          <w:sz w:val="24"/>
          <w:szCs w:val="24"/>
        </w:rPr>
        <w:t xml:space="preserve"> 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на тему</w:t>
      </w:r>
      <w:r w:rsidRPr="001573CD">
        <w:rPr>
          <w:rFonts w:ascii="Times New Roman" w:hAnsi="Times New Roman" w:cs="Times New Roman"/>
          <w:sz w:val="24"/>
          <w:szCs w:val="24"/>
        </w:rPr>
        <w:t xml:space="preserve"> «</w:t>
      </w:r>
      <w:r w:rsidRPr="001573CD">
        <w:rPr>
          <w:rFonts w:ascii="Times New Roman" w:hAnsi="Times New Roman" w:cs="Times New Roman"/>
          <w:i/>
          <w:iCs/>
          <w:sz w:val="24"/>
          <w:szCs w:val="24"/>
        </w:rPr>
        <w:t>применение векторного метода при решении задач на вычисления и доказательства</w:t>
      </w:r>
      <w:r w:rsidRPr="001573CD">
        <w:rPr>
          <w:rFonts w:ascii="Times New Roman" w:hAnsi="Times New Roman" w:cs="Times New Roman"/>
          <w:sz w:val="24"/>
          <w:szCs w:val="24"/>
        </w:rPr>
        <w:t>».</w:t>
      </w:r>
    </w:p>
    <w:p w:rsidR="0004367A" w:rsidRPr="001573CD" w:rsidRDefault="0004367A" w:rsidP="001573C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1.2.3.12. И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НФОРМАТИКА 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и способы её представления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размер двоичных текстов, используя термины «бит», «байт» и производные от них;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термины, описывающие скорость передачи данных;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записывать в двоичной системе целые числа от 0 до 256;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кодировать и декодировать тексты при известной кодовой таблице;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основные способы графического представления числовой информации.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 </w:t>
      </w:r>
      <w:proofErr w:type="gramEnd"/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узнать о том, что любые данные можно описать, используя алфавит, содержащий только два символа, например 0 и 1;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тем, как информация (данные) представляется в современных компьютерах;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двоичной системой счисления;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двоичным кодированием текстов и наиболее употребительными современными кодами.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Основы алгоритмической культуры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термины «исполнитель», «состояние исполнителя», «система команд»;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различие между непосредственным и программным управлением исполнителем;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термин «алгоритм»;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неветвящиеся (линейные) алгоритмы управления исполнителями и записывать их на выбранном алгоритмическом языке (языке программирования);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логические значения, операции и выражения с ними;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(формально выполнять) алгоритмы, описанные с использованием конструкций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ветвления (условные операторы) и повторения (циклы), вспомогательных алгоритмов, простых и табличных величин;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создавать и выполнять программы для решения несложных алгоритмических задач в выбранной среде программирования.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использованием строк, деревьев, графов и с простейшими операциями с этими структурами; создавать программы для решения несложных задач, возникающих в процессе учебы и вне её.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программных систем и сервисов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базовым навыкам работы с компьютером;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знаниям, умениям и навыкам, достаточным для работы на базовом уровне с различными программными системами и сервисами указанных типов; умению описывать работу этих систем и сервисов с использованием соответствующей терминологии.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возможность: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программными средствами для работы с </w:t>
      </w:r>
      <w:proofErr w:type="gramStart"/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аудио-визуальными</w:t>
      </w:r>
      <w:proofErr w:type="gramEnd"/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данными и соответствующим понятийным аппаратом;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научиться создавать текстовые документы, включающие рисунки и другие иллюстративные материалы, презентации и т. п.;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информационном пространстве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основной школы МАОУ «СОШ №55» г. Перми научится: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базовым навыкам и знаниям, необходимым для использования </w:t>
      </w:r>
      <w:proofErr w:type="gramStart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решении учебных и </w:t>
      </w:r>
      <w:proofErr w:type="spellStart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-организации своего личного пространства данных с использованием индивидуальных накопителей данных, </w:t>
      </w:r>
      <w:proofErr w:type="gramStart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gramEnd"/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основам соблюдения норм информационной этики и права.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основной школы МАОУ «СОШ №55» г. Перми получит возможность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познакомиться с принципами устройства Интернета и сетевого взаимодействия между компьютерами, методами поиска в Интернете;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постановкой вопроса о том, насколько достоверна полученная информация, подкреплена ли она доказательствами;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 </w:t>
      </w:r>
    </w:p>
    <w:p w:rsidR="00572A29" w:rsidRPr="00572A29" w:rsidRDefault="00572A29" w:rsidP="00572A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узнать о том, что в сфере информатики и информационно-коммуникационных технологий (ИКТ) существуют международные и национальные стандарты; получить представление о тенденциях развития ИКТ. </w:t>
      </w:r>
      <w:r w:rsidRPr="00572A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cr/>
      </w:r>
    </w:p>
    <w:p w:rsidR="00801EE3" w:rsidRPr="00801EE3" w:rsidRDefault="00801EE3" w:rsidP="00801EE3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01E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1.2.3.13. Ф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ИЗИКА </w:t>
      </w:r>
    </w:p>
    <w:p w:rsidR="00801EE3" w:rsidRPr="00801EE3" w:rsidRDefault="00801EE3" w:rsidP="00801EE3">
      <w:pPr>
        <w:spacing w:after="0" w:line="24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01EE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Механические явления</w:t>
      </w:r>
    </w:p>
    <w:p w:rsidR="00801EE3" w:rsidRPr="00801EE3" w:rsidRDefault="00801EE3" w:rsidP="00BB4C0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BB4C04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 xml:space="preserve">распознавать </w:t>
      </w:r>
      <w:r w:rsidRPr="00BB4C04">
        <w:rPr>
          <w:rFonts w:ascii="Times New Roman" w:hAnsi="Times New Roman" w:cs="Times New Roman"/>
          <w:sz w:val="24"/>
          <w:szCs w:val="24"/>
        </w:rPr>
        <w:t xml:space="preserve">механические явления и объяснять на основе имеющихся знаний основные свойства или условия протекания этих явлений: равномерное и </w:t>
      </w:r>
      <w:r w:rsidRPr="00BB4C04">
        <w:rPr>
          <w:rFonts w:ascii="Times New Roman" w:hAnsi="Times New Roman" w:cs="Times New Roman"/>
          <w:sz w:val="24"/>
          <w:szCs w:val="24"/>
        </w:rPr>
        <w:lastRenderedPageBreak/>
        <w:t>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04">
        <w:rPr>
          <w:rFonts w:ascii="Times New Roman" w:hAnsi="Times New Roman" w:cs="Times New Roman"/>
          <w:sz w:val="24"/>
          <w:szCs w:val="24"/>
        </w:rPr>
        <w:t>• 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BB4C04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 xml:space="preserve">анализировать </w:t>
      </w:r>
      <w:r w:rsidRPr="00BB4C04">
        <w:rPr>
          <w:rFonts w:ascii="Times New Roman" w:hAnsi="Times New Roman" w:cs="Times New Roman"/>
          <w:sz w:val="24"/>
          <w:szCs w:val="24"/>
        </w:rPr>
        <w:t>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 xml:space="preserve">различать основные признаки изученных физических моделей: </w:t>
      </w:r>
      <w:r w:rsidRPr="00BB4C04">
        <w:rPr>
          <w:rFonts w:ascii="Times New Roman" w:hAnsi="Times New Roman" w:cs="Times New Roman"/>
          <w:sz w:val="24"/>
          <w:szCs w:val="24"/>
        </w:rPr>
        <w:t>материальная точка, инерциальная система отсчёта;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 xml:space="preserve">решать задачи, используя </w:t>
      </w:r>
      <w:r w:rsidRPr="00BB4C04">
        <w:rPr>
          <w:rFonts w:ascii="Times New Roman" w:hAnsi="Times New Roman" w:cs="Times New Roman"/>
          <w:sz w:val="24"/>
          <w:szCs w:val="24"/>
        </w:rPr>
        <w:t>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BB4C04">
        <w:rPr>
          <w:rFonts w:ascii="Times New Roman" w:hAnsi="Times New Roman" w:cs="Times New Roman"/>
          <w:sz w:val="24"/>
          <w:szCs w:val="24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C04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BB4C04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BB4C0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BB4C04">
        <w:rPr>
          <w:rFonts w:ascii="Times New Roman" w:hAnsi="Times New Roman" w:cs="Times New Roman"/>
          <w:i/>
          <w:sz w:val="24"/>
          <w:szCs w:val="24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BB4C04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801EE3" w:rsidRPr="00801EE3" w:rsidRDefault="00801EE3" w:rsidP="00801EE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801EE3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Тепловые явления</w:t>
      </w:r>
    </w:p>
    <w:p w:rsidR="00801EE3" w:rsidRPr="00801EE3" w:rsidRDefault="00801EE3" w:rsidP="00BB4C0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BB4C04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 xml:space="preserve">распознавать тепловые </w:t>
      </w:r>
      <w:r w:rsidRPr="00BB4C04">
        <w:rPr>
          <w:rFonts w:ascii="Times New Roman" w:hAnsi="Times New Roman" w:cs="Times New Roman"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</w:t>
      </w:r>
      <w:r w:rsidRPr="00BB4C04">
        <w:rPr>
          <w:rFonts w:ascii="Times New Roman" w:hAnsi="Times New Roman" w:cs="Times New Roman"/>
          <w:sz w:val="24"/>
          <w:szCs w:val="24"/>
        </w:rPr>
        <w:lastRenderedPageBreak/>
        <w:t>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04">
        <w:rPr>
          <w:rFonts w:ascii="Times New Roman" w:hAnsi="Times New Roman" w:cs="Times New Roman"/>
          <w:sz w:val="24"/>
          <w:szCs w:val="24"/>
        </w:rPr>
        <w:t>• 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 xml:space="preserve">анализировать </w:t>
      </w:r>
      <w:r w:rsidRPr="00BB4C04">
        <w:rPr>
          <w:rFonts w:ascii="Times New Roman" w:hAnsi="Times New Roman" w:cs="Times New Roman"/>
          <w:sz w:val="24"/>
          <w:szCs w:val="24"/>
        </w:rPr>
        <w:t>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>различать основные признаки моделей</w:t>
      </w:r>
      <w:r w:rsidRPr="00BB4C04">
        <w:rPr>
          <w:rFonts w:ascii="Times New Roman" w:hAnsi="Times New Roman" w:cs="Times New Roman"/>
          <w:sz w:val="24"/>
          <w:szCs w:val="24"/>
        </w:rPr>
        <w:t xml:space="preserve"> строения газов, жидкостей и твёрдых тел;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bCs/>
          <w:sz w:val="24"/>
          <w:szCs w:val="24"/>
        </w:rPr>
        <w:t>решать задачи, используя</w:t>
      </w:r>
      <w:r w:rsidRPr="00BB4C04">
        <w:rPr>
          <w:rFonts w:ascii="Times New Roman" w:hAnsi="Times New Roman" w:cs="Times New Roman"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801EE3" w:rsidRPr="008D457C" w:rsidRDefault="00801EE3" w:rsidP="00BB4C0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основной школы МАОУ «СОШ №55» г. Перми </w:t>
      </w:r>
      <w:r w:rsidRPr="008D457C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BB4C04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BB4C04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01EE3" w:rsidRPr="00BB4C04" w:rsidRDefault="00801EE3" w:rsidP="00BB4C0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C04">
        <w:rPr>
          <w:rFonts w:ascii="Times New Roman" w:hAnsi="Times New Roman" w:cs="Times New Roman"/>
          <w:sz w:val="24"/>
          <w:szCs w:val="24"/>
        </w:rPr>
        <w:t>• </w:t>
      </w:r>
      <w:r w:rsidRPr="00BB4C04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801EE3" w:rsidRPr="00801EE3" w:rsidRDefault="00801EE3" w:rsidP="00801EE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</w:pPr>
      <w:r w:rsidRPr="00801EE3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Электрические и магнитные явления</w:t>
      </w:r>
    </w:p>
    <w:p w:rsidR="00801EE3" w:rsidRPr="00801EE3" w:rsidRDefault="00801EE3" w:rsidP="008D45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8D45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bCs/>
          <w:sz w:val="24"/>
          <w:szCs w:val="24"/>
        </w:rPr>
        <w:t xml:space="preserve">распознавать электромагнитные </w:t>
      </w:r>
      <w:r w:rsidRPr="008D457C">
        <w:rPr>
          <w:rFonts w:ascii="Times New Roman" w:hAnsi="Times New Roman" w:cs="Times New Roman"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57C">
        <w:rPr>
          <w:rFonts w:ascii="Times New Roman" w:hAnsi="Times New Roman" w:cs="Times New Roman"/>
          <w:sz w:val="24"/>
          <w:szCs w:val="24"/>
        </w:rPr>
        <w:t>• 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8D457C">
        <w:rPr>
          <w:rFonts w:ascii="Times New Roman" w:hAnsi="Times New Roman" w:cs="Times New Roman"/>
          <w:bCs/>
          <w:sz w:val="24"/>
          <w:szCs w:val="24"/>
        </w:rPr>
        <w:t xml:space="preserve">анализировать </w:t>
      </w:r>
      <w:r w:rsidRPr="008D457C">
        <w:rPr>
          <w:rFonts w:ascii="Times New Roman" w:hAnsi="Times New Roman" w:cs="Times New Roman"/>
          <w:sz w:val="24"/>
          <w:szCs w:val="24"/>
        </w:rPr>
        <w:t xml:space="preserve">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8D457C">
        <w:rPr>
          <w:rFonts w:ascii="Times New Roman" w:hAnsi="Times New Roman" w:cs="Times New Roman"/>
          <w:sz w:val="24"/>
          <w:szCs w:val="24"/>
        </w:rPr>
        <w:t>Джоуля—Ленца</w:t>
      </w:r>
      <w:proofErr w:type="gramEnd"/>
      <w:r w:rsidRPr="008D457C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bCs/>
          <w:sz w:val="24"/>
          <w:szCs w:val="24"/>
        </w:rPr>
        <w:t xml:space="preserve">решать задачи, используя </w:t>
      </w:r>
      <w:r w:rsidRPr="008D457C">
        <w:rPr>
          <w:rFonts w:ascii="Times New Roman" w:hAnsi="Times New Roman" w:cs="Times New Roman"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8D457C">
        <w:rPr>
          <w:rFonts w:ascii="Times New Roman" w:hAnsi="Times New Roman" w:cs="Times New Roman"/>
          <w:sz w:val="24"/>
          <w:szCs w:val="24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7C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8D457C" w:rsidRPr="008D4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D457C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школы МАОУ «СОШ №55» г. Перми</w:t>
      </w:r>
      <w:r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8D457C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8D457C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8D457C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8D457C">
        <w:rPr>
          <w:rFonts w:ascii="Times New Roman" w:hAnsi="Times New Roman" w:cs="Times New Roman"/>
          <w:i/>
          <w:sz w:val="24"/>
          <w:szCs w:val="24"/>
        </w:rPr>
        <w:t xml:space="preserve"> электромагнитных явлениях;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8D457C">
        <w:rPr>
          <w:rFonts w:ascii="Times New Roman" w:hAnsi="Times New Roman" w:cs="Times New Roman"/>
          <w:i/>
          <w:sz w:val="24"/>
          <w:szCs w:val="24"/>
        </w:rPr>
        <w:t>Джоуля</w:t>
      </w:r>
      <w:r w:rsidRPr="008D457C">
        <w:rPr>
          <w:rFonts w:ascii="Times New Roman" w:hAnsi="Times New Roman" w:cs="Times New Roman"/>
          <w:sz w:val="24"/>
          <w:szCs w:val="24"/>
        </w:rPr>
        <w:t>—</w:t>
      </w:r>
      <w:r w:rsidRPr="008D457C">
        <w:rPr>
          <w:rFonts w:ascii="Times New Roman" w:hAnsi="Times New Roman" w:cs="Times New Roman"/>
          <w:i/>
          <w:sz w:val="24"/>
          <w:szCs w:val="24"/>
        </w:rPr>
        <w:t>Ленца</w:t>
      </w:r>
      <w:proofErr w:type="gramEnd"/>
      <w:r w:rsidRPr="008D457C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801EE3" w:rsidRPr="00801EE3" w:rsidRDefault="00801EE3" w:rsidP="00801EE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</w:pPr>
      <w:r w:rsidRPr="00801EE3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Квантовые явления</w:t>
      </w:r>
    </w:p>
    <w:p w:rsidR="00801EE3" w:rsidRPr="00801EE3" w:rsidRDefault="00801EE3" w:rsidP="008D45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bCs/>
          <w:sz w:val="24"/>
          <w:szCs w:val="24"/>
        </w:rPr>
        <w:t xml:space="preserve">распознавать квантовые </w:t>
      </w:r>
      <w:r w:rsidRPr="008D457C">
        <w:rPr>
          <w:rFonts w:ascii="Times New Roman" w:hAnsi="Times New Roman" w:cs="Times New Roman"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bCs/>
          <w:sz w:val="24"/>
          <w:szCs w:val="24"/>
        </w:rPr>
        <w:t xml:space="preserve">анализировать </w:t>
      </w:r>
      <w:r w:rsidRPr="008D457C">
        <w:rPr>
          <w:rFonts w:ascii="Times New Roman" w:hAnsi="Times New Roman" w:cs="Times New Roman"/>
          <w:sz w:val="24"/>
          <w:szCs w:val="24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bCs/>
          <w:sz w:val="24"/>
          <w:szCs w:val="24"/>
        </w:rPr>
        <w:t xml:space="preserve">различать основные признаки </w:t>
      </w:r>
      <w:r w:rsidRPr="008D457C">
        <w:rPr>
          <w:rFonts w:ascii="Times New Roman" w:hAnsi="Times New Roman" w:cs="Times New Roman"/>
          <w:sz w:val="24"/>
          <w:szCs w:val="24"/>
        </w:rPr>
        <w:t>планетарной модели атома, нуклонной модели атомного ядра;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7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Выпускник </w:t>
      </w:r>
      <w:r w:rsidR="008D457C" w:rsidRPr="008D4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D457C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01EE3" w:rsidRPr="00801EE3" w:rsidRDefault="00801EE3" w:rsidP="00801EE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i/>
          <w:iCs/>
          <w:sz w:val="24"/>
          <w:szCs w:val="24"/>
          <w:lang w:eastAsia="ru-RU"/>
        </w:rPr>
      </w:pPr>
      <w:r w:rsidRPr="00801EE3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Элементы астрономии</w:t>
      </w:r>
    </w:p>
    <w:p w:rsidR="00801EE3" w:rsidRPr="00801EE3" w:rsidRDefault="00801EE3" w:rsidP="008D45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8D457C" w:rsidRDefault="00801EE3" w:rsidP="008D4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801EE3" w:rsidRPr="008D457C" w:rsidRDefault="00801EE3" w:rsidP="008D457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801EE3" w:rsidRPr="008D457C" w:rsidRDefault="00801EE3" w:rsidP="008D457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основной школы МАОУ «СОШ №55» г. Перми </w:t>
      </w:r>
      <w:r w:rsidRPr="008D457C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8D457C" w:rsidRDefault="00801EE3" w:rsidP="008D45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801EE3" w:rsidRPr="008D457C" w:rsidRDefault="00801EE3" w:rsidP="008D45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801EE3" w:rsidRPr="008D457C" w:rsidRDefault="00801EE3" w:rsidP="008D457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системы.</w:t>
      </w:r>
    </w:p>
    <w:p w:rsidR="008D457C" w:rsidRDefault="008D457C" w:rsidP="00801EE3">
      <w:pPr>
        <w:spacing w:after="0" w:line="240" w:lineRule="auto"/>
        <w:ind w:firstLine="454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01EE3" w:rsidRPr="00801EE3" w:rsidRDefault="00801EE3" w:rsidP="005913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01E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1.2.3.14. Б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ИОЛОГИЯ  </w:t>
      </w:r>
    </w:p>
    <w:p w:rsidR="00801EE3" w:rsidRPr="00801EE3" w:rsidRDefault="00801EE3" w:rsidP="00801EE3">
      <w:pPr>
        <w:spacing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</w:p>
    <w:p w:rsidR="00801EE3" w:rsidRPr="00801EE3" w:rsidRDefault="00801EE3" w:rsidP="008D45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8D4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D457C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выделять эстетические достоинства объектов живой природы;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выбирать целевые и смысловые установки в своих действиях и поступках по отношению к живой природе.</w:t>
      </w:r>
    </w:p>
    <w:p w:rsidR="00801EE3" w:rsidRPr="00801EE3" w:rsidRDefault="00801EE3" w:rsidP="00591313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</w:p>
    <w:p w:rsidR="00801EE3" w:rsidRPr="00801EE3" w:rsidRDefault="00801EE3" w:rsidP="008D45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457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8D45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D457C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выделять эстетические достоинства человеческого тела;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реализовывать установки здорового образа жизни;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801EE3" w:rsidRPr="008D457C" w:rsidRDefault="00801EE3" w:rsidP="008D45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57C">
        <w:rPr>
          <w:rFonts w:ascii="Times New Roman" w:hAnsi="Times New Roman" w:cs="Times New Roman"/>
          <w:iCs/>
          <w:sz w:val="24"/>
          <w:szCs w:val="24"/>
        </w:rPr>
        <w:t>• </w:t>
      </w:r>
      <w:r w:rsidRPr="008D457C">
        <w:rPr>
          <w:rFonts w:ascii="Times New Roman" w:hAnsi="Times New Roman" w:cs="Times New Roman"/>
          <w:i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01EE3" w:rsidRPr="00801EE3" w:rsidRDefault="00801EE3" w:rsidP="00591313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</w:p>
    <w:p w:rsidR="00801EE3" w:rsidRPr="00801EE3" w:rsidRDefault="00801EE3" w:rsidP="008D457C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8D457C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характеризовать общие биологические закономерности, их практическую значимость;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</w:t>
      </w:r>
      <w:r w:rsidRPr="00CD4CD4">
        <w:rPr>
          <w:rFonts w:ascii="Times New Roman" w:hAnsi="Times New Roman" w:cs="Times New Roman"/>
          <w:sz w:val="24"/>
          <w:szCs w:val="24"/>
        </w:rPr>
        <w:lastRenderedPageBreak/>
        <w:t>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D4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CD4CD4" w:rsidRPr="00CD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CD4CD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F10AD1" w:rsidRDefault="00F10AD1" w:rsidP="005913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01EE3" w:rsidRPr="00801EE3" w:rsidRDefault="00801EE3" w:rsidP="005913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01EE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1.2.3.15. Х</w:t>
      </w:r>
      <w:r w:rsidR="0051174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ИМИЯ </w:t>
      </w:r>
    </w:p>
    <w:p w:rsidR="00801EE3" w:rsidRPr="00801EE3" w:rsidRDefault="00801EE3" w:rsidP="0059131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801EE3" w:rsidRPr="00801EE3" w:rsidRDefault="00801EE3" w:rsidP="00CD4CD4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CD4CD4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сравнивать по составу оксиды, основания, кислоты, соли;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химической посудой;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проводить несложные химические опыты и наблюдения за изменениями свойств веще</w:t>
      </w:r>
      <w:proofErr w:type="gramStart"/>
      <w:r w:rsidRPr="00CD4CD4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CD4CD4">
        <w:rPr>
          <w:rFonts w:ascii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CD4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CD4CD4" w:rsidRPr="00CD4C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CD4CD4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01EE3" w:rsidRPr="00CD4CD4" w:rsidRDefault="00801EE3" w:rsidP="00CD4CD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D4">
        <w:rPr>
          <w:rFonts w:ascii="Times New Roman" w:hAnsi="Times New Roman" w:cs="Times New Roman"/>
          <w:iCs/>
          <w:sz w:val="24"/>
          <w:szCs w:val="24"/>
        </w:rPr>
        <w:t>• </w:t>
      </w:r>
      <w:r w:rsidRPr="00CD4CD4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01EE3" w:rsidRPr="00801EE3" w:rsidRDefault="00801EE3" w:rsidP="0059131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801EE3" w:rsidRPr="00801EE3" w:rsidRDefault="00801EE3" w:rsidP="001D045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1D0456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 И. Менделеева;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различать виды химической связи: </w:t>
      </w:r>
      <w:proofErr w:type="gramStart"/>
      <w:r w:rsidRPr="001D0456"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 w:rsidRPr="001D0456">
        <w:rPr>
          <w:rFonts w:ascii="Times New Roman" w:hAnsi="Times New Roman" w:cs="Times New Roman"/>
          <w:sz w:val="24"/>
          <w:szCs w:val="24"/>
        </w:rPr>
        <w:t>, ковалентную полярную, ковалентную неполярную и металлическую;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изображать электронно-ионные формулы веществ, образованных химическими связями разного вида;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D045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1D0456" w:rsidRPr="001D0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1D0456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01EE3" w:rsidRPr="001D0456" w:rsidRDefault="00801EE3" w:rsidP="001D045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01EE3" w:rsidRPr="00801EE3" w:rsidRDefault="00801EE3" w:rsidP="00591313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Многообразие химических реакций</w:t>
      </w:r>
    </w:p>
    <w:p w:rsidR="00801EE3" w:rsidRPr="00801EE3" w:rsidRDefault="00801EE3" w:rsidP="001D045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Выпускник </w:t>
      </w:r>
      <w:r w:rsidR="001D0456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объяснять суть химических процессов и их принципиальное отличие </w:t>
      </w:r>
      <w:proofErr w:type="gramStart"/>
      <w:r w:rsidRPr="001D045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D0456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</w:t>
      </w:r>
      <w:proofErr w:type="spellStart"/>
      <w:r w:rsidRPr="001D045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D0456">
        <w:rPr>
          <w:rFonts w:ascii="Times New Roman" w:hAnsi="Times New Roman" w:cs="Times New Roman"/>
          <w:sz w:val="24"/>
          <w:szCs w:val="24"/>
        </w:rPr>
        <w:t>-восстановительные); 4) по обратимости процесса (реакции обратимые и необратимые);</w:t>
      </w:r>
      <w:proofErr w:type="gramEnd"/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химических реакций;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называть факторы, влияющие на смещение химического равновесия;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1D045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D0456">
        <w:rPr>
          <w:rFonts w:ascii="Times New Roman" w:hAnsi="Times New Roman" w:cs="Times New Roman"/>
          <w:sz w:val="24"/>
          <w:szCs w:val="24"/>
        </w:rPr>
        <w:t>-восстановительных реакций;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45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1D0456" w:rsidRPr="001D0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1D0456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сокращённым ионным уравнениям;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изменение скорости химической реакции;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прогнозировать результаты воздействия различных факторов на смещение химического равновесия.</w:t>
      </w:r>
    </w:p>
    <w:p w:rsidR="00801EE3" w:rsidRPr="00801EE3" w:rsidRDefault="00801EE3" w:rsidP="00591313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sz w:val="24"/>
          <w:szCs w:val="24"/>
        </w:rPr>
        <w:t>Многообразие веществ</w:t>
      </w:r>
    </w:p>
    <w:p w:rsidR="00801EE3" w:rsidRPr="00801EE3" w:rsidRDefault="00801EE3" w:rsidP="001D0456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Выпускник </w:t>
      </w:r>
      <w:r w:rsidR="001D0456" w:rsidRPr="00572A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801EE3">
        <w:rPr>
          <w:rFonts w:ascii="Times New Roman" w:eastAsia="Calibri" w:hAnsi="Times New Roman" w:cs="Times New Roman"/>
          <w:b/>
          <w:i/>
          <w:sz w:val="24"/>
          <w:szCs w:val="24"/>
        </w:rPr>
        <w:t>научится: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составлять формулы веществ по их названиям;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1D045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D0456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называть общие химические свойства, характерные для групп оксидов: кислотных, </w:t>
      </w:r>
      <w:proofErr w:type="spellStart"/>
      <w:proofErr w:type="gramStart"/>
      <w:r w:rsidRPr="001D0456">
        <w:rPr>
          <w:rFonts w:ascii="Times New Roman" w:hAnsi="Times New Roman" w:cs="Times New Roman"/>
          <w:sz w:val="24"/>
          <w:szCs w:val="24"/>
        </w:rPr>
        <w:t>осн</w:t>
      </w:r>
      <w:proofErr w:type="gramEnd"/>
      <w:r w:rsidRPr="001D0456">
        <w:rPr>
          <w:rFonts w:ascii="Times New Roman" w:hAnsi="Times New Roman" w:cs="Times New Roman"/>
          <w:sz w:val="24"/>
          <w:szCs w:val="24"/>
        </w:rPr>
        <w:t>óвных</w:t>
      </w:r>
      <w:proofErr w:type="spellEnd"/>
      <w:r w:rsidRPr="001D0456">
        <w:rPr>
          <w:rFonts w:ascii="Times New Roman" w:hAnsi="Times New Roman" w:cs="Times New Roman"/>
          <w:sz w:val="24"/>
          <w:szCs w:val="24"/>
        </w:rPr>
        <w:t>, амфотерных;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определять вещество-окислитель и вещество-восстановитель в </w:t>
      </w:r>
      <w:proofErr w:type="spellStart"/>
      <w:r w:rsidRPr="001D045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D0456">
        <w:rPr>
          <w:rFonts w:ascii="Times New Roman" w:hAnsi="Times New Roman" w:cs="Times New Roman"/>
          <w:sz w:val="24"/>
          <w:szCs w:val="24"/>
        </w:rPr>
        <w:t>-восстановительных реакциях;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 xml:space="preserve">составлять </w:t>
      </w:r>
      <w:proofErr w:type="spellStart"/>
      <w:r w:rsidRPr="001D0456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1D0456">
        <w:rPr>
          <w:rFonts w:ascii="Times New Roman" w:hAnsi="Times New Roman" w:cs="Times New Roman"/>
          <w:sz w:val="24"/>
          <w:szCs w:val="24"/>
        </w:rPr>
        <w:t>-восстановительный баланс (для изученных реакций) по предложенным схемам реакций;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0456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="001D0456" w:rsidRPr="001D0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1D0456">
        <w:rPr>
          <w:rFonts w:ascii="Times New Roman" w:hAnsi="Times New Roman" w:cs="Times New Roman"/>
          <w:b/>
          <w:i/>
          <w:sz w:val="24"/>
          <w:szCs w:val="24"/>
        </w:rPr>
        <w:t>получит возможность научиться: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801EE3" w:rsidRPr="001D0456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описывать физические и химические процессы, являющиеся частью круговорота веще</w:t>
      </w:r>
      <w:proofErr w:type="gramStart"/>
      <w:r w:rsidRPr="001D0456">
        <w:rPr>
          <w:rFonts w:ascii="Times New Roman" w:hAnsi="Times New Roman" w:cs="Times New Roman"/>
          <w:i/>
          <w:sz w:val="24"/>
          <w:szCs w:val="24"/>
        </w:rPr>
        <w:t>ств в пр</w:t>
      </w:r>
      <w:proofErr w:type="gramEnd"/>
      <w:r w:rsidRPr="001D0456">
        <w:rPr>
          <w:rFonts w:ascii="Times New Roman" w:hAnsi="Times New Roman" w:cs="Times New Roman"/>
          <w:i/>
          <w:sz w:val="24"/>
          <w:szCs w:val="24"/>
        </w:rPr>
        <w:t>ироде;</w:t>
      </w:r>
    </w:p>
    <w:p w:rsidR="00801EE3" w:rsidRDefault="00801EE3" w:rsidP="001D04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56">
        <w:rPr>
          <w:rFonts w:ascii="Times New Roman" w:hAnsi="Times New Roman" w:cs="Times New Roman"/>
          <w:iCs/>
          <w:sz w:val="24"/>
          <w:szCs w:val="24"/>
        </w:rPr>
        <w:t>• </w:t>
      </w:r>
      <w:r w:rsidRPr="001D0456">
        <w:rPr>
          <w:rFonts w:ascii="Times New Roman" w:hAnsi="Times New Roman" w:cs="Times New Roman"/>
          <w:i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1D0456" w:rsidRPr="001D0456" w:rsidRDefault="001D0456" w:rsidP="001D0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AD1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1.2.3.16. И</w:t>
      </w:r>
      <w:r w:rsidR="00F10AD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ЗОБРАЗИТЕЛЬНОЕ ИСКУССТВО 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Роль искусства и художественной деятельности в жизни человека и общества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понимать роль и место 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искусства в развитии культуры, ориентироваться в связях искусства с наукой и религией;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осознавать 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роль искусства в создании материальной среды обитания человека;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Выпускник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основной школы МАОУ «СОШ №55» г. Перми</w:t>
      </w: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 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выделять и анализировать авторскую концепцию художественного образа в произведении искусства;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различать произведения разных эпох, художественных стилей;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различать работы великих мастеров по художественной манере (по манере письма).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Духовно-нравственные проблемы жизни и искусства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Выпускник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основной школы МАОУ «СОШ №55» г. Перми</w:t>
      </w:r>
      <w:r w:rsidRPr="0059131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связи искусства с всемирной историей и историей Отечества;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•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осознавать необходимость развитого эстетического вкуса в жизни современного человека;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эстетическим</w:t>
      </w:r>
      <w:proofErr w:type="gramEnd"/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Язык пластических искусств и художественный образ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proofErr w:type="gram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эмоционально-ценностно</w:t>
      </w:r>
      <w:proofErr w:type="gram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роль художественного образа и понятия «выразительность» в искусстве;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анализировать и высказывать суждение о своей творческой работе и работе одноклассников;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анализировать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Виды и жанры изобразительного искусства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различать виды декоративно-прикладных искусств, понимать их специфику; 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определять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шедевры национального и мирового изобразительного искусства;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понимать историческую ретроспективу становления жанров пластических искусств.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Изобразительная природа фотографии, театра, кино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Выпускник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D04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школы МАОУ «СОШ №55» г. Перми</w:t>
      </w:r>
      <w:r w:rsidRPr="005913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 xml:space="preserve"> 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особенности визуального художественного образа в театре и кино;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PowerPoint</w:t>
      </w:r>
      <w:proofErr w:type="spell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Photoshop</w:t>
      </w:r>
      <w:proofErr w:type="spell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др.).</w:t>
      </w:r>
    </w:p>
    <w:p w:rsidR="00591313" w:rsidRPr="00591313" w:rsidRDefault="00591313" w:rsidP="0059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 xml:space="preserve">Выпускник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использовать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средства художественной выразительности в собственных фотоработах;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применять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в работе над цифровой фотографией технические средства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Photoshop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понимать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понимать 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и анализировать </w:t>
      </w:r>
      <w:proofErr w:type="spellStart"/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раскадровку</w:t>
      </w:r>
      <w:proofErr w:type="spellEnd"/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, реквизит, костюмы и грим после просмотра художественного фильма.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1.2.3.17. М</w:t>
      </w:r>
      <w:r w:rsidR="00F10AD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УЗЫКА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Музыка как вид искусства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понимать специфику музыки и выявлять родство художественных образов разных искусств (общность тем, </w:t>
      </w:r>
      <w:proofErr w:type="spell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взаимодополнение</w:t>
      </w:r>
      <w:proofErr w:type="spell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выразительных средств — звучаний, линий, красок), различать особенности видов искусства;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музицирования</w:t>
      </w:r>
      <w:proofErr w:type="spell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проявлять инициативу в художественно-творческой деятельности. 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Музыкальный образ и музыкальная драматургия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Выпускник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основной школы МАОУ «СОШ №55» г. Перми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ритмическом движении</w:t>
      </w:r>
      <w:proofErr w:type="gram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, пластическом интонировании, поэтическом слове, изобразительной деятельности;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практическим</w:t>
      </w:r>
      <w:proofErr w:type="gram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музицированием</w:t>
      </w:r>
      <w:proofErr w:type="spell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Музыка в современном мире: традиции и инновации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Выпускник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основной школы МАОУ «СОШ №55» г. Перми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XIX—XX вв., отечественное и зарубежное музыкальное искусство XX в.); 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музицирования</w:t>
      </w:r>
      <w:proofErr w:type="spellEnd"/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F10AD1" w:rsidRDefault="00F10AD1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1.2.3.18. Т</w:t>
      </w:r>
      <w:r w:rsidR="00F10AD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ЕХНОЛОГИЯ 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Индустриальные технологии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Технол</w:t>
      </w:r>
      <w:r w:rsidR="007843EB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огии обработки </w:t>
      </w: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поделочных материалов</w:t>
      </w:r>
    </w:p>
    <w:p w:rsidR="00591313" w:rsidRPr="00591313" w:rsidRDefault="00591313" w:rsidP="00457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457701" w:rsidRPr="004577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читать технические рисунки, эскизы, чертежи, схемы;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в масштабе и правильно оформлять технические рисунки и эскизы разрабатываемых объектов;</w:t>
      </w:r>
    </w:p>
    <w:p w:rsidR="00591313" w:rsidRPr="00591313" w:rsidRDefault="00591313" w:rsidP="0057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Электротехника</w:t>
      </w:r>
    </w:p>
    <w:p w:rsidR="00591313" w:rsidRPr="00591313" w:rsidRDefault="00591313" w:rsidP="00575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575161" w:rsidRPr="005751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591313" w:rsidRPr="00591313" w:rsidRDefault="00591313" w:rsidP="002B7A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Технологии ведения дома</w:t>
      </w:r>
    </w:p>
    <w:p w:rsidR="00591313" w:rsidRPr="00591313" w:rsidRDefault="00591313" w:rsidP="00073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Создание изделий из текстильных и поделочных материалов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выполнять влажно-тепловую обработку швейных изделий.</w:t>
      </w:r>
    </w:p>
    <w:p w:rsidR="00591313" w:rsidRPr="00591313" w:rsidRDefault="00591313" w:rsidP="006758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675822" w:rsidRPr="006758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выполнять несложные приёмы моделирования швейных изделий, в том числе с использованием традиций народного костюма;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использовать при моделировании зрительные иллюзии в одежде; определять и исправлять дефекты швейных изделий;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выполнять художественную отделку швейных изделий;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изготавливать изделия декоративно-прикладного искусства, региональных народных промыслов;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lastRenderedPageBreak/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определять основные стили в одежде и современные направления моды.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</w:p>
    <w:p w:rsidR="00591313" w:rsidRPr="00591313" w:rsidRDefault="00591313" w:rsidP="0077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Технологии исследовательской, опытнической и проектной деятельности</w:t>
      </w:r>
    </w:p>
    <w:p w:rsidR="00591313" w:rsidRPr="00591313" w:rsidRDefault="00591313" w:rsidP="0077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771F5E" w:rsidRPr="00771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научится: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планировать и выполнять учебные технологические проекты: выявлять и формулировать проблему; о</w:t>
      </w: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91313" w:rsidRPr="00591313" w:rsidRDefault="00591313" w:rsidP="0077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771F5E" w:rsidRPr="00771F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591313" w:rsidRPr="00591313" w:rsidRDefault="00591313" w:rsidP="0077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Современное производство и профессиональное самоопределение</w:t>
      </w:r>
    </w:p>
    <w:p w:rsidR="00591313" w:rsidRPr="00591313" w:rsidRDefault="00591313" w:rsidP="00771F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sz w:val="24"/>
          <w:szCs w:val="24"/>
          <w:lang w:bidi="en-US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</w: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</w:t>
      </w:r>
    </w:p>
    <w:p w:rsidR="00591313" w:rsidRPr="00591313" w:rsidRDefault="00591313" w:rsidP="00771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Выпускник </w:t>
      </w:r>
      <w:r w:rsidR="001D0456" w:rsidRPr="00771F5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основной школы МАОУ «СОШ №55» г. Перми </w:t>
      </w:r>
      <w:r w:rsidRPr="0059131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получит возможность научиться: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планировать профессиональную карьеру;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рационально выбирать пути продолжения образования или трудоустройства;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ориентироваться в информации по трудоустройству и продолжению образования;</w:t>
      </w:r>
    </w:p>
    <w:p w:rsidR="00591313" w:rsidRPr="00591313" w:rsidRDefault="00591313" w:rsidP="00591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59131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• </w:t>
      </w:r>
      <w:r w:rsidRPr="00591313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оценивать свои возможности и возможности своей семьи для предпринимательской деятельности.</w:t>
      </w:r>
    </w:p>
    <w:p w:rsidR="00F7638C" w:rsidRDefault="00F7638C" w:rsidP="00F7638C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14" w:name="bookmark150"/>
    </w:p>
    <w:p w:rsidR="00F7638C" w:rsidRPr="00F7638C" w:rsidRDefault="00F7638C" w:rsidP="00F7638C">
      <w:pPr>
        <w:keepNext/>
        <w:keepLines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76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1.2.3.19. Ф</w:t>
      </w:r>
      <w:bookmarkEnd w:id="14"/>
      <w:r w:rsidR="00F10A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ИЗИЧЕСКАЯ КУЛЬТУРА </w:t>
      </w:r>
    </w:p>
    <w:p w:rsidR="00F7638C" w:rsidRPr="00F7638C" w:rsidRDefault="00F7638C" w:rsidP="00F7638C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bookmark151"/>
      <w:r w:rsidRPr="00F76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Знания о физической культуре</w:t>
      </w:r>
      <w:bookmarkEnd w:id="15"/>
    </w:p>
    <w:p w:rsidR="00F7638C" w:rsidRPr="00F7638C" w:rsidRDefault="00F7638C" w:rsidP="00F763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38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Pr="00F7638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основной школы МАОУ «СОШ №55» г. Перми </w:t>
      </w:r>
      <w:r w:rsidRPr="00F7638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F7638C" w:rsidRPr="00F7638C" w:rsidRDefault="00F7638C" w:rsidP="00F7638C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7638C" w:rsidRPr="00F7638C" w:rsidRDefault="00F7638C" w:rsidP="00F7638C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понимать определение допинга, основ антидопинговых правил и концепции честного спорта, осознавать последствия допинга;</w:t>
      </w:r>
    </w:p>
    <w:p w:rsidR="00F7638C" w:rsidRPr="00F7638C" w:rsidRDefault="00F7638C" w:rsidP="00F763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 xml:space="preserve"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  <w:r w:rsidRPr="00F7638C">
        <w:rPr>
          <w:rFonts w:ascii="Times New Roman" w:hAnsi="Times New Roman" w:cs="Times New Roman"/>
          <w:sz w:val="24"/>
          <w:szCs w:val="24"/>
        </w:rPr>
        <w:lastRenderedPageBreak/>
        <w:t>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7638C" w:rsidRPr="00F7638C" w:rsidRDefault="00F7638C" w:rsidP="00F7638C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7638C" w:rsidRPr="00F7638C" w:rsidRDefault="00F7638C" w:rsidP="00F7638C">
      <w:pPr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F7638C" w:rsidRPr="00F7638C" w:rsidRDefault="00F7638C" w:rsidP="00F763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638C">
        <w:rPr>
          <w:rFonts w:ascii="Times New Roman" w:hAnsi="Times New Roman" w:cs="Times New Roman"/>
          <w:b/>
          <w:i/>
          <w:iCs/>
          <w:sz w:val="24"/>
          <w:szCs w:val="24"/>
        </w:rPr>
        <w:t>Выпускник</w:t>
      </w:r>
      <w:r w:rsidRPr="00F7638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основной школы МАОУ «СОШ №55» г. Перми</w:t>
      </w:r>
      <w:r w:rsidRPr="00F763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F7638C" w:rsidRPr="00F7638C" w:rsidRDefault="00F7638C" w:rsidP="00F7638C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характеризовать цель возрождения Олимпийских игр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и роль Пьера де Кубертена в становлении современного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Олимпийского движения, объяснять смысл символики и ритуалов Олимпийских игр;</w:t>
      </w:r>
    </w:p>
    <w:p w:rsidR="00F7638C" w:rsidRPr="00F7638C" w:rsidRDefault="00F7638C" w:rsidP="00F7638C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характеризовать исторические вехи развития отечественного спортивного движения, великих спортсменов,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принёсших славу российскому спорту;</w:t>
      </w:r>
    </w:p>
    <w:p w:rsidR="00F7638C" w:rsidRPr="00F7638C" w:rsidRDefault="00F7638C" w:rsidP="00F7638C">
      <w:pPr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F7638C" w:rsidRPr="00F7638C" w:rsidRDefault="00F7638C" w:rsidP="00F7638C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bookmark152"/>
      <w:r w:rsidRPr="00F76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Способы двигательной (физкультурной) деятельности</w:t>
      </w:r>
      <w:bookmarkEnd w:id="16"/>
    </w:p>
    <w:p w:rsidR="00F7638C" w:rsidRPr="00F7638C" w:rsidRDefault="00F7638C" w:rsidP="00F763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38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Pr="00F7638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основной школы МАОУ «СОШ №55» г. Перми </w:t>
      </w:r>
      <w:r w:rsidRPr="00F7638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F7638C" w:rsidRPr="00F7638C" w:rsidRDefault="00F7638C" w:rsidP="00F763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7638C" w:rsidRPr="00F7638C" w:rsidRDefault="00F7638C" w:rsidP="00F7638C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F7638C" w:rsidRPr="00F7638C" w:rsidRDefault="00F7638C" w:rsidP="00F7638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63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Pr="00F7638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основной школы МАОУ «СОШ №55» г. Перми </w:t>
      </w:r>
      <w:r w:rsidRPr="00F7638C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вести дневник по физкультурной деятельности, включать в него оформление планов проведения самостоятельных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занятий физическими упражнениями разной функциональной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направленности, данные контроля динамики индивидуального физического развития и физической подготовленности;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проводить занятия физической культурой с использованием оздоровительной ходьбы и бега, лыжных прогулок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и туристских походов, обеспечивать их оздоровительную</w:t>
      </w:r>
      <w:r w:rsidRPr="00F7638C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направленность;</w:t>
      </w:r>
    </w:p>
    <w:p w:rsidR="00F7638C" w:rsidRPr="00F7638C" w:rsidRDefault="00F7638C" w:rsidP="00F7638C">
      <w:pPr>
        <w:tabs>
          <w:tab w:val="left" w:pos="1065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lastRenderedPageBreak/>
        <w:t>• проводить восстановительные мероприятия с использованием банных процедур и сеансов оздоровительного массажа.</w:t>
      </w:r>
    </w:p>
    <w:p w:rsidR="00F7638C" w:rsidRPr="00F7638C" w:rsidRDefault="00F7638C" w:rsidP="00F7638C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bookmark153"/>
      <w:r w:rsidRPr="00F763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Физическое совершенствование</w:t>
      </w:r>
      <w:bookmarkEnd w:id="17"/>
    </w:p>
    <w:p w:rsidR="00F7638C" w:rsidRPr="00F7638C" w:rsidRDefault="00F7638C" w:rsidP="00F7638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38C">
        <w:rPr>
          <w:rFonts w:ascii="Times New Roman" w:hAnsi="Times New Roman" w:cs="Times New Roman"/>
          <w:b/>
          <w:i/>
          <w:sz w:val="24"/>
          <w:szCs w:val="24"/>
        </w:rPr>
        <w:t xml:space="preserve">Выпускник </w:t>
      </w:r>
      <w:r w:rsidRPr="00F7638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основной школы МАОУ «СОШ №55» г. Перми </w:t>
      </w:r>
      <w:r w:rsidRPr="00F7638C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F7638C" w:rsidRPr="00F7638C" w:rsidRDefault="00F7638C" w:rsidP="00F7638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7638C" w:rsidRPr="00F7638C" w:rsidRDefault="00F7638C" w:rsidP="00F763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 xml:space="preserve">• выполнять общеразвивающие упражнения, целенаправленно </w:t>
      </w:r>
      <w:proofErr w:type="spellStart"/>
      <w:proofErr w:type="gramStart"/>
      <w:r w:rsidRPr="00F7638C">
        <w:rPr>
          <w:rFonts w:ascii="Times New Roman" w:hAnsi="Times New Roman" w:cs="Times New Roman"/>
          <w:sz w:val="24"/>
          <w:szCs w:val="24"/>
        </w:rPr>
        <w:t>воздейст-вующие</w:t>
      </w:r>
      <w:proofErr w:type="spellEnd"/>
      <w:proofErr w:type="gramEnd"/>
      <w:r w:rsidRPr="00F7638C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 (силы, быстроты, выносливости, гибкости и координации);</w:t>
      </w:r>
    </w:p>
    <w:p w:rsidR="00F7638C" w:rsidRPr="00F7638C" w:rsidRDefault="00F7638C" w:rsidP="00F763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F7638C" w:rsidRPr="00F7638C" w:rsidRDefault="00F7638C" w:rsidP="00F7638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F7638C" w:rsidRPr="00F7638C" w:rsidRDefault="00F7638C" w:rsidP="00F7638C">
      <w:pPr>
        <w:tabs>
          <w:tab w:val="left" w:pos="1725"/>
        </w:tabs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легкоатлетические упражнения в беге и прыжках (в высоту и длину);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F7638C" w:rsidRPr="00F7638C" w:rsidRDefault="00F7638C" w:rsidP="00F763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7638C">
        <w:rPr>
          <w:rFonts w:ascii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F7638C" w:rsidRPr="00F7638C" w:rsidRDefault="00F7638C" w:rsidP="0043422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763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Выпускник </w:t>
      </w:r>
      <w:r w:rsidR="0043422C" w:rsidRPr="0043422C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основной школы МАОУ «СОШ №55» г. Перми </w:t>
      </w:r>
      <w:r w:rsidRPr="00F7638C">
        <w:rPr>
          <w:rFonts w:ascii="Times New Roman" w:hAnsi="Times New Roman" w:cs="Times New Roman"/>
          <w:b/>
          <w:i/>
          <w:iCs/>
          <w:sz w:val="24"/>
          <w:szCs w:val="24"/>
        </w:rPr>
        <w:t>получит возможность научиться:</w:t>
      </w:r>
    </w:p>
    <w:p w:rsidR="00F7638C" w:rsidRPr="00F7638C" w:rsidRDefault="00F7638C" w:rsidP="00F7638C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преодолевать естественные и искусственные препятствия с помощью разнообразных способов лазания, прыжков</w:t>
      </w:r>
      <w:r w:rsidRPr="00F7638C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и бега;</w:t>
      </w:r>
    </w:p>
    <w:p w:rsidR="00F7638C" w:rsidRPr="00F7638C" w:rsidRDefault="00F7638C" w:rsidP="00F7638C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7638C">
        <w:rPr>
          <w:rFonts w:ascii="Times New Roman" w:hAnsi="Times New Roman" w:cs="Times New Roman"/>
          <w:iCs/>
          <w:sz w:val="24"/>
          <w:szCs w:val="24"/>
        </w:rPr>
        <w:t>• осуществлять судейство по одному из осваиваемых</w:t>
      </w:r>
      <w:r w:rsidRPr="00F7638C">
        <w:rPr>
          <w:rFonts w:ascii="Times New Roman" w:hAnsi="Times New Roman" w:cs="Times New Roman"/>
          <w:iCs/>
          <w:noProof/>
          <w:sz w:val="24"/>
          <w:szCs w:val="24"/>
          <w:shd w:val="clear" w:color="auto" w:fill="FFFFFF"/>
        </w:rPr>
        <w:t xml:space="preserve"> </w:t>
      </w:r>
      <w:r w:rsidRPr="00F7638C">
        <w:rPr>
          <w:rFonts w:ascii="Times New Roman" w:hAnsi="Times New Roman" w:cs="Times New Roman"/>
          <w:iCs/>
          <w:sz w:val="24"/>
          <w:szCs w:val="24"/>
        </w:rPr>
        <w:t>видов спорта;</w:t>
      </w:r>
    </w:p>
    <w:p w:rsidR="00F7638C" w:rsidRPr="00F7638C" w:rsidRDefault="00F7638C" w:rsidP="00F7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8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тестовые нормативы по физической подготовке</w:t>
      </w:r>
    </w:p>
    <w:p w:rsidR="009F42D8" w:rsidRPr="009F42D8" w:rsidRDefault="009F42D8" w:rsidP="009F4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47B1" w:rsidRDefault="00EB47B1" w:rsidP="00EB47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Основные личностные характеристики выпускника основной школы, завершившего </w:t>
      </w:r>
      <w:proofErr w:type="gramStart"/>
      <w:r w:rsidRPr="00E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</w:t>
      </w:r>
      <w:proofErr w:type="gramEnd"/>
      <w:r w:rsidRPr="00EB4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данной образовательной программе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30"/>
      </w:tblGrid>
      <w:tr w:rsidR="00C331DE" w:rsidTr="00C331DE">
        <w:tc>
          <w:tcPr>
            <w:tcW w:w="9571" w:type="dxa"/>
          </w:tcPr>
          <w:p w:rsidR="00C331DE" w:rsidRDefault="00C331DE" w:rsidP="00C331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потенциалы личности:</w:t>
            </w:r>
          </w:p>
        </w:tc>
      </w:tr>
      <w:tr w:rsidR="00C331DE" w:rsidTr="00C331DE">
        <w:tc>
          <w:tcPr>
            <w:tcW w:w="9571" w:type="dxa"/>
          </w:tcPr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СВОБОДА ВЫБОРА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к осознанному выбору индивидуального образовательного маршрута.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живого познавательного интереса к проблеме предмета, образовательного пространства, социального пространства.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склонностей, интересов, способности к социальному самоопределению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своего творческого потенциала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общечеловеческой культуры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Обладание внешней и внутренней культурой поведения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DE" w:rsidTr="000D4BFC">
        <w:trPr>
          <w:trHeight w:val="3468"/>
        </w:trPr>
        <w:tc>
          <w:tcPr>
            <w:tcW w:w="9571" w:type="dxa"/>
          </w:tcPr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ОРИЕНТАЦИЯ В ИНФОРМАЦИОННОМ ПРОСТРАНСТВЕ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жизненной мотивации на успех.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оценивать собственные возможности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владеть  учебным</w:t>
            </w:r>
            <w:r w:rsidR="000D4BFC"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навыками по базовым предметам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3FBD" w:rsidRPr="00CC5743" w:rsidRDefault="00DD3FBD" w:rsidP="00DD3F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информированности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Профориентация в современном обществе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базы знаний профессиональной направленности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Наблюдательность, активность и прилежание в учебном труде, устойчивый интерес к познанию.</w:t>
            </w:r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профессиональную направленность соотносить  с индивидуальными способностями, выявленные в процессе самостоятельной и исследовательской деятельности</w:t>
            </w:r>
            <w:r w:rsidR="000D4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331DE" w:rsidRPr="000D4BFC" w:rsidRDefault="00C331DE" w:rsidP="000D4B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обосновывать свою точку зрения</w:t>
            </w:r>
            <w:r w:rsidR="000D4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Default="00C331DE" w:rsidP="00C331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1DE" w:rsidTr="00C331DE">
        <w:tc>
          <w:tcPr>
            <w:tcW w:w="9571" w:type="dxa"/>
          </w:tcPr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КОММУНИКАБЕЛЬНОСТЬ</w:t>
            </w:r>
          </w:p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внутригрупповых взаимоотношений, развитие навыков группового взаимодействия, умения считаться с взглядами других, конструктивно решать конфликтные ситуации</w:t>
            </w:r>
            <w:r w:rsidR="00D07841"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сот</w:t>
            </w:r>
            <w:r w:rsidR="00D07841"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рудничества «Ученик- ученик», «</w:t>
            </w: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 – учитель», «учение – родитель» для достижение цели познавательной деятельности.</w:t>
            </w:r>
            <w:proofErr w:type="gramEnd"/>
          </w:p>
          <w:p w:rsidR="00C331DE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  коммуникативными умениями и навыками: умение общаться с различных коллективами сверстников.</w:t>
            </w:r>
          </w:p>
        </w:tc>
      </w:tr>
      <w:tr w:rsidR="00C331DE" w:rsidTr="00C331DE">
        <w:tc>
          <w:tcPr>
            <w:tcW w:w="9571" w:type="dxa"/>
          </w:tcPr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АДАПТАЦИЯ</w:t>
            </w:r>
          </w:p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«Я»</w:t>
            </w:r>
            <w:r w:rsidR="00DD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Восприятие и понимание учащимися духовных  ценностей, значимости культурного наследия, исторического наследия.</w:t>
            </w:r>
          </w:p>
          <w:p w:rsidR="000D4BFC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Свободное использование иностранного языка, как средство межличностного общения</w:t>
            </w:r>
            <w:r w:rsidR="00DD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31DE" w:rsidRPr="00CC5743" w:rsidRDefault="000D4BFC" w:rsidP="00CC57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5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реализовывать воспитательный потенциал для межличностного общения</w:t>
            </w:r>
            <w:r w:rsidR="00DD3F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1545E" w:rsidRPr="00F1545E" w:rsidRDefault="00F1545E" w:rsidP="00F15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Портрет выпускника основной школы:</w:t>
      </w:r>
    </w:p>
    <w:p w:rsidR="00F1545E" w:rsidRPr="006A53C6" w:rsidRDefault="006A53C6" w:rsidP="00F87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 своё Отечество, знающий русский  язык, уважающий свой народ, его культуру и духовные традиции;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 и принимающий ценности человеческой жизни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04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мьи, гражданственности общества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ийского народа, человечества;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 заинтересованно познающий мир, осознающий ценнос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труда, науки и творчества;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 учиться, осознающий важность образования и самообразования для жизни и деятельности, способный применить п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олученные знания на практике;</w:t>
      </w:r>
      <w:proofErr w:type="gramEnd"/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 правопорядок, соизмеряющий свои поступки с нравственными ценностями, осознающий свои обязанности перед с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емьёй, обществом, Отечеством;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уважающий других людей, умеющий вести конструктивный диалог, достигать взаимопонимания, сотрудничать для 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общих результатов;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и пропагандирующий правила здорового образа жизни, безопасного для чел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овека и окружающей его среды;</w:t>
      </w:r>
      <w:r w:rsidR="005C1C7F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="00F1545E" w:rsidRPr="006A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мире профессий, понимающий значение профессиональной деятельности для человека в интересах устойчивого развития общества и природы.</w:t>
      </w:r>
    </w:p>
    <w:p w:rsidR="00452DC7" w:rsidRDefault="00452DC7" w:rsidP="00685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8" w:name="bookmark178"/>
    </w:p>
    <w:p w:rsidR="00685ADD" w:rsidRDefault="00685ADD" w:rsidP="00685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5ADD">
        <w:rPr>
          <w:rFonts w:ascii="Times New Roman" w:hAnsi="Times New Roman" w:cs="Times New Roman"/>
          <w:b/>
          <w:sz w:val="24"/>
          <w:szCs w:val="24"/>
          <w:lang w:eastAsia="ru-RU"/>
        </w:rPr>
        <w:t>1.3 С</w:t>
      </w:r>
      <w:r w:rsidR="00F10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ИСТЕМА </w:t>
      </w:r>
      <w:proofErr w:type="gramStart"/>
      <w:r w:rsidR="00F10AD1">
        <w:rPr>
          <w:rFonts w:ascii="Times New Roman" w:hAnsi="Times New Roman" w:cs="Times New Roman"/>
          <w:b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F10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5ADD" w:rsidRDefault="00685ADD" w:rsidP="00685AD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1.3.1. О</w:t>
      </w:r>
      <w:r w:rsidR="00F10AD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БЩИЕ ПОЛОЖЕНИЯ </w:t>
      </w:r>
    </w:p>
    <w:p w:rsidR="008E351F" w:rsidRPr="008E351F" w:rsidRDefault="008E351F" w:rsidP="008E35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 </w:t>
      </w:r>
      <w:r w:rsidRPr="008E35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ориентация образовательного процесса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 на достижение планируемых результатов освоения </w:t>
      </w:r>
      <w:r w:rsidR="00E13C9F">
        <w:rPr>
          <w:rFonts w:ascii="Times New Roman" w:hAnsi="Times New Roman" w:cs="Times New Roman"/>
          <w:sz w:val="24"/>
          <w:szCs w:val="24"/>
          <w:lang w:eastAsia="ru-RU"/>
        </w:rPr>
        <w:t>ООП ООО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 и обеспечение эффективной </w:t>
      </w:r>
      <w:r w:rsidRPr="008E35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обратной связи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, позволяющей осуществлять </w:t>
      </w:r>
      <w:r w:rsidRPr="008E35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управление образовательным процессом.</w:t>
      </w:r>
    </w:p>
    <w:p w:rsidR="008E351F" w:rsidRPr="008E351F" w:rsidRDefault="008E351F" w:rsidP="008E351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351F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Основными направлениями и целями 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оценочной деятельности в соответствии с требованиями Стандарта являются </w:t>
      </w:r>
      <w:r w:rsidRPr="008E35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образовательных достижений обучающихся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 (с целью итоговой оценки) и </w:t>
      </w:r>
      <w:r w:rsidRPr="008E35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оценка результатов деятельности образовательного  учреждения и педагогических кадров</w:t>
      </w:r>
      <w:r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 (соответственно с целями аккредитации и аттестации).</w:t>
      </w:r>
    </w:p>
    <w:p w:rsidR="004E73BC" w:rsidRDefault="00F5720A" w:rsidP="008E351F">
      <w:pPr>
        <w:pStyle w:val="a3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О</w:t>
      </w:r>
      <w:r w:rsidR="008E351F"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сновным объектом системы оценки результатов образования, её содержательной и критериальной базой выступают требования Стандарта, которые конкретизируются в планируемых результатах освоения </w:t>
      </w:r>
      <w:proofErr w:type="gramStart"/>
      <w:r w:rsidR="008E351F" w:rsidRPr="008E351F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8E351F" w:rsidRPr="008E351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</w:t>
      </w:r>
      <w:r w:rsidR="008E351F" w:rsidRPr="008E35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E351F" w:rsidRPr="008E351F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образования.</w:t>
      </w:r>
      <w:r w:rsidR="004E73BC" w:rsidRPr="004E73BC">
        <w:rPr>
          <w:b/>
          <w:bCs/>
          <w:i/>
          <w:iCs/>
        </w:rPr>
        <w:t xml:space="preserve"> </w:t>
      </w:r>
    </w:p>
    <w:p w:rsidR="008E351F" w:rsidRDefault="004E73BC" w:rsidP="008E351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</w:rPr>
        <w:t xml:space="preserve">      </w:t>
      </w:r>
      <w:r w:rsidRPr="004E73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E47745" w:rsidRDefault="00E47745" w:rsidP="008E351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8"/>
        <w:gridCol w:w="2360"/>
        <w:gridCol w:w="2349"/>
        <w:gridCol w:w="2363"/>
      </w:tblGrid>
      <w:tr w:rsidR="004E73BC" w:rsidTr="004E73BC">
        <w:tc>
          <w:tcPr>
            <w:tcW w:w="2392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результатов освоения ООП ООО</w:t>
            </w:r>
          </w:p>
        </w:tc>
        <w:tc>
          <w:tcPr>
            <w:tcW w:w="2393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аттестации</w:t>
            </w:r>
          </w:p>
        </w:tc>
        <w:tc>
          <w:tcPr>
            <w:tcW w:w="2393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</w:t>
            </w:r>
          </w:p>
        </w:tc>
        <w:tc>
          <w:tcPr>
            <w:tcW w:w="2393" w:type="dxa"/>
          </w:tcPr>
          <w:p w:rsidR="004E73BC" w:rsidRDefault="004E73BC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4E73BC" w:rsidTr="004E73BC">
        <w:tc>
          <w:tcPr>
            <w:tcW w:w="2392" w:type="dxa"/>
          </w:tcPr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  </w:t>
            </w:r>
          </w:p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4E73BC" w:rsidRPr="00E47745" w:rsidRDefault="004E73BC" w:rsidP="009D12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E73BC" w:rsidRDefault="009D12E5" w:rsidP="009D12E5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spellStart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индивидуальных образовательных достижений обучающихс</w:t>
            </w:r>
            <w:proofErr w:type="gramStart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внутренняя оценка</w:t>
            </w:r>
          </w:p>
        </w:tc>
        <w:tc>
          <w:tcPr>
            <w:tcW w:w="2393" w:type="dxa"/>
          </w:tcPr>
          <w:p w:rsidR="004E73BC" w:rsidRDefault="009D12E5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Динамику формирования способности к решению учебно-практических и учебно-познавательных задач и навыков проектной деятельности</w:t>
            </w:r>
          </w:p>
        </w:tc>
        <w:tc>
          <w:tcPr>
            <w:tcW w:w="2393" w:type="dxa"/>
          </w:tcPr>
          <w:p w:rsidR="009D12E5" w:rsidRPr="009D12E5" w:rsidRDefault="009D12E5" w:rsidP="009D12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совместной</w:t>
            </w:r>
          </w:p>
          <w:p w:rsidR="004E73BC" w:rsidRDefault="009D12E5" w:rsidP="009D12E5">
            <w:pPr>
              <w:pStyle w:val="a3"/>
              <w:rPr>
                <w:bCs/>
                <w:iCs/>
                <w:lang w:eastAsia="ru-RU"/>
              </w:rPr>
            </w:pPr>
            <w:r w:rsidRPr="009D12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оценочной деятельности педагогов и обучающихся</w:t>
            </w:r>
          </w:p>
        </w:tc>
      </w:tr>
      <w:tr w:rsidR="004E73BC" w:rsidTr="004E73BC">
        <w:tc>
          <w:tcPr>
            <w:tcW w:w="2392" w:type="dxa"/>
          </w:tcPr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</w:p>
          <w:p w:rsidR="009D12E5" w:rsidRPr="00E47745" w:rsidRDefault="009D12E5" w:rsidP="009D12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74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  <w:p w:rsidR="004E73BC" w:rsidRPr="00E47745" w:rsidRDefault="004E73BC" w:rsidP="009D12E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E73BC" w:rsidRDefault="00BA3694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2393" w:type="dxa"/>
          </w:tcPr>
          <w:p w:rsidR="004E73BC" w:rsidRDefault="00BA3694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достижения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</w:t>
            </w:r>
          </w:p>
        </w:tc>
        <w:tc>
          <w:tcPr>
            <w:tcW w:w="2393" w:type="dxa"/>
          </w:tcPr>
          <w:p w:rsidR="004E73BC" w:rsidRDefault="008E3906" w:rsidP="008E351F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</w:t>
            </w:r>
            <w:r w:rsidR="00BA3694" w:rsidRPr="004E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аттестация выпускников осуществляется внешними (по отношению к образовательному учреждению) органами</w:t>
            </w:r>
          </w:p>
        </w:tc>
      </w:tr>
    </w:tbl>
    <w:p w:rsidR="00F826B8" w:rsidRDefault="00F826B8" w:rsidP="00F826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73BC" w:rsidRDefault="0016113D" w:rsidP="0016113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1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Комплексный подход к оценке результатов</w:t>
      </w:r>
    </w:p>
    <w:p w:rsidR="00F56EAF" w:rsidRPr="008E351F" w:rsidRDefault="00F56EAF" w:rsidP="0016113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5ADD" w:rsidRDefault="0016113D" w:rsidP="00685AD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6113D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16113D">
        <w:rPr>
          <w:rFonts w:ascii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r w:rsidRPr="001611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6113D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</w:t>
      </w:r>
      <w:proofErr w:type="gramEnd"/>
      <w:r w:rsidRPr="0016113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</w:t>
      </w:r>
      <w:r w:rsidRPr="0016113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комплексный подход к оценке результатов</w:t>
      </w:r>
      <w:r w:rsidRPr="0016113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6113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16113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личностных, метапредметных </w:t>
      </w:r>
      <w:r w:rsidRPr="0016113D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16113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предметных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F56EAF" w:rsidRDefault="00F56EAF" w:rsidP="00685AD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56EAF" w:rsidRDefault="00F56EAF" w:rsidP="00685AD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641"/>
        <w:gridCol w:w="2746"/>
        <w:gridCol w:w="2800"/>
      </w:tblGrid>
      <w:tr w:rsidR="004C5593" w:rsidTr="00F56EAF">
        <w:tc>
          <w:tcPr>
            <w:tcW w:w="1384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</w:t>
            </w: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2641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746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Объект оценки</w:t>
            </w:r>
          </w:p>
        </w:tc>
        <w:tc>
          <w:tcPr>
            <w:tcW w:w="2800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Осуществляется</w:t>
            </w:r>
          </w:p>
        </w:tc>
      </w:tr>
      <w:tr w:rsidR="004C5593" w:rsidTr="00F56EAF">
        <w:tc>
          <w:tcPr>
            <w:tcW w:w="1384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641" w:type="dxa"/>
          </w:tcPr>
          <w:p w:rsidR="00343A25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Достижение обучающимися в ходе их личностного развития планируемых результатов, представленных в разделе </w:t>
            </w:r>
          </w:p>
          <w:p w:rsidR="004C5593" w:rsidRPr="004C5593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«Личностные универсальные учебные действия» программы формирования </w:t>
            </w:r>
            <w:r w:rsidR="00343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4C5593" w:rsidRPr="004C5593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универсальных учебных </w:t>
            </w:r>
            <w:r w:rsidR="000B3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действий, включаемых в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три основных блока:</w:t>
            </w:r>
          </w:p>
          <w:p w:rsidR="004C5593" w:rsidRPr="004C5593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 сформированность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 гражданской идентичности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личности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5593" w:rsidRPr="004C5593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 готовность к переходу к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самообразованию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 основе учебно-познавательной мотивации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том числе готовность к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выбору направления профильного образования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32C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 сформированность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социальных компетенций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включая ценностно-смысловые установки и моральные нормы, </w:t>
            </w:r>
          </w:p>
          <w:p w:rsidR="004C5593" w:rsidRDefault="004C5593" w:rsidP="004C559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социальных и межличностных отношений, правосознание.</w:t>
            </w:r>
          </w:p>
        </w:tc>
        <w:tc>
          <w:tcPr>
            <w:tcW w:w="2800" w:type="dxa"/>
          </w:tcPr>
          <w:p w:rsidR="004C5593" w:rsidRPr="004C5593" w:rsidRDefault="004C5593" w:rsidP="00F56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</w:t>
            </w:r>
            <w:proofErr w:type="gramStart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внешних</w:t>
            </w:r>
            <w:proofErr w:type="gramEnd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неперсонифицирован</w:t>
            </w:r>
            <w:proofErr w:type="spellEnd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54B5" w:rsidRDefault="004C5593" w:rsidP="00F56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мониторинговых исследований на основе </w:t>
            </w:r>
            <w:r w:rsidR="005954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валидного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инструментария. </w:t>
            </w:r>
          </w:p>
          <w:p w:rsidR="004C5593" w:rsidRPr="004C5593" w:rsidRDefault="005954B5" w:rsidP="00F56E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данному исследованию могут </w:t>
            </w:r>
            <w:r w:rsidR="004C5593"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быть привлечены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внешние </w:t>
            </w:r>
            <w:r w:rsidR="004C5593"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специалисты, обладающие необходимой компетентностью в сфере психологической диагностики развития личности в детском и подростковом возрасте.</w:t>
            </w:r>
          </w:p>
          <w:p w:rsidR="004C5593" w:rsidRDefault="004C5593" w:rsidP="00F56EA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C5593" w:rsidTr="00F56EAF">
        <w:tc>
          <w:tcPr>
            <w:tcW w:w="1384" w:type="dxa"/>
          </w:tcPr>
          <w:p w:rsidR="004C5593" w:rsidRDefault="0080269F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4C559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641" w:type="dxa"/>
          </w:tcPr>
          <w:p w:rsidR="004C5593" w:rsidRDefault="0080269F" w:rsidP="00DA5048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Достижение планируемых результатов освоения </w:t>
            </w:r>
            <w:r w:rsidR="00DA50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ООП ООО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представленных в разделах «Регулятивные универсальные учебные действия», «Коммуникативные универсальные учебные действия»,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</w:t>
            </w:r>
          </w:p>
        </w:tc>
        <w:tc>
          <w:tcPr>
            <w:tcW w:w="2746" w:type="dxa"/>
          </w:tcPr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1) 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способность к сотрудничеству и коммуникации;</w:t>
            </w:r>
          </w:p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способность к решению личностно и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проблем и воплощению найденных решений в практику;</w:t>
            </w:r>
          </w:p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способность и готовность к использованию ИКТ в целях обучения и развития;</w:t>
            </w:r>
          </w:p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5) способность к самоорганизации, </w:t>
            </w:r>
            <w:proofErr w:type="spellStart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рефлексии.</w:t>
            </w:r>
          </w:p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Основной процедурой итоговой оценки достижения метапредметных результатов является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защита итогового </w:t>
            </w:r>
            <w:proofErr w:type="gramStart"/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индивидуального проекта</w:t>
            </w:r>
            <w:proofErr w:type="gramEnd"/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269F" w:rsidRPr="004C5593" w:rsidRDefault="0080269F" w:rsidP="008026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источником данных о достижении отдельных метапредметных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результатов  служат 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результаты выполнения проверочных работ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(как правило, тематических)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всем предметам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системы промежуточной аттестации.</w:t>
            </w:r>
          </w:p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C5593" w:rsidTr="00F56EAF">
        <w:tc>
          <w:tcPr>
            <w:tcW w:w="1384" w:type="dxa"/>
          </w:tcPr>
          <w:p w:rsidR="004C5593" w:rsidRDefault="00F56EAF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предметные</w:t>
            </w:r>
          </w:p>
        </w:tc>
        <w:tc>
          <w:tcPr>
            <w:tcW w:w="2641" w:type="dxa"/>
          </w:tcPr>
          <w:p w:rsidR="00F56EAF" w:rsidRPr="004C5593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      </w:r>
          </w:p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F56EAF" w:rsidRPr="004C5593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умений и навыков, способствующих </w:t>
            </w: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освоению систематических знаний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F56EAF" w:rsidRPr="004C5593" w:rsidRDefault="00CC2CEA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F56EAF"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первичному ознакомлению, отработке и осознанию теоретических моделей и понятий</w:t>
            </w:r>
            <w:r w:rsidR="00F56EAF"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6EAF"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(общенаучных и базовых для данной области знания), </w:t>
            </w:r>
            <w:r w:rsidR="00F56EAF"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стандартных алгоритмов и процедур</w:t>
            </w:r>
            <w:r w:rsidR="00F56EAF"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EAF" w:rsidRPr="004C5593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выявлению и осознанию сущности и особенностей</w:t>
            </w: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изучаемых объектов, процессов и явлений действительности (природных,</w:t>
            </w:r>
            <w:r w:rsidR="00CC2C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социальных, культурных, технических и др.) в соответствии с содержанием конкретного учебного предмета,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созданию и использованию моделей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изучаемых объектов и процессов, схем;</w:t>
            </w:r>
          </w:p>
          <w:p w:rsidR="004C5593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 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выявлению и анализу существенных и устойчивых связей и 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отношений</w:t>
            </w:r>
            <w:r w:rsidRPr="004C559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объектами и процессами.</w:t>
            </w:r>
          </w:p>
        </w:tc>
        <w:tc>
          <w:tcPr>
            <w:tcW w:w="2800" w:type="dxa"/>
          </w:tcPr>
          <w:p w:rsidR="00A6643E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Посредством</w:t>
            </w:r>
          </w:p>
          <w:p w:rsidR="00F56EAF" w:rsidRPr="004C5593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• 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стартовой диагностики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6EAF" w:rsidRPr="004C5593" w:rsidRDefault="00F56EAF" w:rsidP="00F56E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тематических и итоговых проверочных работ по всем учебным предметам</w:t>
            </w:r>
            <w:r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5593" w:rsidRDefault="00A6643E" w:rsidP="00F56EA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="00F56EAF" w:rsidRPr="004C559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творческих работ</w:t>
            </w:r>
            <w:r w:rsidR="00F56EAF" w:rsidRPr="004C55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учебные исследования и учебные проекты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593" w:rsidTr="00F56EAF">
        <w:tc>
          <w:tcPr>
            <w:tcW w:w="1384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C5593" w:rsidRDefault="004C5593" w:rsidP="00685A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4C5593" w:rsidRDefault="004C5593" w:rsidP="00685ADD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10AD1" w:rsidRDefault="00B14AD7" w:rsidP="00B14AD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bookmark171"/>
      <w:r w:rsidRPr="00B14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1.3.3. О</w:t>
      </w:r>
      <w:r w:rsidR="00F10A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СОБЕННОСТИ ОЦЕНКИ МЕТАПРЕДМЕТНЫХ РЕЗУЛЬТАТОВ</w:t>
      </w:r>
    </w:p>
    <w:p w:rsidR="00B14AD7" w:rsidRPr="00B14AD7" w:rsidRDefault="00E45885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Оценка метапредметных результатов</w:t>
      </w:r>
      <w:r w:rsidR="00B14AD7" w:rsidRPr="00B1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>Формирование метапредметных результатов обеспечивается за счёт основных компонентов образовательного процесса — учебных предметов.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</w:t>
      </w:r>
      <w:r w:rsidRPr="00B14A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объектом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оценки метапредметных результатов является: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 способность к сотрудничеству и коммуникации;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 способность к решению личностно и социально значимых проблем и воплощению найденных решений в практику;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>• способность и готовность к использованию ИКТ в целях обучения и развития;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• способность к самоорганизации, </w:t>
      </w:r>
      <w:proofErr w:type="spellStart"/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саморегуляции</w:t>
      </w:r>
      <w:proofErr w:type="spellEnd"/>
      <w:r w:rsidRPr="00B14AD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рефлексии.</w:t>
      </w:r>
    </w:p>
    <w:p w:rsidR="00B14AD7" w:rsidRPr="00B14AD7" w:rsidRDefault="00EA11DD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достижения метапредметных результатов </w:t>
      </w:r>
      <w:r w:rsidR="00357CEE">
        <w:rPr>
          <w:rFonts w:ascii="Times New Roman" w:hAnsi="Times New Roman" w:cs="Times New Roman"/>
          <w:color w:val="000000" w:themeColor="text1"/>
          <w:sz w:val="24"/>
          <w:szCs w:val="24"/>
        </w:rPr>
        <w:t>будет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проводиться в ходе различных процедур.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процедурой итоговой оценки достижения метапредметных результатов является </w:t>
      </w:r>
      <w:r w:rsidR="00B14AD7"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защита итогового </w:t>
      </w:r>
      <w:proofErr w:type="gramStart"/>
      <w:r w:rsidR="00B14AD7"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индивидуального проекта</w:t>
      </w:r>
      <w:proofErr w:type="gramEnd"/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AD7" w:rsidRPr="00B14AD7" w:rsidRDefault="00EA11DD" w:rsidP="00C029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</w:rPr>
        <w:t>Оценка достижения метапредметных результатов ведётся также в рамках системы промежуточной аттестации.</w:t>
      </w:r>
      <w:r w:rsidR="00B14AD7" w:rsidRPr="00B14AD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14AD7" w:rsidRPr="00B14AD7" w:rsidRDefault="00C0298D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Дополнительным источником данных о достижении отдельных метапредметных результатов служат результаты выполнения проверочных работ (как правило, тематических) по всем предметам.</w:t>
      </w:r>
    </w:p>
    <w:p w:rsidR="00B14AD7" w:rsidRPr="00B14AD7" w:rsidRDefault="00C0298D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В ходе текущей, тематической, промежуточной оценки устанавливается уровень сформированности навыков сотрудничества или самоорганизации.</w:t>
      </w:r>
    </w:p>
    <w:p w:rsidR="00B14AD7" w:rsidRPr="00B14AD7" w:rsidRDefault="00EA11DD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Оценка достижения метапредметных результатов ведётся также в рамках системы промежуточной аттестации.</w:t>
      </w:r>
    </w:p>
    <w:p w:rsidR="00B14AD7" w:rsidRPr="00B14AD7" w:rsidRDefault="00C0298D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обязательными составляющими системы </w:t>
      </w:r>
      <w:proofErr w:type="spellStart"/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являются материалы: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>•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стартовой диагностики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• текущего выполнения 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учебных исследований и учебных проектов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промежуточных и итоговых комплексных работ на </w:t>
      </w:r>
      <w:proofErr w:type="spellStart"/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межпредметной</w:t>
      </w:r>
      <w:proofErr w:type="spellEnd"/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B14AD7">
        <w:rPr>
          <w:rFonts w:ascii="Times New Roman" w:hAnsi="Times New Roman" w:cs="Times New Roman"/>
          <w:iCs/>
          <w:sz w:val="24"/>
          <w:szCs w:val="24"/>
          <w:lang w:eastAsia="ru-RU"/>
        </w:rPr>
        <w:t>основе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• текущего выполнения выборочных </w:t>
      </w:r>
      <w:r w:rsidRPr="00B14AD7">
        <w:rPr>
          <w:rFonts w:ascii="Times New Roman" w:hAnsi="Times New Roman" w:cs="Times New Roman"/>
          <w:iCs/>
          <w:sz w:val="24"/>
          <w:szCs w:val="24"/>
          <w:lang w:eastAsia="ru-RU"/>
        </w:rPr>
        <w:t>учебно-практических и учебно-познавательных заданий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</w:t>
      </w:r>
      <w:proofErr w:type="gramEnd"/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к самоорганизации, </w:t>
      </w:r>
      <w:proofErr w:type="spellStart"/>
      <w:r w:rsidRPr="00B14AD7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и рефлексии;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защиты итогового </w:t>
      </w:r>
      <w:proofErr w:type="gramStart"/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индивидуального проекта</w:t>
      </w:r>
      <w:proofErr w:type="gramEnd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14AD7" w:rsidRPr="00B14AD7" w:rsidRDefault="000329D1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proofErr w:type="gramStart"/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B14AD7" w:rsidRPr="00B14AD7" w:rsidRDefault="000329D1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</w:t>
      </w:r>
      <w:r w:rsidR="00B14AD7" w:rsidRPr="00B14A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отметки по любому учебному предмету.</w:t>
      </w:r>
    </w:p>
    <w:p w:rsidR="00B14AD7" w:rsidRPr="00B14AD7" w:rsidRDefault="000329D1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61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B14AD7" w:rsidRPr="00B14AD7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ля каждого обучающегося разрабатываются план, программа подготовки проекта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которые</w:t>
      </w:r>
      <w:r w:rsidR="00F75D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включают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требования по следующим рубрикам: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 организация проектной деятельности;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 содержание и направленность проекта;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 защита проекта;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• критерии оценки проектной деятельности.</w:t>
      </w:r>
    </w:p>
    <w:p w:rsidR="00B14AD7" w:rsidRPr="00B14AD7" w:rsidRDefault="000329D1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 проектной деятельности </w:t>
      </w:r>
      <w:r w:rsidR="00F75DD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имеет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практическую направленность. </w:t>
      </w:r>
      <w:r w:rsidR="00261D8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B14AD7"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езультатом (продуктом) проектной деятельности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быть любая из следующих работ: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письменная работа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художественная творческая работа</w:t>
      </w:r>
      <w:r w:rsidRPr="00B14A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материальный объект, макет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иное конструкторское изделие;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г)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отчётные материалы по социальному проекту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которые могут включать как тексты, так и мультимедийные продукты.</w:t>
      </w:r>
    </w:p>
    <w:p w:rsidR="00B14AD7" w:rsidRPr="00B14AD7" w:rsidRDefault="00261D83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14AD7"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состав материалов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которые должны быть подготовлены по завершению проекта для его защиты, в обязательном порядке включаются: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1) выносимый на защиту 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продукт проектной деятельности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представленный в одной из описанных выше форм;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подготовленная учащимся 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краткая пояснительная записка к проекту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(объёмом не более одной машинописной страницы) с указанием для всех проектов: а) исходного замысла, цели и назначения проекта; б) краткого описания хода выполнения проекта и полученных результатов; в) 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3) </w:t>
      </w:r>
      <w:r w:rsidRPr="00B14AD7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ru-RU"/>
        </w:rPr>
        <w:t>краткий отзыв руководителя</w:t>
      </w:r>
      <w:r w:rsidRPr="00B14A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содержащий краткую характеристику работы учащегося в ходе выполнения проекта, в том числе: а) инициативности и самостоятельности; 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</w:p>
    <w:p w:rsidR="00B14AD7" w:rsidRPr="00B14AD7" w:rsidRDefault="00261D83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Защита проекта осуществляется на </w:t>
      </w:r>
      <w:r w:rsidR="001D7E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классной, школьной конференциях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D7EE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рамках конкурса проектных работ. У обучающегося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имеется возможность публично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B14AD7" w:rsidRPr="00B14AD7" w:rsidRDefault="001D7EEA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оценки проектной работы.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Индивидуальный проект</w:t>
      </w:r>
      <w:proofErr w:type="gramEnd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оценивается по следующим критериям: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proofErr w:type="gramStart"/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Способность к самостоятельному приобретению знаний и решению проблем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  <w:proofErr w:type="gramEnd"/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Сформированность предметных знаний и способов действий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проявляющаяся</w:t>
      </w:r>
      <w:proofErr w:type="gramEnd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Сформированность регулятивных действий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проявляющаяся</w:t>
      </w:r>
      <w:proofErr w:type="gramEnd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B14A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Сформированность коммуникативных действий</w:t>
      </w: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проявляющаяся</w:t>
      </w:r>
      <w:proofErr w:type="gramEnd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умении ясно изложить и оформить выполненную работу, представить её результаты, аргументированно ответить на вопросы.</w:t>
      </w:r>
    </w:p>
    <w:p w:rsidR="00B14AD7" w:rsidRPr="00B14AD7" w:rsidRDefault="00395685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B14AD7"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выполненного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проекта могут быть описаны на основе интегрального (уровневого) подхода или на основе аналитического подхода.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r w:rsidRPr="00B14A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интегральном описании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B14AD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базовый 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14AD7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повышенный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proofErr w:type="gramStart"/>
      <w:r w:rsidRPr="00B14AD7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>Ниже приводится примерное содержательное описание каждого из вышеназванных критериев.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59"/>
        <w:gridCol w:w="3520"/>
        <w:gridCol w:w="3151"/>
      </w:tblGrid>
      <w:tr w:rsidR="00B14AD7" w:rsidRPr="00B14AD7" w:rsidTr="001939EE">
        <w:tc>
          <w:tcPr>
            <w:tcW w:w="2802" w:type="dxa"/>
            <w:vMerge w:val="restart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769" w:type="dxa"/>
            <w:gridSpan w:val="2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B14AD7" w:rsidRPr="00B14AD7" w:rsidTr="001939EE">
        <w:tc>
          <w:tcPr>
            <w:tcW w:w="2802" w:type="dxa"/>
            <w:vMerge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vAlign w:val="center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3191" w:type="dxa"/>
            <w:vAlign w:val="center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B14AD7" w:rsidRPr="00B14AD7" w:rsidTr="001939EE">
        <w:tc>
          <w:tcPr>
            <w:tcW w:w="2802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3578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приобретать</w:t>
            </w:r>
            <w:proofErr w:type="gramEnd"/>
            <w:r w:rsidRPr="003B6B5A">
              <w:rPr>
                <w:rFonts w:ascii="Times New Roman" w:hAnsi="Times New Roman" w:cs="Times New Roman"/>
                <w:sz w:val="24"/>
                <w:szCs w:val="24"/>
              </w:rPr>
              <w:t xml:space="preserve"> новые знания и/или осваивать новые </w:t>
            </w:r>
            <w:r w:rsidRPr="003B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действий, достигать более глубокого понимания изученного</w:t>
            </w:r>
          </w:p>
        </w:tc>
        <w:tc>
          <w:tcPr>
            <w:tcW w:w="3191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</w:t>
            </w:r>
            <w:r w:rsidRPr="003B6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B14AD7" w:rsidRPr="00B14AD7" w:rsidTr="001939EE">
        <w:tc>
          <w:tcPr>
            <w:tcW w:w="2802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3578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191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B14AD7" w:rsidRPr="00B14AD7" w:rsidTr="001939EE">
        <w:tc>
          <w:tcPr>
            <w:tcW w:w="2802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действия</w:t>
            </w:r>
          </w:p>
        </w:tc>
        <w:tc>
          <w:tcPr>
            <w:tcW w:w="3578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191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</w:tr>
      <w:tr w:rsidR="00B14AD7" w:rsidRPr="00B14AD7" w:rsidTr="001939EE">
        <w:tc>
          <w:tcPr>
            <w:tcW w:w="2802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</w:t>
            </w:r>
          </w:p>
        </w:tc>
        <w:tc>
          <w:tcPr>
            <w:tcW w:w="3578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191" w:type="dxa"/>
          </w:tcPr>
          <w:p w:rsidR="00B14AD7" w:rsidRPr="003B6B5A" w:rsidRDefault="00B14AD7" w:rsidP="003B6B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B5A">
              <w:rPr>
                <w:rFonts w:ascii="Times New Roman" w:hAnsi="Times New Roman" w:cs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структурированы</w:t>
            </w:r>
            <w:proofErr w:type="gramEnd"/>
            <w:r w:rsidRPr="003B6B5A">
              <w:rPr>
                <w:rFonts w:ascii="Times New Roman" w:hAnsi="Times New Roman" w:cs="Times New Roman"/>
                <w:sz w:val="24"/>
                <w:szCs w:val="24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том, что проект выполнен </w:t>
      </w:r>
      <w:r w:rsidRPr="00B14AD7">
        <w:rPr>
          <w:rFonts w:ascii="Times New Roman" w:hAnsi="Times New Roman" w:cs="Times New Roman"/>
          <w:b/>
          <w:sz w:val="24"/>
          <w:szCs w:val="24"/>
          <w:lang w:eastAsia="ru-RU"/>
        </w:rPr>
        <w:t>на повышенном уровне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, принимается при условии, что: 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1) 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</w:t>
      </w:r>
      <w:r w:rsidR="003B6B5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Сформированность предметных знаний и способов действий может быть зафиксирована на базовом уровне; 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>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том, что проект выполнен </w:t>
      </w:r>
      <w:r w:rsidRPr="00B14AD7">
        <w:rPr>
          <w:rFonts w:ascii="Times New Roman" w:hAnsi="Times New Roman" w:cs="Times New Roman"/>
          <w:b/>
          <w:sz w:val="24"/>
          <w:szCs w:val="24"/>
          <w:lang w:eastAsia="ru-RU"/>
        </w:rPr>
        <w:t>на базовом уровне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, принимается при условии, что: </w:t>
      </w:r>
      <w:proofErr w:type="gramStart"/>
      <w:r w:rsidRPr="00B14AD7">
        <w:rPr>
          <w:rFonts w:ascii="Times New Roman" w:hAnsi="Times New Roman" w:cs="Times New Roman"/>
          <w:sz w:val="24"/>
          <w:szCs w:val="24"/>
          <w:lang w:eastAsia="ru-RU"/>
        </w:rPr>
        <w:t>1) </w:t>
      </w:r>
      <w:proofErr w:type="gramEnd"/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такая оценка выставлена комиссией по каждому из предъявляемых критериев; 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2) продемонстрированы все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 3) даны ответы на вопросы.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B14AD7">
        <w:rPr>
          <w:rFonts w:ascii="Times New Roman" w:hAnsi="Times New Roman" w:cs="Times New Roman"/>
          <w:b/>
          <w:sz w:val="24"/>
          <w:szCs w:val="24"/>
          <w:lang w:eastAsia="ru-RU"/>
        </w:rPr>
        <w:t>выдающихся проектов</w:t>
      </w:r>
      <w:r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B14AD7" w:rsidRPr="00B14AD7" w:rsidRDefault="003B6B5A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B14AD7" w:rsidRPr="00B14AD7" w:rsidRDefault="00B14AD7" w:rsidP="00B14A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выполнения </w:t>
      </w:r>
      <w:proofErr w:type="gramStart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проекта</w:t>
      </w:r>
      <w:proofErr w:type="gramEnd"/>
      <w:r w:rsidRPr="00B14A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B14AD7" w:rsidRPr="00B14AD7" w:rsidRDefault="005A14E5" w:rsidP="00B1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осуществления отбора при поступлении в профильные классы может использоваться </w:t>
      </w:r>
      <w:r w:rsidR="00B14AD7" w:rsidRPr="00B14AD7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аналитический подход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 xml:space="preserve">аксимальная оценка по каждому критерию не должна превышать 3 баллов.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B14AD7" w:rsidRPr="00B14AD7">
        <w:rPr>
          <w:rFonts w:ascii="Times New Roman" w:hAnsi="Times New Roman" w:cs="Times New Roman"/>
          <w:sz w:val="24"/>
          <w:szCs w:val="24"/>
          <w:lang w:eastAsia="ru-RU"/>
        </w:rPr>
        <w:t>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B14AD7" w:rsidRDefault="00B14AD7" w:rsidP="004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D1" w:rsidRDefault="00006020" w:rsidP="0046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1.3.4. О</w:t>
      </w:r>
      <w:r w:rsidR="00F10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ОЦЕНКИ ПРЕДМЕТНЫХ РЕЗУЛЬТАТОВ</w:t>
      </w:r>
    </w:p>
    <w:bookmarkEnd w:id="19"/>
    <w:p w:rsidR="0046609B" w:rsidRPr="0046609B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46609B" w:rsidRPr="0046609B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этих результатов обеспечивается за счёт основных компонентов образовательного процесса — учебных предметов.</w:t>
      </w:r>
    </w:p>
    <w:p w:rsidR="0046609B" w:rsidRPr="0046609B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="00006020" w:rsidRPr="004660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объектом</w:t>
      </w: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действий.</w:t>
      </w:r>
    </w:p>
    <w:p w:rsidR="001D75F3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предметных результатов освоения учебных программ с учётом уровневого подхода</w:t>
      </w:r>
      <w:r w:rsidR="001D7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8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1701"/>
        <w:gridCol w:w="1764"/>
        <w:gridCol w:w="1780"/>
      </w:tblGrid>
      <w:tr w:rsidR="008E16BD" w:rsidTr="008E16BD">
        <w:tc>
          <w:tcPr>
            <w:tcW w:w="1560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  <w:tc>
          <w:tcPr>
            <w:tcW w:w="1984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126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 уровень</w:t>
            </w:r>
          </w:p>
        </w:tc>
        <w:tc>
          <w:tcPr>
            <w:tcW w:w="1701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64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80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8E16BD" w:rsidTr="008E16BD">
        <w:tc>
          <w:tcPr>
            <w:tcW w:w="1560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свидетельствуе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984" w:type="dxa"/>
          </w:tcPr>
          <w:p w:rsidR="001D75F3" w:rsidRDefault="008E16BD" w:rsidP="008E16BD">
            <w:pPr>
              <w:pStyle w:val="a3"/>
              <w:jc w:val="both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наличии только отдельных фрагментарных знаний по предмету, дальнейшее обучение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 невозможно</w:t>
            </w:r>
          </w:p>
        </w:tc>
        <w:tc>
          <w:tcPr>
            <w:tcW w:w="2126" w:type="dxa"/>
          </w:tcPr>
          <w:p w:rsidR="001D75F3" w:rsidRDefault="008E16BD" w:rsidP="008E16BD">
            <w:pPr>
              <w:pStyle w:val="a3"/>
              <w:jc w:val="both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отсутствии систематической базовой подготовки, о том, что </w:t>
            </w:r>
            <w:proofErr w:type="gramStart"/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освоено даже и половины планируемых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результатов, которые осваивает большинство обучающихся, о том, что имеются значительные пробелы в знаниях, дальнейшее обучение затруднено</w:t>
            </w:r>
          </w:p>
        </w:tc>
        <w:tc>
          <w:tcPr>
            <w:tcW w:w="1701" w:type="dxa"/>
          </w:tcPr>
          <w:p w:rsidR="001D75F3" w:rsidRDefault="008E16BD" w:rsidP="008E16BD">
            <w:pPr>
              <w:pStyle w:val="a3"/>
              <w:jc w:val="both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освоении учебных действий с опорной системой знаний в рамках диапазона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(круга) выделенных задач</w:t>
            </w:r>
          </w:p>
        </w:tc>
        <w:tc>
          <w:tcPr>
            <w:tcW w:w="1764" w:type="dxa"/>
          </w:tcPr>
          <w:p w:rsidR="001D75F3" w:rsidRDefault="008E16BD" w:rsidP="008E16BD">
            <w:pPr>
              <w:pStyle w:val="a3"/>
              <w:jc w:val="both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 усвоении опорной системы знаний на уровне осознанного произвольного овладения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действиями, а также о кругозоре, широте (или избирательности) интересов</w:t>
            </w:r>
          </w:p>
        </w:tc>
        <w:tc>
          <w:tcPr>
            <w:tcW w:w="1780" w:type="dxa"/>
          </w:tcPr>
          <w:p w:rsidR="008E16BD" w:rsidRPr="001D75F3" w:rsidRDefault="008E16BD" w:rsidP="008E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большей полноте освоения планируемых результатов, о более высоком уровне овладения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учебными действиями и сформированности интересов к данной предметной области.</w:t>
            </w:r>
          </w:p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</w:tr>
      <w:tr w:rsidR="008E16BD" w:rsidTr="008E16BD">
        <w:tc>
          <w:tcPr>
            <w:tcW w:w="1560" w:type="dxa"/>
          </w:tcPr>
          <w:p w:rsidR="001D75F3" w:rsidRDefault="008E16BD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1984" w:type="dxa"/>
          </w:tcPr>
          <w:p w:rsidR="008E16BD" w:rsidRPr="001D75F3" w:rsidRDefault="008E16BD" w:rsidP="008E16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«плохо» (отметка «1»)</w:t>
            </w:r>
          </w:p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  <w:tc>
          <w:tcPr>
            <w:tcW w:w="2126" w:type="dxa"/>
          </w:tcPr>
          <w:p w:rsidR="001D75F3" w:rsidRDefault="008E16BD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«неудовлетворительно», отметка «2»</w:t>
            </w:r>
          </w:p>
        </w:tc>
        <w:tc>
          <w:tcPr>
            <w:tcW w:w="1701" w:type="dxa"/>
          </w:tcPr>
          <w:p w:rsidR="001D75F3" w:rsidRDefault="008E16BD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«удовлетворительно» (или отметка «3», отметка «зачтено»)</w:t>
            </w:r>
          </w:p>
        </w:tc>
        <w:tc>
          <w:tcPr>
            <w:tcW w:w="1764" w:type="dxa"/>
          </w:tcPr>
          <w:p w:rsidR="001D75F3" w:rsidRDefault="008F6DB6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(или отметка «4»)</w:t>
            </w:r>
          </w:p>
        </w:tc>
        <w:tc>
          <w:tcPr>
            <w:tcW w:w="1780" w:type="dxa"/>
          </w:tcPr>
          <w:p w:rsidR="008F6DB6" w:rsidRPr="001D75F3" w:rsidRDefault="008F6DB6" w:rsidP="008F6D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«отлично» (или отметка «5»)</w:t>
            </w:r>
          </w:p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</w:tr>
      <w:tr w:rsidR="008E16BD" w:rsidTr="008E16BD">
        <w:tc>
          <w:tcPr>
            <w:tcW w:w="1560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  <w:tc>
          <w:tcPr>
            <w:tcW w:w="1984" w:type="dxa"/>
          </w:tcPr>
          <w:p w:rsidR="001D75F3" w:rsidRDefault="000D138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126" w:type="dxa"/>
          </w:tcPr>
          <w:p w:rsidR="001D75F3" w:rsidRDefault="000D138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пониженный уровень</w:t>
            </w:r>
          </w:p>
        </w:tc>
        <w:tc>
          <w:tcPr>
            <w:tcW w:w="1701" w:type="dxa"/>
          </w:tcPr>
          <w:p w:rsidR="001D75F3" w:rsidRDefault="000D138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 достижений</w:t>
            </w:r>
          </w:p>
        </w:tc>
        <w:tc>
          <w:tcPr>
            <w:tcW w:w="1764" w:type="dxa"/>
          </w:tcPr>
          <w:p w:rsidR="001D75F3" w:rsidRDefault="000D138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повышенный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80" w:type="dxa"/>
          </w:tcPr>
          <w:p w:rsidR="001D75F3" w:rsidRDefault="000D1383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8E16BD" w:rsidTr="008E16BD">
        <w:tc>
          <w:tcPr>
            <w:tcW w:w="1560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Достаточность для продолжения обучения</w:t>
            </w:r>
          </w:p>
        </w:tc>
        <w:tc>
          <w:tcPr>
            <w:tcW w:w="1984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достаточным для продолжения обучения на следующей ступени образования.</w:t>
            </w:r>
          </w:p>
        </w:tc>
        <w:tc>
          <w:tcPr>
            <w:tcW w:w="2126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является достаточным для продолжения обучения на следующей ступени образования.</w:t>
            </w:r>
          </w:p>
        </w:tc>
        <w:tc>
          <w:tcPr>
            <w:tcW w:w="1701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достаточным для продолжения обучения на следующей ступени образования, но не по профильному направлению.</w:t>
            </w:r>
          </w:p>
        </w:tc>
        <w:tc>
          <w:tcPr>
            <w:tcW w:w="1764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достаточным для продолжения обучения на следующей ступени образования по профильному направлению.</w:t>
            </w:r>
          </w:p>
        </w:tc>
        <w:tc>
          <w:tcPr>
            <w:tcW w:w="1780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достаточным для продолжения обучения на следующей ступени образования по профильному направлению.</w:t>
            </w:r>
          </w:p>
        </w:tc>
      </w:tr>
      <w:tr w:rsidR="008E16BD" w:rsidTr="008E16BD">
        <w:tc>
          <w:tcPr>
            <w:tcW w:w="1560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</w:t>
            </w:r>
          </w:p>
        </w:tc>
        <w:tc>
          <w:tcPr>
            <w:tcW w:w="1984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Требуется специальная помощь не только по учебному предмету, но и по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формированию мотивации к обучению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развитию интереса к изучаемой предметной области, пониманию значимости предмета для </w:t>
            </w: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жизни и </w:t>
            </w:r>
            <w:proofErr w:type="spellStart"/>
            <w:proofErr w:type="gramStart"/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6" w:type="dxa"/>
          </w:tcPr>
          <w:p w:rsidR="001D75F3" w:rsidRDefault="000E294B" w:rsidP="001D75F3">
            <w:pPr>
              <w:pStyle w:val="a3"/>
              <w:rPr>
                <w:lang w:eastAsia="ru-RU"/>
              </w:rPr>
            </w:pPr>
            <w:r w:rsidRPr="001D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 специальной диагностики затруднений в обучении, пробелов в системе знаний и оказании целенаправленной помощи в достижении базового уровня</w:t>
            </w:r>
          </w:p>
        </w:tc>
        <w:tc>
          <w:tcPr>
            <w:tcW w:w="1701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  <w:tc>
          <w:tcPr>
            <w:tcW w:w="1764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  <w:tc>
          <w:tcPr>
            <w:tcW w:w="1780" w:type="dxa"/>
          </w:tcPr>
          <w:p w:rsidR="001D75F3" w:rsidRDefault="001D75F3" w:rsidP="001D75F3">
            <w:pPr>
              <w:pStyle w:val="a3"/>
              <w:rPr>
                <w:lang w:eastAsia="ru-RU"/>
              </w:rPr>
            </w:pPr>
          </w:p>
        </w:tc>
      </w:tr>
    </w:tbl>
    <w:p w:rsidR="001D75F3" w:rsidRDefault="001D75F3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09B" w:rsidRPr="0046609B" w:rsidRDefault="001C1178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609B"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траектории обучения обучающихся, демонстрирующих повышенный и высокий уровни достижений,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r w:rsidR="0046609B"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интересов этих обучающихся и их планов на будущее. При наличии устойчивых интересов к учебному предмету и основательной подготовки по нему</w:t>
      </w:r>
      <w:r w:rsidR="004144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09B"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</w:t>
      </w:r>
      <w:r w:rsidR="0041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ориентируются </w:t>
      </w:r>
      <w:r w:rsidR="0046609B"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продолжение обучения в старших классах по данному профилю.</w:t>
      </w:r>
    </w:p>
    <w:p w:rsidR="0046609B" w:rsidRPr="0046609B" w:rsidRDefault="0046609B" w:rsidP="00466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достижении или </w:t>
      </w:r>
      <w:proofErr w:type="spellStart"/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неосвоении</w:t>
      </w:r>
      <w:proofErr w:type="spellEnd"/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заданий базового уровня. </w:t>
      </w:r>
      <w:r w:rsidR="004144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 w:rsidRPr="0046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</w:p>
    <w:p w:rsidR="00EB79D3" w:rsidRDefault="00EB79D3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7D48" w:rsidRDefault="00C43191" w:rsidP="00237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 С</w:t>
      </w:r>
      <w:r w:rsidR="0023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ИСТЕМА ВНУТРИШКОЛЬНОГО МОНИТОРИНГА ОБРАЗОВАТЕЛЬНЫХ ДОСТИЖЕНИЙ</w:t>
      </w:r>
    </w:p>
    <w:p w:rsidR="00EB79D3" w:rsidRPr="00C43191" w:rsidRDefault="00EB79D3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Pr="00C43191" w:rsidRDefault="00C43191" w:rsidP="00C4319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МАОУ «СОШ №55» г. Перми осуществляется по следующим направлениям: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внешняя экспертиза;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по итогам четвертей, полугодий;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промежуточная аттестация;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итоговая аттестация.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мониторинга: осуществление постоянного мониторинга учебных достижений обучающихся по учебным предметам </w:t>
      </w:r>
    </w:p>
    <w:p w:rsidR="00C43191" w:rsidRPr="00C43191" w:rsidRDefault="00C43191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соответствии с требованиями федерального государственного образовательного стандарта общего образования;</w:t>
      </w:r>
    </w:p>
    <w:p w:rsidR="00C43191" w:rsidRPr="00C43191" w:rsidRDefault="00C43191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определения уровня сформированности личностных, метапредметных, предметных результатов; </w:t>
      </w:r>
    </w:p>
    <w:p w:rsidR="00C43191" w:rsidRDefault="00C43191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целью допуска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F31E4E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proofErr w:type="gramEnd"/>
      <w:r w:rsidR="00F3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 итоговой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:rsidR="00237D48" w:rsidRPr="00C43191" w:rsidRDefault="00237D48" w:rsidP="00C431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D48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1.3.5.1. О</w:t>
      </w:r>
      <w:r w:rsidR="0023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СНОВНЫЕ ВИДЫ КОНТРОЛЯ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Стартовый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диагностические задачи и осуществляется в начале учебного года. Цель: выявление актуального уровня знаний умений и универсальных учебных действий обучающихся, необходимого для продолжения обучения, и их развития, а также определения «зоны ближайшего развития ученика».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Текущий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поурочно после осуществления учебного действия методом сравнения фактических результатов или выполненных операций с образцом. Цель: контроль предметных знаний и универсальных учебных действий по результатам урока.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Рубежный (тематический, четвертной, контроль по итогам полугодия)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итогам изучения темы, раздела, курса, четверти, полугодия.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Цель: контроль предметных знаний и метапредметных результатов темы, раздела, курса, четверти.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Годовой (итоговый) контроль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комплексную проверку образовательных результатов, в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метапредметных в конце учебного года и по окончании уровня образования.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1.3.5.2.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оценки достижения планируемых результатов используются разнообразные методы и формы,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 дополняющие друг друга: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стартовые работы на начало учебного года;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комплексные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тематические проверочные (контрольные) работы;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работы;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задания;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защита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1.3.5.3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 контроль.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Стартовая работа проводится в начале учебного года (конец сентября - начало октября) с целью выявления актуального уровня знаний обучающихся, необходимого для продолжения обучения, и их развития, а также определения «зоны ближайшего развития ученика». Результаты стартовой работы фиксируются учителем в классном журнале и учитываются при выставлении отметки за четверть.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.3.5.4. Тематический контроль.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проверочная (контрольная) работа проводится по ранее изученной теме,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изучения следующей темы. Тематические  письменные и устные работы проводятся в течение четверти и включают проверку сформированности предметных результатов. 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1.3.5.5. Проект.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разрабатываются и защищаются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или скольким предметам. Отметка за проект выставляется в классный журнал на страницу учебного предмета, по которому выполнялся проект, и учитывается при выставлении итоговой отметки.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1.3.5.6. Практические работы.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выполняются в соответствии с календарно-тематическим планом. Количество оцениваемых практических работ определяется каждым учителем самостоятельно. При выполнении практической работы в процессе изучения темы могут оцениваться лишь некоторые критерии её выполнения.</w:t>
      </w: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1.3.5.7. Творческие работы.</w:t>
      </w: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выполняются в соответствии с календарно-тематическим планом. Количество творческих работ по каждому предмету определено в рабочей программе учителя. Оценки выставляются в журнал.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1.3.5.8. Итоговые годовые контрольные работы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математике и русскому языку в конце апреля – начале мая и включают требования ключевых тем учебного периода. Результаты проверки фиксируются учителем в классном журнале  и учитываются при выставлении оценки за год.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различных видов контроля, фиксирующие текущие и промежуточные учебные и личностные достижения, позволяют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и предметным содержанием.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образовательных достижений ведётся каждым учителем-предметником и фиксируется с помощью  классных журналов, дневников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 бумажных или электронных носителях.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1.3.5.9. Промежуточная аттестация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МАОУ «СОШ №55» г. Перми</w:t>
      </w:r>
      <w:proofErr w:type="gramStart"/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МАОУ «С</w:t>
      </w:r>
      <w:r w:rsidR="00F31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№55» г. Перми проводятся в 8-х и 10-х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по математике и русскому языку и другим предметам учебного плана в конце 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требования ключевых тем учебного периода.  Промежуточная аттестация проводится как переводные экзамены в форме собеседования по билетам, тестов, контрольных работ.  Сроки и формы проведения экзаменов в рамках промежуточной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аттестации определяются педагогическим советом. Результаты промежуточной  аттестации фиксируются учителем в протоколе проведения экзамена и в классном журнале  и учитываются при выставлении оценки за год.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различных видов контроля, фиксирующие текущие и промежуточные учебные и личностные достижения, позволяют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 и предметным содержанием.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образовательных достижений ведётся каждым учителем-предметником и фиксируется с помощью  классных журналов, дневников учащихся на бумажных или электронных носителях.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Pr="00C43191" w:rsidRDefault="00C43191" w:rsidP="00C431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Default="00C43191" w:rsidP="00237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1.3.6. И</w:t>
      </w:r>
      <w:r w:rsidR="0023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ТОГО</w:t>
      </w:r>
      <w:r w:rsidR="00AA4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ВАЯ ОЦЕНКА ВЫПУСКНИКА И ЕЕ ИСПО</w:t>
      </w:r>
      <w:r w:rsidR="00237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ЛЬЗОВАНИЕ ПРИ ПЕРЕХОДЕ ОТ ОСНОВНОГО К СРЕДНЕМУ ОБЩЕМУ ОБРАЗОВАНИЮ </w:t>
      </w:r>
    </w:p>
    <w:p w:rsidR="00EB79D3" w:rsidRPr="00C43191" w:rsidRDefault="00EB79D3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3191" w:rsidRPr="00C43191" w:rsidRDefault="00C43191" w:rsidP="00E25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итоговую оценку на ступени основного общего образования выносятся только предметные и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результаты, описанные в разделе «Выпускник научится»</w:t>
      </w:r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 результатов основного общего образования.</w:t>
      </w:r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оценка выпускника формируется на основе:</w:t>
      </w:r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результатов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образовательных достижений по всем</w:t>
      </w:r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предметам, зафиксированных в  классных журналах, в том числе за промежуточные и итоговые комплексные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проверочные работы;</w:t>
      </w:r>
      <w:proofErr w:type="gramEnd"/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оценок за выполнение итоговых работ по всем учебным предметам;</w:t>
      </w:r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оценки за выполнение и защиту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отдельным предметам);</w:t>
      </w:r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оценок за работы</w:t>
      </w:r>
      <w:r w:rsidR="00E25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выносимые на государственную итоговую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(далее —</w:t>
      </w:r>
      <w:proofErr w:type="gramEnd"/>
    </w:p>
    <w:p w:rsidR="00C43191" w:rsidRPr="00C43191" w:rsidRDefault="00C43191" w:rsidP="00E2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ГИА).</w:t>
      </w:r>
      <w:proofErr w:type="gramEnd"/>
    </w:p>
    <w:p w:rsidR="00C43191" w:rsidRPr="00C43191" w:rsidRDefault="00C43191" w:rsidP="00E258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результаты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характеризуют выполнение всей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совокупности планируемых результатов, а также динамику образовательных достижений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обучения. А оценки за итоговые работы, 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действиями.</w:t>
      </w:r>
    </w:p>
    <w:p w:rsidR="00C43191" w:rsidRPr="00C43191" w:rsidRDefault="00C43191" w:rsidP="00C43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C43191" w:rsidRPr="00C43191" w:rsidRDefault="00C43191" w:rsidP="00C43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образовательного учреждения на основе выводов, сделанных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классными руководителями и учителями отдельных предметов по каждому выпускнику,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вопрос об успешном освоении данным обучающимся основной образовательной программы основного общего образования и выдаче документа государственного образца об уровне образования — аттестата об основном общем образовании.</w:t>
      </w:r>
    </w:p>
    <w:p w:rsidR="00C43191" w:rsidRPr="00C43191" w:rsidRDefault="00C43191" w:rsidP="00C431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полученные обучающимся итоговые оценки не позволяют сделать </w:t>
      </w:r>
    </w:p>
    <w:p w:rsidR="00C43191" w:rsidRPr="00C43191" w:rsidRDefault="00C43191" w:rsidP="00C43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однозначного вывода о достижении планируемых результатов, решение о выдаче документа государственного образца об уровне образования –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</w:t>
      </w:r>
      <w:r w:rsidRPr="00C43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4C5593" w:rsidRPr="0016113D" w:rsidRDefault="004C5593" w:rsidP="00685AD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44D9" w:rsidRDefault="00006020" w:rsidP="00AA44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1.3.7. О</w:t>
      </w:r>
      <w:r w:rsidR="00AA4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ЦЕНКА РЕЗУЛЬТАТОВ ДЕЯТЕЛЬНОСТИ ОБРАЗОВАТЕЛЬНОГО УЧРЕЖДЕНИЯ</w:t>
      </w:r>
    </w:p>
    <w:bookmarkEnd w:id="18"/>
    <w:p w:rsidR="00EF29CD" w:rsidRPr="00B13F2C" w:rsidRDefault="00B13F2C" w:rsidP="00B13F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A44D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результатов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МАОУ «СОШ № 55»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ерми</w:t>
      </w:r>
      <w:proofErr w:type="spellEnd"/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учётом:</w:t>
      </w:r>
    </w:p>
    <w:p w:rsidR="00EF29CD" w:rsidRPr="00B13F2C" w:rsidRDefault="00006020" w:rsidP="00B13F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F2C">
        <w:rPr>
          <w:rFonts w:ascii="Times New Roman" w:hAnsi="Times New Roman" w:cs="Times New Roman"/>
          <w:sz w:val="24"/>
          <w:szCs w:val="24"/>
          <w:lang w:eastAsia="ru-RU"/>
        </w:rPr>
        <w:t>• результатов мониторинговых исследований разного уровня (федерального, регионального, муниципального);</w:t>
      </w:r>
    </w:p>
    <w:p w:rsidR="00EF29CD" w:rsidRPr="00B13F2C" w:rsidRDefault="00006020" w:rsidP="00B13F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F2C">
        <w:rPr>
          <w:rFonts w:ascii="Times New Roman" w:hAnsi="Times New Roman" w:cs="Times New Roman"/>
          <w:sz w:val="24"/>
          <w:szCs w:val="24"/>
          <w:lang w:eastAsia="ru-RU"/>
        </w:rPr>
        <w:t>• условий реализации основной образовательной программы основного общего образования;</w:t>
      </w:r>
    </w:p>
    <w:p w:rsidR="00EF29CD" w:rsidRPr="00B13F2C" w:rsidRDefault="00006020" w:rsidP="00B13F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3F2C">
        <w:rPr>
          <w:rFonts w:ascii="Times New Roman" w:hAnsi="Times New Roman" w:cs="Times New Roman"/>
          <w:sz w:val="24"/>
          <w:szCs w:val="24"/>
          <w:lang w:eastAsia="ru-RU"/>
        </w:rPr>
        <w:t>• особенностей контингента обучающихся.</w:t>
      </w:r>
    </w:p>
    <w:p w:rsidR="00C331DE" w:rsidRPr="00B13F2C" w:rsidRDefault="00B13F2C" w:rsidP="00B13F2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Предметом оценки в ходе данных процедур является также </w:t>
      </w:r>
      <w:r w:rsidR="00006020" w:rsidRPr="00B13F2C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текущая оценочная деятельность</w:t>
      </w:r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 и педагогов, </w:t>
      </w:r>
      <w:r w:rsidR="00006020" w:rsidRPr="00B13F2C">
        <w:rPr>
          <w:rFonts w:ascii="Times New Roman" w:hAnsi="Times New Roman" w:cs="Times New Roman"/>
          <w:sz w:val="24"/>
          <w:szCs w:val="24"/>
          <w:lang w:eastAsia="ru-RU"/>
        </w:rPr>
        <w:t xml:space="preserve"> в частности отслеживание динамики образовательных достижени</w:t>
      </w:r>
      <w:r w:rsidR="00276AD6">
        <w:rPr>
          <w:rFonts w:ascii="Times New Roman" w:hAnsi="Times New Roman" w:cs="Times New Roman"/>
          <w:sz w:val="24"/>
          <w:szCs w:val="24"/>
          <w:lang w:eastAsia="ru-RU"/>
        </w:rPr>
        <w:t>й выпускников основной Школы.</w:t>
      </w:r>
    </w:p>
    <w:p w:rsidR="00F002B0" w:rsidRDefault="00F002B0" w:rsidP="00B82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2CB" w:rsidRDefault="002342CB" w:rsidP="002342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2.С</w:t>
      </w:r>
      <w:r w:rsidR="00AA44D9">
        <w:rPr>
          <w:rFonts w:ascii="Times New Roman" w:hAnsi="Times New Roman" w:cs="Times New Roman"/>
          <w:b/>
          <w:sz w:val="28"/>
          <w:szCs w:val="28"/>
        </w:rPr>
        <w:t xml:space="preserve">ОДЕРЖАТЕЛЬНЫЙ РАЗДЕЛ </w:t>
      </w:r>
    </w:p>
    <w:p w:rsidR="00AA44D9" w:rsidRDefault="004B2AB9" w:rsidP="004B2AB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AB9">
        <w:rPr>
          <w:rFonts w:ascii="Times New Roman" w:hAnsi="Times New Roman" w:cs="Times New Roman"/>
          <w:b/>
          <w:sz w:val="28"/>
          <w:szCs w:val="28"/>
        </w:rPr>
        <w:t>2.1. П</w:t>
      </w:r>
      <w:r w:rsidR="00AA44D9">
        <w:rPr>
          <w:rFonts w:ascii="Times New Roman" w:hAnsi="Times New Roman" w:cs="Times New Roman"/>
          <w:b/>
          <w:sz w:val="28"/>
          <w:szCs w:val="28"/>
        </w:rPr>
        <w:t>РОГРАММА РАЗВИТИЯ УНИВЕРСАЛЬНЫХ УЧЕБНЫХ ДЕЙСТВИЙ НА СТУПЕНИ ОСНОВНОГО ОБЩЕГО ОБРАЗОВАНИЯ</w:t>
      </w:r>
    </w:p>
    <w:p w:rsidR="004B2AB9" w:rsidRPr="004B2AB9" w:rsidRDefault="006C57CF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Программа развития универсальных учебных действий на ступени основного образования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="004B2AB9" w:rsidRPr="004B2AB9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программ по учебным предметам, курсам, а также программ внеурочной деятельности.</w:t>
      </w:r>
    </w:p>
    <w:p w:rsidR="006C57CF" w:rsidRDefault="006C57CF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2AB9" w:rsidRPr="004B2AB9">
        <w:rPr>
          <w:rFonts w:ascii="Times New Roman" w:hAnsi="Times New Roman" w:cs="Times New Roman"/>
          <w:b/>
          <w:sz w:val="24"/>
          <w:szCs w:val="24"/>
        </w:rPr>
        <w:t>Целью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программы развития универсальных учебных действий является обеспечение умения школьников 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="004B2AB9" w:rsidRPr="004B2AB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подхода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2AB9" w:rsidRPr="004B2AB9" w:rsidRDefault="006C57CF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учётом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454F8C" w:rsidRDefault="00454F8C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</w:t>
      </w:r>
    </w:p>
    <w:p w:rsidR="004B2AB9" w:rsidRPr="004B2AB9" w:rsidRDefault="00454F8C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</w:t>
      </w:r>
      <w:r w:rsidR="004B2AB9" w:rsidRPr="004B2AB9">
        <w:rPr>
          <w:rFonts w:ascii="Times New Roman" w:hAnsi="Times New Roman" w:cs="Times New Roman"/>
          <w:sz w:val="24"/>
          <w:szCs w:val="24"/>
        </w:rPr>
        <w:lastRenderedPageBreak/>
        <w:t>школы «учить ученика учиться» должна быть трансформирована в новую задачу для основной школы — «учить ученика учиться в общении».</w:t>
      </w:r>
    </w:p>
    <w:p w:rsidR="004B2AB9" w:rsidRPr="00454F8C" w:rsidRDefault="00454F8C" w:rsidP="004B2AB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bookmark179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2AB9" w:rsidRPr="00454F8C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усвоения </w:t>
      </w:r>
      <w:proofErr w:type="gramStart"/>
      <w:r w:rsidR="004B2AB9" w:rsidRPr="00454F8C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="004B2AB9" w:rsidRPr="00454F8C">
        <w:rPr>
          <w:rFonts w:ascii="Times New Roman" w:hAnsi="Times New Roman" w:cs="Times New Roman"/>
          <w:b/>
          <w:sz w:val="24"/>
          <w:szCs w:val="24"/>
        </w:rPr>
        <w:t xml:space="preserve"> универсальных учебных действий</w:t>
      </w:r>
      <w:bookmarkEnd w:id="20"/>
    </w:p>
    <w:p w:rsidR="00454F8C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 </w:t>
      </w:r>
      <w:bookmarkStart w:id="21" w:name="bookmark180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AB9">
        <w:rPr>
          <w:rFonts w:ascii="Times New Roman" w:hAnsi="Times New Roman" w:cs="Times New Roman"/>
          <w:b/>
          <w:sz w:val="24"/>
          <w:szCs w:val="24"/>
        </w:rPr>
        <w:t>Технологии развития универсальных учебных действий</w:t>
      </w:r>
      <w:bookmarkEnd w:id="21"/>
    </w:p>
    <w:p w:rsidR="009178AF" w:rsidRDefault="00454F8C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78AF">
        <w:rPr>
          <w:rFonts w:ascii="Times New Roman" w:hAnsi="Times New Roman" w:cs="Times New Roman"/>
          <w:sz w:val="24"/>
          <w:szCs w:val="24"/>
        </w:rPr>
        <w:t>В</w:t>
      </w:r>
      <w:r w:rsidR="004B2AB9" w:rsidRPr="009178AF">
        <w:rPr>
          <w:rFonts w:ascii="Times New Roman" w:hAnsi="Times New Roman" w:cs="Times New Roman"/>
          <w:sz w:val="24"/>
          <w:szCs w:val="24"/>
        </w:rPr>
        <w:t xml:space="preserve"> основе развития УУД в основной школе лежит системно-</w:t>
      </w:r>
      <w:proofErr w:type="spellStart"/>
      <w:r w:rsidR="004B2AB9" w:rsidRPr="009178A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4B2AB9" w:rsidRPr="009178AF">
        <w:rPr>
          <w:rFonts w:ascii="Times New Roman" w:hAnsi="Times New Roman" w:cs="Times New Roman"/>
          <w:sz w:val="24"/>
          <w:szCs w:val="24"/>
        </w:rPr>
        <w:t xml:space="preserve"> подход. В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соответствии с ним именно активность обучающегося признаётся основой достижения развивающих целей образования — знания не передаются в готовом виде, а добываются самими обучающимися в процессе познавательной деятельности. 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Развитие УУД в основной школе целесообразно в рамках использования возможностей современной информационной образовательной среды как: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 в ОУ;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инструмента познания за счёт формирования навыков исследовательской деятельности путём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средства телекоммуникации, формирующего умения и навыки получения необходимой информации из разнообразных источников;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средства развития личности за счёт формирования навыков культуры общения;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эффективного инструмента контроля и коррекции результатов учебной деятельности.</w:t>
      </w:r>
    </w:p>
    <w:p w:rsidR="004B2AB9" w:rsidRPr="004B2AB9" w:rsidRDefault="009178AF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Решение задачи развития универсальных учебных действий в основной школе происходит не только на занятиях по отдельным учебным предметам, но и в ходе краткосрочных курсов по выбору,</w:t>
      </w:r>
      <w:r w:rsidR="00AB6423">
        <w:rPr>
          <w:rFonts w:ascii="Times New Roman" w:hAnsi="Times New Roman" w:cs="Times New Roman"/>
          <w:sz w:val="24"/>
          <w:szCs w:val="24"/>
        </w:rPr>
        <w:t xml:space="preserve"> дискуссионного клуба,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а также в рамках </w:t>
      </w:r>
      <w:proofErr w:type="spellStart"/>
      <w:r w:rsidR="004B2AB9" w:rsidRPr="004B2AB9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программ курсов и дисциплин (факультативов, кружков).</w:t>
      </w:r>
    </w:p>
    <w:p w:rsidR="004B2AB9" w:rsidRPr="004B2AB9" w:rsidRDefault="00AB6423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ля развития УУД в основной </w:t>
      </w:r>
      <w:proofErr w:type="gramStart"/>
      <w:r w:rsidR="004B2AB9" w:rsidRPr="004B2AB9">
        <w:rPr>
          <w:rFonts w:ascii="Times New Roman" w:hAnsi="Times New Roman" w:cs="Times New Roman"/>
          <w:sz w:val="24"/>
          <w:szCs w:val="24"/>
        </w:rPr>
        <w:t>школе</w:t>
      </w:r>
      <w:proofErr w:type="gram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возможно использовать следующие типы задач.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личностное самоопределение;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— на развитие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>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— на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>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мотивацию;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нравственно-этическое оценивание.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учёт позиции партнёра;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организацию и осуществление сотрудничества;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передачу информации и отображение предметного содержания;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тренинги коммуникативных навыков;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ролевые игры;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групповые игры.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задачи и проекты на выстраивание стратегии поиска решения задач;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— задачи и проекты на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>, сравнение, оценивание;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задачи и проекты на проведение эмпирического исследования;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задачи и проекты на проведение теоретического исследования;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задачи на смысловое чтение.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>Регулятивные универсальные учебные действия: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планирование;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рефлексию;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ориентировку в ситуации;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прогнозирование;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целеполагание;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оценивание;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принятие решения;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самоконтроль;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на коррекцию.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 при минимизации пошагового контроля со стороны учителя: 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планирования этапов выполнения работы, 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отслеживания продвижения в выполнении задания, 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соблюдения графика подготовки и предоставления материалов, 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поиска необходимых ресурсов, 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распределения обязанностей и контроля качества выполнения работы.</w:t>
      </w:r>
    </w:p>
    <w:p w:rsidR="004B2AB9" w:rsidRPr="004B2AB9" w:rsidRDefault="003C4E5A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</w:t>
      </w:r>
    </w:p>
    <w:p w:rsidR="004B2AB9" w:rsidRPr="004B2AB9" w:rsidRDefault="00B84CB7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 основной школе является включение обучающихся в учебно-исследовательскую и проектную деятельность, имеющую следующие особенности: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1) 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 xml:space="preserve">2) 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референтными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 xml:space="preserve"> группами одноклассников, учителей и т. 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сотрудничества в коллективе;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3) 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При построении учебно-исследовательского процесса </w:t>
      </w:r>
      <w:r w:rsidR="00B84CB7">
        <w:rPr>
          <w:rFonts w:ascii="Times New Roman" w:hAnsi="Times New Roman" w:cs="Times New Roman"/>
          <w:sz w:val="24"/>
          <w:szCs w:val="24"/>
        </w:rPr>
        <w:t>учитель должен учитывать</w:t>
      </w:r>
      <w:r w:rsidRPr="004B2AB9">
        <w:rPr>
          <w:rFonts w:ascii="Times New Roman" w:hAnsi="Times New Roman" w:cs="Times New Roman"/>
          <w:sz w:val="24"/>
          <w:szCs w:val="24"/>
        </w:rPr>
        <w:t xml:space="preserve"> следующие моменты: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тема исследования должна быть на самом деле интересна для ученика и совпадать с кругом интереса учителя;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>— 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— раскрытие проблемы в первую очередь должно приносить что-то новое ученику, а уже потом науке.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Учебно-исследовательская и проектная деятельность имеют как общие, так и специфические черты.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B2AB9">
        <w:rPr>
          <w:rFonts w:ascii="Times New Roman" w:hAnsi="Times New Roman" w:cs="Times New Roman"/>
          <w:sz w:val="24"/>
          <w:szCs w:val="24"/>
        </w:rPr>
        <w:t xml:space="preserve"> общим характеристикам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следует отнести: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практически значимые цели и задачи учебно-исследовательской и проектной деятельности;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4B2AB9" w:rsidRPr="004B2AB9" w:rsidRDefault="006E2F88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b/>
          <w:sz w:val="24"/>
          <w:szCs w:val="24"/>
        </w:rPr>
        <w:t>Специфические черты (различия) проектной и учебно-исследовательской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14"/>
      </w:tblGrid>
      <w:tr w:rsidR="004B2AB9" w:rsidRPr="004B2AB9" w:rsidTr="004B2AB9">
        <w:tc>
          <w:tcPr>
            <w:tcW w:w="4784" w:type="dxa"/>
          </w:tcPr>
          <w:p w:rsidR="004B2AB9" w:rsidRPr="004B2AB9" w:rsidRDefault="004B2AB9" w:rsidP="004B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B9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4785" w:type="dxa"/>
          </w:tcPr>
          <w:p w:rsidR="004B2AB9" w:rsidRPr="004B2AB9" w:rsidRDefault="004B2AB9" w:rsidP="004B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B9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4B2AB9" w:rsidRPr="004B2AB9" w:rsidTr="004B2AB9">
        <w:tc>
          <w:tcPr>
            <w:tcW w:w="4784" w:type="dxa"/>
          </w:tcPr>
          <w:p w:rsidR="004B2AB9" w:rsidRPr="004B2AB9" w:rsidRDefault="004B2AB9" w:rsidP="004B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B9">
              <w:rPr>
                <w:rFonts w:ascii="Times New Roman" w:hAnsi="Times New Roman" w:cs="Times New Roman"/>
                <w:sz w:val="24"/>
                <w:szCs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4785" w:type="dxa"/>
          </w:tcPr>
          <w:p w:rsidR="004B2AB9" w:rsidRPr="004B2AB9" w:rsidRDefault="004B2AB9" w:rsidP="004B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B9">
              <w:rPr>
                <w:rFonts w:ascii="Times New Roman" w:hAnsi="Times New Roman" w:cs="Times New Roman"/>
                <w:sz w:val="24"/>
                <w:szCs w:val="24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4B2AB9" w:rsidRPr="004B2AB9" w:rsidTr="004B2AB9">
        <w:tc>
          <w:tcPr>
            <w:tcW w:w="4784" w:type="dxa"/>
          </w:tcPr>
          <w:p w:rsidR="004B2AB9" w:rsidRPr="004B2AB9" w:rsidRDefault="004B2AB9" w:rsidP="004B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B9">
              <w:rPr>
                <w:rFonts w:ascii="Times New Roman" w:hAnsi="Times New Roman" w:cs="Times New Roman"/>
                <w:sz w:val="24"/>
                <w:szCs w:val="24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4785" w:type="dxa"/>
          </w:tcPr>
          <w:p w:rsidR="004B2AB9" w:rsidRPr="004B2AB9" w:rsidRDefault="004B2AB9" w:rsidP="004B2A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B9">
              <w:rPr>
                <w:rFonts w:ascii="Times New Roman" w:hAnsi="Times New Roman" w:cs="Times New Roman"/>
                <w:sz w:val="24"/>
                <w:szCs w:val="24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120887" w:rsidRDefault="00120887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="004B2AB9" w:rsidRPr="004B2AB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="004B2AB9" w:rsidRPr="004B2A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. Существенно, что необходимые для решения задачи или создания продукта конкретные сведения или знания должны быть найдены самими обучающимися.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2AB9" w:rsidRPr="004B2AB9" w:rsidRDefault="00120887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Типология форм организации проектной деятельности (проектов) обучающихся в </w:t>
      </w:r>
      <w:r w:rsidR="007D447D">
        <w:rPr>
          <w:rFonts w:ascii="Times New Roman" w:hAnsi="Times New Roman" w:cs="Times New Roman"/>
          <w:sz w:val="24"/>
          <w:szCs w:val="24"/>
        </w:rPr>
        <w:t xml:space="preserve">МАОУ «СОШ № 55» </w:t>
      </w:r>
      <w:proofErr w:type="spellStart"/>
      <w:r w:rsidR="007D447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D447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D447D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может быть представлена по следующим основаниям: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>• 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содержанию: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 xml:space="preserve">, метапредметный,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относящийся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к области знаний (нескольким областям), относящийся к области деятельности и пр.;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 xml:space="preserve">• количеству участников: индивидуальный, парный,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малогрупповой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длительности (продолжительности) проекта: от проекта-урока до многолетнего проекта;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дидактической цели: ознакомление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4B2AB9" w:rsidRPr="004B2AB9" w:rsidRDefault="00AF7E15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Особое значение для развития УУД в основной школе имеет </w:t>
      </w:r>
      <w:proofErr w:type="gramStart"/>
      <w:r w:rsidR="004B2AB9" w:rsidRPr="004B2AB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4B2AB9" w:rsidRPr="004B2AB9">
        <w:rPr>
          <w:rFonts w:ascii="Times New Roman" w:hAnsi="Times New Roman" w:cs="Times New Roman"/>
          <w:sz w:val="24"/>
          <w:szCs w:val="24"/>
        </w:rPr>
        <w:t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4B2AB9" w:rsidRPr="004B2AB9" w:rsidRDefault="00B904FD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Одной из особенностей работы над проектом является </w:t>
      </w:r>
      <w:proofErr w:type="spellStart"/>
      <w:r w:rsidR="004B2AB9" w:rsidRPr="004B2AB9"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4B2AB9" w:rsidRPr="004B2AB9" w:rsidRDefault="00F625B7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Проектная форма сотрудничества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оказывать поддержку и содействие тем, от кого зависит достижение цели;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обеспечивать бесконфликтную совместную работу в группе;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устанавливать с партнёрами отношения взаимопонимания;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проводить эффективные групповые обсуждения;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обеспечивать обмен знаниями между членами группы для принятия эффективных совместных решений;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чётко формулировать цели группы и позволять её участникам проявлять инициативу для достижения этих целей;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адекватно реагировать на нужды других.</w:t>
      </w:r>
    </w:p>
    <w:p w:rsidR="004B2AB9" w:rsidRPr="004B2AB9" w:rsidRDefault="00F625B7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«Зачем я собираюсь делать этот проект?» Ответив на этот вопрос, обучающийся определяет цель своей работы. Затем возникает вопрос: «Что для этого следует сделать?» Решив его, обучающийся увидит задачи своей работы.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Следующий шаг — как это делать. Поняв это, обучающийся выберет способы, которые будет использовать при создании проекта. Необходимо заранее решить, чего он хочет </w:t>
      </w:r>
      <w:r w:rsidRPr="004B2AB9">
        <w:rPr>
          <w:rFonts w:ascii="Times New Roman" w:hAnsi="Times New Roman" w:cs="Times New Roman"/>
          <w:sz w:val="24"/>
          <w:szCs w:val="24"/>
        </w:rPr>
        <w:lastRenderedPageBreak/>
        <w:t>добиться в итоге. Это поможет увидеть ожидаемый результат. Только продумав все эти вопросы, можно приступать к работе.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 — прекрасный способ проверки знаний обучающихся, поэтому контрольная работа по пройденной теме вполне может проводиться в форме защиты учебного проекта.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4B2AB9" w:rsidRPr="004B2AB9" w:rsidRDefault="00F625B7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Для успешного осуществления учебно-исследовательской </w:t>
      </w:r>
      <w:proofErr w:type="gramStart"/>
      <w:r w:rsidR="004B2AB9" w:rsidRPr="004B2AB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обучающиеся должны овладеть следующими действиями: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постановка проблемы и аргументирование её актуальности;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формулировка гипотезы исследования и раскрытие замысла — сущности будущей деятельности;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планирование исследовательских работ и выбор необходимого инструментария;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собственно проведение исследования с обязательным поэтапным контролем и коррекцией результатов работ;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оформление результатов учебно-исследовательской деятельности как конечного продукта;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урочных занятиях могут быть следующими: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>• урок-исследование, урок-лаборатория, урок—творческий отчёт, урок изобретательства, урок «Удивительное рядом», урок—рассказ об учёных, урок—защита исследовательских проектов, урок-экспертиза, урок «Патент на открытие», урок открытых мыслей;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 занятиях могут быть следующими: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исследовательская практика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>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>• 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>• </w:t>
      </w:r>
      <w:r w:rsidR="00F625B7">
        <w:rPr>
          <w:rFonts w:ascii="Times New Roman" w:hAnsi="Times New Roman" w:cs="Times New Roman"/>
          <w:sz w:val="24"/>
          <w:szCs w:val="24"/>
        </w:rPr>
        <w:t>исследовательская лаборатория</w:t>
      </w:r>
      <w:r w:rsidRPr="004B2AB9">
        <w:rPr>
          <w:rFonts w:ascii="Times New Roman" w:hAnsi="Times New Roman" w:cs="Times New Roman"/>
          <w:sz w:val="24"/>
          <w:szCs w:val="24"/>
        </w:rPr>
        <w:t xml:space="preserve">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УНИО других школ;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4B2AB9" w:rsidRPr="004B2AB9" w:rsidRDefault="00C06893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4B2AB9" w:rsidRPr="004B2AB9">
        <w:rPr>
          <w:rFonts w:ascii="Times New Roman" w:hAnsi="Times New Roman" w:cs="Times New Roman"/>
          <w:sz w:val="24"/>
          <w:szCs w:val="24"/>
        </w:rPr>
        <w:t>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При этом необходимо соблюдать ряд условий: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>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для выполнения проекта должны быть все условия — информационные ресурсы, мастерские, клубы, школьные научные общества;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необходимо обеспечить педагогическое сопровождение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" w:name="bookmark181"/>
      <w:r w:rsidRPr="004B2AB9">
        <w:rPr>
          <w:rFonts w:ascii="Times New Roman" w:hAnsi="Times New Roman" w:cs="Times New Roman"/>
          <w:b/>
          <w:bCs/>
          <w:sz w:val="24"/>
          <w:szCs w:val="24"/>
        </w:rPr>
        <w:t>Условия и средства формирования универсальных учебных действий</w:t>
      </w:r>
      <w:bookmarkEnd w:id="22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3" w:name="bookmark182"/>
      <w:r w:rsidRPr="004B2AB9">
        <w:rPr>
          <w:rFonts w:ascii="Times New Roman" w:hAnsi="Times New Roman" w:cs="Times New Roman"/>
          <w:bCs/>
          <w:iCs/>
          <w:sz w:val="24"/>
          <w:szCs w:val="24"/>
        </w:rPr>
        <w:t>Учебное сотрудничество</w:t>
      </w:r>
      <w:bookmarkEnd w:id="23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дети активно включаются в совместные занятия. В условиях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специально организуемого учебного сотрудничества</w:t>
      </w:r>
      <w:r w:rsidRPr="004B2AB9">
        <w:rPr>
          <w:rFonts w:ascii="Times New Roman" w:hAnsi="Times New Roman" w:cs="Times New Roman"/>
          <w:sz w:val="24"/>
          <w:szCs w:val="24"/>
        </w:rPr>
        <w:t xml:space="preserve"> формирование коммуникативных действий происходит более интенсивно (т. 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распределение начальных действий и операций, заданное предметным условием совместной работы;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>• 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коммуникацию (общение), обеспечивающую реализацию процессов распределения, обмена и взаимопонимания;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рефлексию, обеспечивающую преодоление ограничений собственного действия относительно общей схемы деятельности.</w:t>
      </w:r>
    </w:p>
    <w:p w:rsidR="004B2AB9" w:rsidRPr="00280A3A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4" w:name="bookmark183"/>
      <w:r w:rsidRPr="00280A3A">
        <w:rPr>
          <w:rFonts w:ascii="Times New Roman" w:hAnsi="Times New Roman" w:cs="Times New Roman"/>
          <w:b/>
          <w:bCs/>
          <w:iCs/>
          <w:sz w:val="24"/>
          <w:szCs w:val="24"/>
        </w:rPr>
        <w:t>Совместная деятельность</w:t>
      </w:r>
      <w:bookmarkEnd w:id="24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4B2AB9" w:rsidRPr="004B2AB9" w:rsidRDefault="00280A3A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Цели организации работы в группе: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создание учебной мотивации;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пробуждение в учениках познавательного интереса;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развитие стремления к успеху и одобрению;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снятие неуверенности в себе, боязни сделать ошибку и получить за это порицание;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самостоятельной оценке своей работы;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формирование умения общаться и взаимодействовать с другими обучающимися.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Можно выделить три принципа организации совместной деятельности: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1) принцип индивидуальных вкладов;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2) позиционный принцип, при котором важно столкновение и координация разных позиций членов группы;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3) принцип содержательного распределения действий, при котором за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закреплены определённые модели действий.</w:t>
      </w:r>
    </w:p>
    <w:p w:rsidR="004B2AB9" w:rsidRPr="004B2AB9" w:rsidRDefault="000C6CF6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 п.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Роли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при работе в группе могут распределяться по-разному: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все роли заранее распределены учителем;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>•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участники группы сами выбирают себе роли.</w:t>
      </w:r>
    </w:p>
    <w:p w:rsidR="004B2AB9" w:rsidRPr="004B2AB9" w:rsidRDefault="000C6CF6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4B2AB9" w:rsidRPr="004B2AB9">
        <w:rPr>
          <w:rFonts w:ascii="Times New Roman" w:hAnsi="Times New Roman" w:cs="Times New Roman"/>
          <w:sz w:val="24"/>
          <w:szCs w:val="24"/>
        </w:rPr>
        <w:t>Во время работы обучающихся в группах учитель может занимать следующие позиции — руководителя, «режиссёра»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4B2AB9" w:rsidRPr="004B2AB9" w:rsidRDefault="000C6CF6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2AB9" w:rsidRPr="004B2AB9">
        <w:rPr>
          <w:rFonts w:ascii="Times New Roman" w:hAnsi="Times New Roman" w:cs="Times New Roman"/>
          <w:sz w:val="24"/>
          <w:szCs w:val="24"/>
        </w:rPr>
        <w:t xml:space="preserve">Частным случаем групповой совместной деятельности </w:t>
      </w:r>
      <w:proofErr w:type="gramStart"/>
      <w:r w:rsidR="004B2AB9"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является работа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="004B2AB9" w:rsidRPr="004B2AB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B2AB9" w:rsidRPr="004B2AB9">
        <w:rPr>
          <w:rFonts w:ascii="Times New Roman" w:hAnsi="Times New Roman" w:cs="Times New Roman"/>
          <w:sz w:val="24"/>
          <w:szCs w:val="24"/>
        </w:rPr>
        <w:t xml:space="preserve"> процессом усвоения.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 качестве вариантов работы парами можно назвать следующие: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1) 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 п.).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Учитель получает возможность реаль</w:t>
      </w:r>
      <w:r w:rsidR="000C6CF6">
        <w:rPr>
          <w:rFonts w:ascii="Times New Roman" w:hAnsi="Times New Roman" w:cs="Times New Roman"/>
          <w:sz w:val="24"/>
          <w:szCs w:val="24"/>
        </w:rPr>
        <w:t>но осуществлять дифференцирован</w:t>
      </w:r>
      <w:r w:rsidRPr="004B2AB9">
        <w:rPr>
          <w:rFonts w:ascii="Times New Roman" w:hAnsi="Times New Roman" w:cs="Times New Roman"/>
          <w:sz w:val="24"/>
          <w:szCs w:val="24"/>
        </w:rPr>
        <w:t>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уделять больше внимания слабым обучающимся.</w:t>
      </w:r>
    </w:p>
    <w:p w:rsidR="004B2AB9" w:rsidRPr="000C6CF6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5" w:name="bookmark184"/>
      <w:r w:rsidRPr="000C6CF6">
        <w:rPr>
          <w:rFonts w:ascii="Times New Roman" w:hAnsi="Times New Roman" w:cs="Times New Roman"/>
          <w:b/>
          <w:bCs/>
          <w:iCs/>
          <w:sz w:val="24"/>
          <w:szCs w:val="24"/>
        </w:rPr>
        <w:t>Разновозрастное сотрудничество</w:t>
      </w:r>
      <w:bookmarkEnd w:id="25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 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1—2 классах).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Эта работа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. Она создаёт условия для опробования, анализа и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обобщения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6" w:name="bookmark185"/>
      <w:r w:rsidRPr="004B2AB9">
        <w:rPr>
          <w:rFonts w:ascii="Times New Roman" w:hAnsi="Times New Roman" w:cs="Times New Roman"/>
          <w:bCs/>
          <w:iCs/>
          <w:sz w:val="24"/>
          <w:szCs w:val="24"/>
        </w:rPr>
        <w:t xml:space="preserve">Проектная деятельность </w:t>
      </w:r>
      <w:proofErr w:type="gramStart"/>
      <w:r w:rsidRPr="004B2AB9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bCs/>
          <w:iCs/>
          <w:sz w:val="24"/>
          <w:szCs w:val="24"/>
        </w:rPr>
        <w:t xml:space="preserve"> как форма сотрудничества</w:t>
      </w:r>
      <w:bookmarkEnd w:id="26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Средняя ступень школьного образования является исключительно благоприятным периодом для развития коммуникативных способностей и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сотрудничества, кооперации</w:t>
      </w:r>
      <w:r w:rsidRPr="004B2AB9">
        <w:rPr>
          <w:rFonts w:ascii="Times New Roman" w:hAnsi="Times New Roman" w:cs="Times New Roman"/>
          <w:sz w:val="24"/>
          <w:szCs w:val="24"/>
        </w:rPr>
        <w:t xml:space="preserve">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 д.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>Целесообразно разделять разные типы ситуаций сотрудничества.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1. Ситуация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сотрудничества со сверстниками с распределением функций.</w:t>
      </w:r>
      <w:r w:rsidRPr="004B2AB9">
        <w:rPr>
          <w:rFonts w:ascii="Times New Roman" w:hAnsi="Times New Roman" w:cs="Times New Roman"/>
          <w:sz w:val="24"/>
          <w:szCs w:val="24"/>
        </w:rPr>
        <w:t xml:space="preserve"> 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2. Ситуация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сотрудничества </w:t>
      </w:r>
      <w:proofErr w:type="gramStart"/>
      <w:r w:rsidRPr="004B2AB9">
        <w:rPr>
          <w:rFonts w:ascii="Times New Roman" w:hAnsi="Times New Roman" w:cs="Times New Roman"/>
          <w:i/>
          <w:iCs/>
          <w:sz w:val="24"/>
          <w:szCs w:val="24"/>
        </w:rPr>
        <w:t>со</w:t>
      </w:r>
      <w:proofErr w:type="gramEnd"/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взрослым с распределением функций.</w:t>
      </w:r>
      <w:r w:rsidRPr="004B2AB9">
        <w:rPr>
          <w:rFonts w:ascii="Times New Roman" w:hAnsi="Times New Roman" w:cs="Times New Roman"/>
          <w:sz w:val="24"/>
          <w:szCs w:val="24"/>
        </w:rPr>
        <w:t xml:space="preserve"> Эта ситуация отличается от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тем, что партнёром обучающегося выступает не сверстник, а взрослый. Здесь требуется способность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проявлять инициативу в ситуации неопределённой задачи: с помощью вопросов получать недостающую информацию.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i/>
          <w:iCs/>
          <w:sz w:val="24"/>
          <w:szCs w:val="24"/>
        </w:rPr>
        <w:t>3. Ситуация</w:t>
      </w:r>
      <w:r w:rsidRPr="004B2AB9">
        <w:rPr>
          <w:rFonts w:ascii="Times New Roman" w:hAnsi="Times New Roman" w:cs="Times New Roman"/>
          <w:sz w:val="24"/>
          <w:szCs w:val="24"/>
        </w:rPr>
        <w:t xml:space="preserve"> взаимодействия со сверстниками без чёткого разделения функций.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4. Ситуация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конфликтного взаимодействия со сверстниками.</w:t>
      </w:r>
      <w:r w:rsidRPr="004B2AB9">
        <w:rPr>
          <w:rFonts w:ascii="Times New Roman" w:hAnsi="Times New Roman" w:cs="Times New Roman"/>
          <w:sz w:val="24"/>
          <w:szCs w:val="24"/>
        </w:rPr>
        <w:t xml:space="preserve"> 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Установлено, что у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>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7" w:name="bookmark186"/>
      <w:r w:rsidRPr="004B2AB9">
        <w:rPr>
          <w:rFonts w:ascii="Times New Roman" w:hAnsi="Times New Roman" w:cs="Times New Roman"/>
          <w:bCs/>
          <w:iCs/>
          <w:sz w:val="24"/>
          <w:szCs w:val="24"/>
        </w:rPr>
        <w:t>Дискуссия</w:t>
      </w:r>
      <w:bookmarkEnd w:id="27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Диалог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может проходить не только в устной, но и в письменной форме. На определённом этапе эффективным средством работы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со своей и чужой точками зрения может стать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письменная дискуссия.</w:t>
      </w:r>
      <w:r w:rsidRPr="004B2AB9">
        <w:rPr>
          <w:rFonts w:ascii="Times New Roman" w:hAnsi="Times New Roman" w:cs="Times New Roman"/>
          <w:sz w:val="24"/>
          <w:szCs w:val="24"/>
        </w:rPr>
        <w:t xml:space="preserve"> В начальной школе на протяжении более чем трёх лет совместные действия обучающихся строятся преимущественно через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устные формы учебных диалогов</w:t>
      </w:r>
      <w:r w:rsidRPr="004B2AB9">
        <w:rPr>
          <w:rFonts w:ascii="Times New Roman" w:hAnsi="Times New Roman" w:cs="Times New Roman"/>
          <w:sz w:val="24"/>
          <w:szCs w:val="24"/>
        </w:rPr>
        <w:t xml:space="preserve"> с одноклассниками и учителем.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(5—9 классы), где может произойти следующий шаг в развитии учебного сотрудничества — переход к письменным формам ведения дискуссии.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i/>
          <w:iCs/>
          <w:sz w:val="24"/>
          <w:szCs w:val="24"/>
        </w:rPr>
        <w:t>Выделяются следующие</w:t>
      </w:r>
      <w:r w:rsidRPr="004B2AB9">
        <w:rPr>
          <w:rFonts w:ascii="Times New Roman" w:hAnsi="Times New Roman" w:cs="Times New Roman"/>
          <w:sz w:val="24"/>
          <w:szCs w:val="24"/>
        </w:rPr>
        <w:t xml:space="preserve"> функции письменной дискуссии: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усиление письменного оформления мысли за счет развития речи младших подростков, умения формулировать своё мнение так, чтобы быть понятым другими;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деятель-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4B2AB9">
        <w:rPr>
          <w:rFonts w:ascii="Times New Roman" w:hAnsi="Times New Roman" w:cs="Times New Roman"/>
          <w:sz w:val="24"/>
          <w:szCs w:val="24"/>
        </w:rPr>
        <w:t>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8" w:name="bookmark187"/>
      <w:r w:rsidRPr="004B2AB9">
        <w:rPr>
          <w:rFonts w:ascii="Times New Roman" w:hAnsi="Times New Roman" w:cs="Times New Roman"/>
          <w:bCs/>
          <w:iCs/>
          <w:sz w:val="24"/>
          <w:szCs w:val="24"/>
        </w:rPr>
        <w:t>Тренинги</w:t>
      </w:r>
      <w:bookmarkEnd w:id="28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тренингов</w:t>
      </w:r>
      <w:r w:rsidRPr="004B2AB9">
        <w:rPr>
          <w:rFonts w:ascii="Times New Roman" w:hAnsi="Times New Roman" w:cs="Times New Roman"/>
          <w:sz w:val="24"/>
          <w:szCs w:val="24"/>
        </w:rPr>
        <w:t xml:space="preserve"> для подростков. Программы тренингов позволяют ставить и достигать следующих конкретных целей: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развивать навыки взаимодействия в группе;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создать положительное настроение на дальнейшее продолжительное взаимодействие в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тренинговой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 xml:space="preserve"> группе;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развивать невербальные навыки общения;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развивать навыки самопознания;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развивать навыки восприятия и понимания других людей;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учиться познавать себя через восприятие другого;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получить представление о «неверных средствах общения»;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развивать положительную самооценку;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сформировать чувство уверенности в себе и осознание себя в новом качестве;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познакомить с понятием «конфликт»;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определить особенности поведения в конфликтной ситуации;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обучить способам выхода из конфликтной ситуации;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отработать ситуации предотвращения конфликтов;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закрепить навыки поведения в конфликтной ситуации;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снизить уровень конфликтности подростков.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Групповая игра и другие виды совместной деятельности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9" w:name="bookmark188"/>
      <w:r w:rsidRPr="004B2AB9">
        <w:rPr>
          <w:rFonts w:ascii="Times New Roman" w:hAnsi="Times New Roman" w:cs="Times New Roman"/>
          <w:bCs/>
          <w:iCs/>
          <w:sz w:val="24"/>
          <w:szCs w:val="24"/>
        </w:rPr>
        <w:t>Общий приём доказательства</w:t>
      </w:r>
      <w:bookmarkEnd w:id="29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обучающихся.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анализ и воспроизведение готовых доказательств;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опровержение предложенных доказательств;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самостоятельный поиск, конструирование и осуществление доказательства.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Необходимость использования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доказательства возникает в ситуациях, когда: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lastRenderedPageBreak/>
        <w:t xml:space="preserve">• учитель сам формулирует то или иное положение и предлагает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доказать его;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учитель ставит проблему, в ходе решения которой у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возникает потребность доказать правильность (истинность) выбранного пути решения.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Любое доказательство включает: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>тезис</w:t>
      </w:r>
      <w:r w:rsidRPr="004B2AB9">
        <w:rPr>
          <w:rFonts w:ascii="Times New Roman" w:hAnsi="Times New Roman" w:cs="Times New Roman"/>
          <w:sz w:val="24"/>
          <w:szCs w:val="24"/>
        </w:rPr>
        <w:t xml:space="preserve"> — суждение (утверждение), истинность которого доказывается;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>аргументы</w:t>
      </w:r>
      <w:r w:rsidRPr="004B2AB9">
        <w:rPr>
          <w:rFonts w:ascii="Times New Roman" w:hAnsi="Times New Roman" w:cs="Times New Roman"/>
          <w:sz w:val="24"/>
          <w:szCs w:val="24"/>
        </w:rPr>
        <w:t xml:space="preserve">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>демонстрация</w:t>
      </w:r>
      <w:r w:rsidRPr="004B2AB9">
        <w:rPr>
          <w:rFonts w:ascii="Times New Roman" w:hAnsi="Times New Roman" w:cs="Times New Roman"/>
          <w:sz w:val="24"/>
          <w:szCs w:val="24"/>
        </w:rPr>
        <w:t xml:space="preserve">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В целях обеспечения освоения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4B2AB9" w:rsidRPr="000C6CF6" w:rsidRDefault="004B2AB9" w:rsidP="004B2AB9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0" w:name="bookmark189"/>
      <w:r w:rsidRPr="000C6CF6">
        <w:rPr>
          <w:rFonts w:ascii="Times New Roman" w:hAnsi="Times New Roman" w:cs="Times New Roman"/>
          <w:b/>
          <w:bCs/>
          <w:iCs/>
          <w:sz w:val="24"/>
          <w:szCs w:val="24"/>
        </w:rPr>
        <w:t>Рефлексия</w:t>
      </w:r>
      <w:bookmarkEnd w:id="30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2AB9">
        <w:rPr>
          <w:rFonts w:ascii="Times New Roman" w:hAnsi="Times New Roman" w:cs="Times New Roman"/>
          <w:i/>
          <w:iCs/>
          <w:sz w:val="24"/>
          <w:szCs w:val="24"/>
        </w:rPr>
        <w:t>В наиболее широком значении</w:t>
      </w:r>
      <w:r w:rsidRPr="004B2AB9">
        <w:rPr>
          <w:rFonts w:ascii="Times New Roman" w:hAnsi="Times New Roman" w:cs="Times New Roman"/>
          <w:sz w:val="24"/>
          <w:szCs w:val="24"/>
        </w:rPr>
        <w:t xml:space="preserve"> 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Задача рефлексии — осознание внешнего и внутреннего опыта субъекта и его отражение</w:t>
      </w:r>
      <w:r w:rsidRPr="004B2AB9">
        <w:rPr>
          <w:rFonts w:ascii="Times New Roman" w:hAnsi="Times New Roman" w:cs="Times New Roman"/>
          <w:sz w:val="24"/>
          <w:szCs w:val="24"/>
        </w:rPr>
        <w:t xml:space="preserve"> 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>в той или иной форме.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Выделяются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три основные сферы</w:t>
      </w:r>
      <w:r w:rsidRPr="004B2AB9">
        <w:rPr>
          <w:rFonts w:ascii="Times New Roman" w:hAnsi="Times New Roman" w:cs="Times New Roman"/>
          <w:sz w:val="24"/>
          <w:szCs w:val="24"/>
        </w:rPr>
        <w:t xml:space="preserve"> существования рефлексии. Во-первых, это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сфера коммуникации и кооперации,</w:t>
      </w:r>
      <w:r w:rsidRPr="004B2AB9">
        <w:rPr>
          <w:rFonts w:ascii="Times New Roman" w:hAnsi="Times New Roman" w:cs="Times New Roman"/>
          <w:sz w:val="24"/>
          <w:szCs w:val="24"/>
        </w:rPr>
        <w:t xml:space="preserve"> где рефлексия является механизмом выхода в позицию «над» и позицию «вне» — позиции, обеспечивающие координацию действий и организацию взаимопонимания партнёров. В этом контексте рефлексивные действия необходимы для того, чтобы опознать задачу как новую, выяснить, каких средств недостаёт для её решения, и ответить на первый вопрос самообучения: чему учиться?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Во-вторых, это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сфера мыслительных процессов,</w:t>
      </w:r>
      <w:r w:rsidRPr="004B2AB9">
        <w:rPr>
          <w:rFonts w:ascii="Times New Roman" w:hAnsi="Times New Roman" w:cs="Times New Roman"/>
          <w:sz w:val="24"/>
          <w:szCs w:val="24"/>
        </w:rPr>
        <w:t xml:space="preserve"> 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себя, на собственные процессы и собственные продукты.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В-третьих, это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сфера самосознания,</w:t>
      </w:r>
      <w:r w:rsidRPr="004B2AB9">
        <w:rPr>
          <w:rFonts w:ascii="Times New Roman" w:hAnsi="Times New Roman" w:cs="Times New Roman"/>
          <w:sz w:val="24"/>
          <w:szCs w:val="24"/>
        </w:rPr>
        <w:t xml:space="preserve">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учебной деятельности: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понимание цели учебной деятельности (чему я научился на уроке? каких целей добился? чему можно было научиться ещё?);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B9">
        <w:rPr>
          <w:rFonts w:ascii="Times New Roman" w:hAnsi="Times New Roman" w:cs="Times New Roman"/>
          <w:sz w:val="24"/>
          <w:szCs w:val="24"/>
        </w:rPr>
        <w:lastRenderedPageBreak/>
        <w:t>• 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</w:t>
      </w:r>
      <w:proofErr w:type="gramEnd"/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Соответственно развитию рефлексии будет способствовать организация учебной деятельности, отвечающая следующим критериям: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постановка всякой новой задачи как задачи с недостающими данными;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анализ наличия способов и средств выполнения задачи;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оценка своей готовности к решению проблемы;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• самостоятельный поиск недостающей информации в любом «хранилище» (учебнике, справочнике, книге, у учителя);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 xml:space="preserve">• самостоятельное изобретение недостающего способа действия (практически это перевод учебной задачи в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творческую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>).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Формирование у школьников привычки к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систематическому развёрнутому словесному разъяснению всех совершаемых действий</w:t>
      </w:r>
      <w:r w:rsidRPr="004B2AB9">
        <w:rPr>
          <w:rFonts w:ascii="Times New Roman" w:hAnsi="Times New Roman" w:cs="Times New Roman"/>
          <w:sz w:val="24"/>
          <w:szCs w:val="24"/>
        </w:rPr>
        <w:t xml:space="preserve"> (а это возможно только в условиях совместной деятельности или учебного сотрудничества) способствует возникновению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рефлексии,</w:t>
      </w:r>
      <w:r w:rsidRPr="004B2AB9">
        <w:rPr>
          <w:rFonts w:ascii="Times New Roman" w:hAnsi="Times New Roman" w:cs="Times New Roman"/>
          <w:sz w:val="24"/>
          <w:szCs w:val="24"/>
        </w:rPr>
        <w:t xml:space="preserve"> иначе говоря, способности рассматривать и оценивать собственные действия, умения анализировать содержание и процесс своей мыслительной деятельности. «Что я делаю? Как я делаю? Почему я делаю так, а не иначе?» — в ответах на такие вопросы о собственных действиях и рождается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рефлексия.</w:t>
      </w:r>
      <w:r w:rsidRPr="004B2AB9">
        <w:rPr>
          <w:rFonts w:ascii="Times New Roman" w:hAnsi="Times New Roman" w:cs="Times New Roman"/>
          <w:sz w:val="24"/>
          <w:szCs w:val="24"/>
        </w:rPr>
        <w:t xml:space="preserve"> В конечном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счёте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рефлексия даёт возможность человеку определять подлинные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основания</w:t>
      </w:r>
      <w:r w:rsidRPr="004B2AB9">
        <w:rPr>
          <w:rFonts w:ascii="Times New Roman" w:hAnsi="Times New Roman" w:cs="Times New Roman"/>
          <w:sz w:val="24"/>
          <w:szCs w:val="24"/>
        </w:rPr>
        <w:t xml:space="preserve"> собственных действий при решении задач.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sz w:val="24"/>
          <w:szCs w:val="24"/>
        </w:rPr>
        <w:t>В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процессе совместной коллективно-распределённой деятельности</w:t>
      </w:r>
      <w:r w:rsidRPr="004B2AB9">
        <w:rPr>
          <w:rFonts w:ascii="Times New Roman" w:hAnsi="Times New Roman" w:cs="Times New Roman"/>
          <w:sz w:val="24"/>
          <w:szCs w:val="24"/>
        </w:rPr>
        <w:t xml:space="preserve"> с учителем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>, понимаемая как способность строить своё действие с учётом действий партнёра, понимать относительность и субъективность отдельного частного мнения.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i/>
          <w:iCs/>
          <w:sz w:val="24"/>
          <w:szCs w:val="24"/>
        </w:rPr>
        <w:t>Кооперация со сверстниками</w:t>
      </w:r>
      <w:r w:rsidRPr="004B2AB9">
        <w:rPr>
          <w:rFonts w:ascii="Times New Roman" w:hAnsi="Times New Roman" w:cs="Times New Roman"/>
          <w:sz w:val="24"/>
          <w:szCs w:val="24"/>
        </w:rPr>
        <w:t xml:space="preserve"> не только создаёт условия для преодоления эгоцентризма как познавательной позиции, но и способствует личностной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 xml:space="preserve">. Своевременное обретение механизмов </w:t>
      </w:r>
      <w:proofErr w:type="spellStart"/>
      <w:r w:rsidRPr="004B2AB9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4B2AB9">
        <w:rPr>
          <w:rFonts w:ascii="Times New Roman" w:hAnsi="Times New Roman" w:cs="Times New Roman"/>
          <w:sz w:val="24"/>
          <w:szCs w:val="24"/>
        </w:rPr>
        <w:t xml:space="preserve"> служит мощной профилактикой эгоцентрической направленности личности, т. е. стремления человека удовлетворять свои желания и отстаивать свои цели, планы, взгляды без должной координации этих устремлений с другими людьми.</w:t>
      </w:r>
    </w:p>
    <w:p w:rsidR="004B2AB9" w:rsidRPr="004B2AB9" w:rsidRDefault="004B2AB9" w:rsidP="004B2A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AB9">
        <w:rPr>
          <w:rFonts w:ascii="Times New Roman" w:hAnsi="Times New Roman" w:cs="Times New Roman"/>
          <w:i/>
          <w:iCs/>
          <w:sz w:val="24"/>
          <w:szCs w:val="24"/>
        </w:rPr>
        <w:t>Коммуникативная деятельность в рамках специально организованного учебного сотрудничества</w:t>
      </w:r>
      <w:r w:rsidRPr="004B2AB9">
        <w:rPr>
          <w:rFonts w:ascii="Times New Roman" w:hAnsi="Times New Roman" w:cs="Times New Roman"/>
          <w:sz w:val="24"/>
          <w:szCs w:val="24"/>
        </w:rPr>
        <w:t xml:space="preserve"> учеников </w:t>
      </w:r>
      <w:proofErr w:type="gramStart"/>
      <w:r w:rsidRPr="004B2AB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B2AB9">
        <w:rPr>
          <w:rFonts w:ascii="Times New Roman" w:hAnsi="Times New Roman" w:cs="Times New Roman"/>
          <w:sz w:val="24"/>
          <w:szCs w:val="24"/>
        </w:rPr>
        <w:t xml:space="preserve"> взрослыми и сверстниками сопровождается яркими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эмоциональными </w:t>
      </w:r>
      <w:r w:rsidRPr="004B2AB9">
        <w:rPr>
          <w:rFonts w:ascii="Times New Roman" w:hAnsi="Times New Roman" w:cs="Times New Roman"/>
          <w:sz w:val="24"/>
          <w:szCs w:val="24"/>
        </w:rPr>
        <w:t>переживаниями, ведёт к усложнению эмоциональных оценок за счёт появления интеллектуальных эмоций (заинтересованность, сосредоточенность, раздумье) и в результате способствует формированию</w:t>
      </w:r>
      <w:r w:rsidRPr="004B2AB9">
        <w:rPr>
          <w:rFonts w:ascii="Times New Roman" w:hAnsi="Times New Roman" w:cs="Times New Roman"/>
          <w:i/>
          <w:iCs/>
          <w:sz w:val="24"/>
          <w:szCs w:val="24"/>
        </w:rPr>
        <w:t xml:space="preserve"> эмпатического</w:t>
      </w:r>
      <w:r w:rsidRPr="004B2AB9">
        <w:rPr>
          <w:rFonts w:ascii="Times New Roman" w:hAnsi="Times New Roman" w:cs="Times New Roman"/>
          <w:sz w:val="24"/>
          <w:szCs w:val="24"/>
        </w:rPr>
        <w:t xml:space="preserve"> отношения друг к другу.</w:t>
      </w:r>
    </w:p>
    <w:p w:rsidR="00D0745C" w:rsidRDefault="00D0745C" w:rsidP="00D0745C">
      <w:pPr>
        <w:tabs>
          <w:tab w:val="left" w:pos="357"/>
        </w:tabs>
        <w:spacing w:line="240" w:lineRule="auto"/>
        <w:ind w:firstLine="454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45C" w:rsidRPr="00D0745C" w:rsidRDefault="00D0745C" w:rsidP="00D0745C">
      <w:pPr>
        <w:tabs>
          <w:tab w:val="left" w:pos="357"/>
        </w:tabs>
        <w:spacing w:line="240" w:lineRule="auto"/>
        <w:ind w:firstLine="454"/>
        <w:rPr>
          <w:rFonts w:ascii="Times New Roman" w:eastAsia="Calibri" w:hAnsi="Times New Roman" w:cs="Times New Roman"/>
          <w:b/>
          <w:sz w:val="24"/>
          <w:szCs w:val="24"/>
        </w:rPr>
      </w:pPr>
      <w:r w:rsidRPr="00D0745C">
        <w:rPr>
          <w:rFonts w:ascii="Times New Roman" w:eastAsia="Calibri" w:hAnsi="Times New Roman" w:cs="Times New Roman"/>
          <w:b/>
          <w:sz w:val="24"/>
          <w:szCs w:val="24"/>
        </w:rPr>
        <w:t>2.2. П</w:t>
      </w:r>
      <w:r w:rsidR="00AA44D9">
        <w:rPr>
          <w:rFonts w:ascii="Times New Roman" w:eastAsia="Calibri" w:hAnsi="Times New Roman" w:cs="Times New Roman"/>
          <w:b/>
          <w:sz w:val="24"/>
          <w:szCs w:val="24"/>
        </w:rPr>
        <w:t xml:space="preserve">РОГРАММЫ ОТДЕЛЬНЫХ УЧЕБНЫХ ПРЕДМЕТОВ, КУРСОВ </w:t>
      </w:r>
    </w:p>
    <w:p w:rsidR="00D0745C" w:rsidRPr="00D0745C" w:rsidRDefault="00D0745C" w:rsidP="00D0745C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firstLine="454"/>
        <w:outlineLvl w:val="0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D0745C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2.2.1. Общие положения</w:t>
      </w:r>
    </w:p>
    <w:p w:rsidR="00D0745C" w:rsidRPr="00EF35AB" w:rsidRDefault="00EF35AB" w:rsidP="00EF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745C" w:rsidRPr="00EF35AB">
        <w:rPr>
          <w:rFonts w:ascii="Times New Roman" w:hAnsi="Times New Roman" w:cs="Times New Roman"/>
          <w:sz w:val="24"/>
          <w:szCs w:val="24"/>
        </w:rPr>
        <w:t>Образование на ступени основного общего образования,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</w:t>
      </w:r>
      <w:r>
        <w:rPr>
          <w:rFonts w:ascii="Times New Roman" w:hAnsi="Times New Roman" w:cs="Times New Roman"/>
          <w:sz w:val="24"/>
          <w:szCs w:val="24"/>
        </w:rPr>
        <w:t>ия на ступени среднего</w:t>
      </w:r>
      <w:r w:rsidR="00D0745C" w:rsidRPr="00EF35AB">
        <w:rPr>
          <w:rFonts w:ascii="Times New Roman" w:hAnsi="Times New Roman" w:cs="Times New Roman"/>
          <w:sz w:val="24"/>
          <w:szCs w:val="24"/>
        </w:rPr>
        <w:t xml:space="preserve"> общего образования, перехода к профильному обучению, профессиональной ориентации и профессиональному образованию.</w:t>
      </w:r>
    </w:p>
    <w:p w:rsidR="00D0745C" w:rsidRPr="00EF35AB" w:rsidRDefault="008349FF" w:rsidP="00EF35A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У</w:t>
      </w:r>
      <w:r w:rsidR="00D0745C" w:rsidRPr="00EF35AB">
        <w:rPr>
          <w:rFonts w:ascii="Times New Roman" w:eastAsia="Calibri" w:hAnsi="Times New Roman" w:cs="Times New Roman"/>
          <w:b/>
          <w:bCs/>
          <w:sz w:val="24"/>
          <w:szCs w:val="24"/>
        </w:rPr>
        <w:t>чебная деятельность на этой ступени образования приобретает черты деятельности по саморазвитию и самообразованию</w:t>
      </w:r>
      <w:r w:rsidR="00D0745C" w:rsidRPr="00EF35A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D0745C" w:rsidRPr="00EF35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средних классах у обучающихся на основе усвоения научных понятий закладываются основы 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теоретического, формального 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рефлексивного мышления,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появляются 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способности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рассуждать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общих посылок, у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мение оперировать гипотезами как отличительный инструмент научного рассуждения.</w:t>
      </w:r>
      <w:proofErr w:type="gramEnd"/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Контролируемой и управляемой 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речь 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(обучающийся способен осознанно и произвольно строить свой рассказ)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другие высшие психические функции — внимание и память.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впервые начинает наблюдаться 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умение длительное время удерживать внимание на отвлечённом, логически организованном материале.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Интеллектуализируется</w:t>
      </w:r>
      <w:proofErr w:type="spellEnd"/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восприятия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отыскание и выделение значимых, существенных связей и причинно-следственных зависимостей при работе с наглядным материалом, т. е. происходит подчинение процессу </w:t>
      </w:r>
      <w:r w:rsidRPr="00EF35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осмысления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зрительных ощущений.</w:t>
      </w:r>
    </w:p>
    <w:p w:rsidR="00D0745C" w:rsidRPr="00EF35AB" w:rsidRDefault="001268C9" w:rsidP="00EF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0745C" w:rsidRPr="00EF35AB">
        <w:rPr>
          <w:rFonts w:ascii="Times New Roman" w:hAnsi="Times New Roman" w:cs="Times New Roman"/>
          <w:sz w:val="24"/>
          <w:szCs w:val="24"/>
        </w:rPr>
        <w:t>Программы по учебным предметам включают: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общую характеристику учебного предмета;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описание места учебного предмета в учебном плане;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личностные, </w:t>
      </w:r>
      <w:proofErr w:type="spellStart"/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предмета;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предмета;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6) тематическое</w:t>
      </w:r>
      <w:r w:rsidR="00534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</w:t>
      </w: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описание учебно-методического и материально-технического обеспечения образовательного процесса; </w:t>
      </w:r>
    </w:p>
    <w:p w:rsidR="00D0745C" w:rsidRPr="00EF35AB" w:rsidRDefault="00D0745C" w:rsidP="00EF35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планируемые результаты изучения учебного предмета.</w:t>
      </w:r>
    </w:p>
    <w:p w:rsidR="00D0745C" w:rsidRPr="00EF35AB" w:rsidRDefault="00D0745C" w:rsidP="00EF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745C" w:rsidRPr="00EF35AB" w:rsidRDefault="00534CD4" w:rsidP="00EF35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745C" w:rsidRPr="00EF35AB">
        <w:rPr>
          <w:rFonts w:ascii="Times New Roman" w:hAnsi="Times New Roman" w:cs="Times New Roman"/>
          <w:sz w:val="24"/>
          <w:szCs w:val="24"/>
        </w:rPr>
        <w:t>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образования, которое должно быть в полном объёме отражено в соответствующих разделах рабочих программ учебных предметов, курсов.</w:t>
      </w:r>
    </w:p>
    <w:p w:rsidR="00D0745C" w:rsidRPr="00EF35AB" w:rsidRDefault="00D0745C" w:rsidP="00EF35A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5AB">
        <w:rPr>
          <w:rFonts w:ascii="Times New Roman" w:hAnsi="Times New Roman" w:cs="Times New Roman"/>
          <w:sz w:val="24"/>
          <w:szCs w:val="24"/>
          <w:lang w:eastAsia="ru-RU"/>
        </w:rPr>
        <w:t>Полное изложение программ учебных предметов</w:t>
      </w:r>
      <w:r w:rsidR="0097457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534C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35AB">
        <w:rPr>
          <w:rFonts w:ascii="Times New Roman" w:hAnsi="Times New Roman" w:cs="Times New Roman"/>
          <w:sz w:val="24"/>
          <w:szCs w:val="24"/>
          <w:lang w:eastAsia="ru-RU"/>
        </w:rPr>
        <w:t>Приложении к данной основной образовательной программе.</w:t>
      </w:r>
    </w:p>
    <w:p w:rsidR="002342CB" w:rsidRPr="004B2AB9" w:rsidRDefault="002342CB" w:rsidP="004B2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574" w:rsidRDefault="00974574" w:rsidP="00882D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D1C" w:rsidRDefault="00882D1C" w:rsidP="005659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 П</w:t>
      </w:r>
      <w:r w:rsidR="005659C6">
        <w:rPr>
          <w:rFonts w:ascii="Times New Roman" w:hAnsi="Times New Roman" w:cs="Times New Roman"/>
          <w:b/>
          <w:sz w:val="28"/>
          <w:szCs w:val="28"/>
        </w:rPr>
        <w:t xml:space="preserve">РОГРАММА ВОСПИТАНИЯ И </w:t>
      </w:r>
      <w:proofErr w:type="gramStart"/>
      <w:r w:rsidR="005659C6">
        <w:rPr>
          <w:rFonts w:ascii="Times New Roman" w:hAnsi="Times New Roman" w:cs="Times New Roman"/>
          <w:b/>
          <w:sz w:val="28"/>
          <w:szCs w:val="28"/>
        </w:rPr>
        <w:t>СОЦИАЛИЗАЦИИ</w:t>
      </w:r>
      <w:proofErr w:type="gramEnd"/>
      <w:r w:rsidR="005659C6">
        <w:rPr>
          <w:rFonts w:ascii="Times New Roman" w:hAnsi="Times New Roman" w:cs="Times New Roman"/>
          <w:b/>
          <w:sz w:val="28"/>
          <w:szCs w:val="28"/>
        </w:rPr>
        <w:t xml:space="preserve"> ОБУЧАЮЩИХСЯ НА СТУПЕНИ ОСНОВНОГО ОБЩЕГО ОБРАЗОВАНИЯ</w:t>
      </w:r>
    </w:p>
    <w:p w:rsidR="005659C6" w:rsidRPr="005659C6" w:rsidRDefault="00A50EF1" w:rsidP="005659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EF1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предусматривает формирование нравственного уклада жизни </w:t>
      </w:r>
      <w:r>
        <w:rPr>
          <w:rFonts w:ascii="Times New Roman" w:hAnsi="Times New Roman" w:cs="Times New Roman"/>
          <w:sz w:val="24"/>
          <w:szCs w:val="24"/>
        </w:rPr>
        <w:t xml:space="preserve">МАОУ «СОШ № 55»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Pr="00A50EF1">
        <w:rPr>
          <w:rFonts w:ascii="Times New Roman" w:hAnsi="Times New Roman" w:cs="Times New Roman"/>
          <w:sz w:val="24"/>
          <w:szCs w:val="24"/>
        </w:rPr>
        <w:t xml:space="preserve">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A50EF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A50EF1">
        <w:rPr>
          <w:rFonts w:ascii="Times New Roman" w:hAnsi="Times New Roman" w:cs="Times New Roman"/>
          <w:sz w:val="24"/>
          <w:szCs w:val="24"/>
        </w:rPr>
        <w:t xml:space="preserve"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</w:t>
      </w:r>
      <w:r w:rsidR="005659C6" w:rsidRPr="005659C6">
        <w:rPr>
          <w:rFonts w:ascii="Times New Roman" w:hAnsi="Times New Roman" w:cs="Times New Roman"/>
          <w:sz w:val="24"/>
          <w:szCs w:val="24"/>
        </w:rPr>
        <w:t xml:space="preserve">учитывающего историко-культурную и этническую специфику </w:t>
      </w:r>
      <w:r w:rsidR="005659C6">
        <w:rPr>
          <w:rFonts w:ascii="Times New Roman" w:hAnsi="Times New Roman" w:cs="Times New Roman"/>
          <w:sz w:val="24"/>
          <w:szCs w:val="24"/>
        </w:rPr>
        <w:t>Пермского края</w:t>
      </w:r>
      <w:r w:rsidR="005659C6" w:rsidRPr="005659C6">
        <w:rPr>
          <w:rFonts w:ascii="Times New Roman" w:hAnsi="Times New Roman" w:cs="Times New Roman"/>
          <w:sz w:val="24"/>
          <w:szCs w:val="24"/>
        </w:rPr>
        <w:t>, потребности обучающихся и их родителей (законных представителей);</w:t>
      </w:r>
    </w:p>
    <w:p w:rsidR="00A50EF1" w:rsidRPr="00A50EF1" w:rsidRDefault="00A50EF1" w:rsidP="00A50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EF1">
        <w:rPr>
          <w:rFonts w:ascii="Times New Roman" w:hAnsi="Times New Roman" w:cs="Times New Roman"/>
          <w:sz w:val="24"/>
          <w:szCs w:val="24"/>
        </w:rPr>
        <w:t>реализуемого</w:t>
      </w:r>
      <w:proofErr w:type="gramEnd"/>
      <w:r w:rsidRPr="00A50EF1">
        <w:rPr>
          <w:rFonts w:ascii="Times New Roman" w:hAnsi="Times New Roman" w:cs="Times New Roman"/>
          <w:sz w:val="24"/>
          <w:szCs w:val="24"/>
        </w:rPr>
        <w:t xml:space="preserve"> в совместной социально-педагогической деятельности школы, семьи и других субъектов общественной жизни.</w:t>
      </w:r>
    </w:p>
    <w:p w:rsidR="005659C6" w:rsidRDefault="00636076" w:rsidP="005659C6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0EF1" w:rsidRPr="00A50EF1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</w:t>
      </w:r>
      <w:proofErr w:type="gramStart"/>
      <w:r w:rsidR="00A50EF1" w:rsidRPr="00A50E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0EF1" w:rsidRPr="00A50EF1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5659C6" w:rsidRPr="005659C6">
        <w:t xml:space="preserve">: </w:t>
      </w:r>
    </w:p>
    <w:p w:rsid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освоение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 </w:t>
      </w:r>
    </w:p>
    <w:p w:rsid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 основного общего образования; </w:t>
      </w:r>
    </w:p>
    <w:p w:rsid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формирование экологической культуры. 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усвоение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9C6">
        <w:rPr>
          <w:rFonts w:ascii="Times New Roman" w:hAnsi="Times New Roman" w:cs="Times New Roman"/>
          <w:sz w:val="24"/>
          <w:szCs w:val="24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социальную самоидентификацию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 xml:space="preserve"> посредством личностно значимой и общественно приемлемой деятельности;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 краеведческая работа), в ученическом самоуправлении, военно-патриотических объединениях, в </w:t>
      </w:r>
      <w:r w:rsidRPr="005659C6">
        <w:rPr>
          <w:rFonts w:ascii="Times New Roman" w:hAnsi="Times New Roman" w:cs="Times New Roman"/>
          <w:sz w:val="24"/>
          <w:szCs w:val="24"/>
        </w:rPr>
        <w:lastRenderedPageBreak/>
        <w:t>проведении акций и праздников (региональных, государственных, международных);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9C6">
        <w:rPr>
          <w:rFonts w:ascii="Times New Roman" w:hAnsi="Times New Roman" w:cs="Times New Roman"/>
          <w:sz w:val="24"/>
          <w:szCs w:val="24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5659C6">
        <w:rPr>
          <w:rFonts w:ascii="Times New Roman" w:hAnsi="Times New Roman" w:cs="Times New Roman"/>
          <w:sz w:val="24"/>
          <w:szCs w:val="24"/>
        </w:rPr>
        <w:t>микросоциальной</w:t>
      </w:r>
      <w:proofErr w:type="spellEnd"/>
      <w:r w:rsidRPr="005659C6">
        <w:rPr>
          <w:rFonts w:ascii="Times New Roman" w:hAnsi="Times New Roman" w:cs="Times New Roman"/>
          <w:sz w:val="24"/>
          <w:szCs w:val="24"/>
        </w:rPr>
        <w:t xml:space="preserve"> среды;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 xml:space="preserve"> мотивации к труду, потребности к приобретению профессии;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659C6" w:rsidRPr="005659C6" w:rsidRDefault="005659C6" w:rsidP="00C7210C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>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9C6">
        <w:rPr>
          <w:rFonts w:ascii="Times New Roman" w:hAnsi="Times New Roman" w:cs="Times New Roman"/>
          <w:sz w:val="24"/>
          <w:szCs w:val="24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 xml:space="preserve"> ценности экологически целесообразного, здорового и безопасного образа жизни;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>овладение современными оздоровительными технологиями, в том числе на основе навыков личной гигиены;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5659C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659C6">
        <w:rPr>
          <w:rFonts w:ascii="Times New Roman" w:hAnsi="Times New Roman" w:cs="Times New Roman"/>
          <w:sz w:val="24"/>
          <w:szCs w:val="24"/>
        </w:rPr>
        <w:t xml:space="preserve"> просвещения населения, профилактики употребления наркотиков и других </w:t>
      </w:r>
      <w:proofErr w:type="spellStart"/>
      <w:r w:rsidRPr="005659C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659C6">
        <w:rPr>
          <w:rFonts w:ascii="Times New Roman" w:hAnsi="Times New Roman" w:cs="Times New Roman"/>
          <w:sz w:val="24"/>
          <w:szCs w:val="24"/>
        </w:rPr>
        <w:t xml:space="preserve"> </w:t>
      </w:r>
      <w:r w:rsidRPr="005659C6">
        <w:rPr>
          <w:rFonts w:ascii="Times New Roman" w:hAnsi="Times New Roman" w:cs="Times New Roman"/>
          <w:sz w:val="24"/>
          <w:szCs w:val="24"/>
        </w:rPr>
        <w:lastRenderedPageBreak/>
        <w:t xml:space="preserve">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5659C6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5659C6">
        <w:rPr>
          <w:rFonts w:ascii="Times New Roman" w:hAnsi="Times New Roman" w:cs="Times New Roman"/>
          <w:sz w:val="24"/>
          <w:szCs w:val="24"/>
        </w:rPr>
        <w:t>;</w:t>
      </w:r>
    </w:p>
    <w:p w:rsidR="005659C6" w:rsidRPr="005659C6" w:rsidRDefault="005659C6" w:rsidP="00C7210C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9C6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5659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659C6">
        <w:rPr>
          <w:rFonts w:ascii="Times New Roman" w:hAnsi="Times New Roman" w:cs="Times New Roman"/>
          <w:sz w:val="24"/>
          <w:szCs w:val="24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82E1B" w:rsidRPr="00E82E1B" w:rsidRDefault="00E82E1B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82E1B">
        <w:rPr>
          <w:rFonts w:ascii="Times New Roman" w:hAnsi="Times New Roman" w:cs="Times New Roman"/>
          <w:sz w:val="24"/>
          <w:szCs w:val="24"/>
        </w:rPr>
        <w:t>С этой целью целесообразно построить работу образовательного учреждения через реализацию нескольких базовых направлений воспитательной работы: духовно-нравственного развития, воспитания, социализации обучающихся; профессиональной ориентации обучающихся и формирования культуры здорового и безопасного образа жизни.</w:t>
      </w:r>
    </w:p>
    <w:p w:rsidR="00E82E1B" w:rsidRPr="00E82E1B" w:rsidRDefault="00E82E1B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E1B">
        <w:rPr>
          <w:rFonts w:ascii="Times New Roman" w:hAnsi="Times New Roman" w:cs="Times New Roman"/>
          <w:sz w:val="24"/>
          <w:szCs w:val="24"/>
        </w:rPr>
        <w:t xml:space="preserve">Все направления воспитательной работы во внеурочной деятельности развиваются во взаимосвязи с учебным процессом и являются его логическим продолжением. </w:t>
      </w:r>
    </w:p>
    <w:p w:rsidR="00A50EF1" w:rsidRPr="00A50EF1" w:rsidRDefault="00A50EF1" w:rsidP="00A50E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44D9" w:rsidRDefault="003E525F" w:rsidP="00AA4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E1B">
        <w:rPr>
          <w:rFonts w:ascii="Times New Roman" w:hAnsi="Times New Roman" w:cs="Times New Roman"/>
          <w:b/>
          <w:sz w:val="24"/>
          <w:szCs w:val="24"/>
        </w:rPr>
        <w:t>2.3.1</w:t>
      </w:r>
      <w:r w:rsidR="00882D1C" w:rsidRPr="00E82E1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2E1B" w:rsidRPr="00E82E1B">
        <w:rPr>
          <w:rFonts w:ascii="Times New Roman" w:hAnsi="Times New Roman" w:cs="Times New Roman"/>
          <w:b/>
          <w:sz w:val="24"/>
          <w:szCs w:val="24"/>
        </w:rPr>
        <w:t>Ц</w:t>
      </w:r>
      <w:r w:rsidR="00AA44D9">
        <w:rPr>
          <w:rFonts w:ascii="Times New Roman" w:hAnsi="Times New Roman" w:cs="Times New Roman"/>
          <w:b/>
          <w:sz w:val="24"/>
          <w:szCs w:val="24"/>
        </w:rPr>
        <w:t xml:space="preserve">ЕЛЬ И ЗАДАЧИ ДУХОВНО-НРАВСТВЕННОГО РАЗВИТИЯ, ВОСПИТАНИЯ И СОЦИАЛИЗАЦИИ </w:t>
      </w:r>
      <w:proofErr w:type="gramStart"/>
      <w:r w:rsidR="00AA44D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A44D9" w:rsidRDefault="00AA44D9" w:rsidP="00AA44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77" w:rsidRDefault="002D6F5C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77">
        <w:rPr>
          <w:rFonts w:ascii="Times New Roman" w:hAnsi="Times New Roman" w:cs="Times New Roman"/>
          <w:sz w:val="24"/>
          <w:szCs w:val="24"/>
        </w:rPr>
        <w:t xml:space="preserve">    </w:t>
      </w:r>
      <w:r w:rsidR="007F4377" w:rsidRPr="007F4377">
        <w:rPr>
          <w:rFonts w:ascii="Times New Roman" w:hAnsi="Times New Roman" w:cs="Times New Roman"/>
          <w:sz w:val="24"/>
          <w:szCs w:val="24"/>
        </w:rPr>
        <w:t xml:space="preserve">Целью воспитания и </w:t>
      </w:r>
      <w:proofErr w:type="gramStart"/>
      <w:r w:rsidR="007F4377" w:rsidRPr="007F437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7F4377" w:rsidRPr="007F4377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4377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7F43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4377">
        <w:rPr>
          <w:rFonts w:ascii="Times New Roman" w:hAnsi="Times New Roman" w:cs="Times New Roman"/>
          <w:sz w:val="24"/>
          <w:szCs w:val="24"/>
        </w:rPr>
        <w:t xml:space="preserve"> решаются следующие задачи. </w:t>
      </w:r>
    </w:p>
    <w:p w:rsidR="007F4377" w:rsidRPr="007F4377" w:rsidRDefault="007F4377" w:rsidP="00E82E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77">
        <w:rPr>
          <w:rFonts w:ascii="Times New Roman" w:hAnsi="Times New Roman" w:cs="Times New Roman"/>
          <w:b/>
          <w:sz w:val="24"/>
          <w:szCs w:val="24"/>
        </w:rPr>
        <w:t xml:space="preserve">В области формирования личностной культуры: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- «становиться лучше»;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основ нравственного самосознания личности (совести) -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нравственного смысла учения, </w:t>
      </w:r>
      <w:proofErr w:type="spellStart"/>
      <w:r w:rsidRPr="007F4377">
        <w:rPr>
          <w:rFonts w:ascii="Times New Roman" w:hAnsi="Times New Roman" w:cs="Times New Roman"/>
          <w:sz w:val="24"/>
          <w:szCs w:val="24"/>
        </w:rPr>
        <w:t>социальноориентированной</w:t>
      </w:r>
      <w:proofErr w:type="spellEnd"/>
      <w:r w:rsidRPr="007F4377">
        <w:rPr>
          <w:rFonts w:ascii="Times New Roman" w:hAnsi="Times New Roman" w:cs="Times New Roman"/>
          <w:sz w:val="24"/>
          <w:szCs w:val="24"/>
        </w:rPr>
        <w:t xml:space="preserve"> и общественно полезной деятельности;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морали - осознанной </w:t>
      </w:r>
      <w:proofErr w:type="gramStart"/>
      <w:r w:rsidRPr="007F43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4377">
        <w:rPr>
          <w:rFonts w:ascii="Times New Roman" w:hAnsi="Times New Roman" w:cs="Times New Roman"/>
          <w:sz w:val="24"/>
          <w:szCs w:val="24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усвоение </w:t>
      </w:r>
      <w:proofErr w:type="gramStart"/>
      <w:r w:rsidRPr="007F437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F4377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укрепление у подростка позитивной нравственной самооценки, самоуважения и жизненного оптимизма;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развитие эстетических потребностей, ценностей и чувств;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lastRenderedPageBreak/>
        <w:t xml:space="preserve">•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развитие способности к самостоятельным поступкам и действиям, совершаемым на основе морального выбора, к принятию ответственности за их результаты;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развитие трудолюбия, способности к преодолению трудностей, целеустремлённости и настойчивости в достижении результата;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творческого отношения к учёбе, труду, социальной деятельности на основе нравственных ценностей и моральных норм;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у подростка первоначальных профессиональных намерений и интересов, осознание нравственного значения будущего профессионального выбора;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экологической культуры, культуры здорового и безопасного образа жизни. </w:t>
      </w:r>
    </w:p>
    <w:p w:rsidR="007F4377" w:rsidRPr="007F4377" w:rsidRDefault="007F4377" w:rsidP="00E82E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77">
        <w:rPr>
          <w:rFonts w:ascii="Times New Roman" w:hAnsi="Times New Roman" w:cs="Times New Roman"/>
          <w:b/>
          <w:sz w:val="24"/>
          <w:szCs w:val="24"/>
        </w:rPr>
        <w:t xml:space="preserve">В области формирования социальной культуры: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укрепление веры в Россию, чувства личной ответственности за Отечество, заботы о процветании своей страны;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развитие патриотизма и гражданской солидарности;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у подростков социальных компетенций, необходимых для конструктивного, успешного и ответственного поведения в обществе;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укрепление доверия к другим людям, институтам гражданского общества, государству; • развитие доброжелательности и эмоциональной отзывчивости, понимания и сопереживания другим людям, приобретение опыта оказания помощи другим людям;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усвоение гуманистических и демократических ценностных ориентаций;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7F4377" w:rsidRPr="007F4377" w:rsidRDefault="007F4377" w:rsidP="00E82E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377">
        <w:rPr>
          <w:rFonts w:ascii="Times New Roman" w:hAnsi="Times New Roman" w:cs="Times New Roman"/>
          <w:b/>
          <w:sz w:val="24"/>
          <w:szCs w:val="24"/>
        </w:rPr>
        <w:t xml:space="preserve">В области формирования семейной культуры: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укрепление отношения к семье как основе российского общества;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представлений о значении семьи для устойчивого и успешного развития человека;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укрепление у обучающегося уважительного отношения к родителям, осознанного, заботливого отношения к старшим и младшим;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lastRenderedPageBreak/>
        <w:t xml:space="preserve">• 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формирование начального опыта заботы о социально-психологическом благополучии своей семьи; </w:t>
      </w:r>
    </w:p>
    <w:p w:rsidR="007F4377" w:rsidRDefault="007F4377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4377">
        <w:rPr>
          <w:rFonts w:ascii="Times New Roman" w:hAnsi="Times New Roman" w:cs="Times New Roman"/>
          <w:sz w:val="24"/>
          <w:szCs w:val="24"/>
        </w:rPr>
        <w:t xml:space="preserve">• знание традиций своей семьи, культурно-исторических и этнических традиций семей своего народа, других народов России. </w:t>
      </w:r>
    </w:p>
    <w:p w:rsidR="00A83F04" w:rsidRDefault="00A83F04" w:rsidP="00A83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377" w:rsidRPr="007F4377" w:rsidRDefault="007F4377" w:rsidP="00A83F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377">
        <w:rPr>
          <w:rFonts w:ascii="Times New Roman" w:hAnsi="Times New Roman" w:cs="Times New Roman"/>
          <w:b/>
          <w:sz w:val="24"/>
          <w:szCs w:val="24"/>
        </w:rPr>
        <w:t>2.3.2. Н</w:t>
      </w:r>
      <w:r w:rsidR="00F00B46">
        <w:rPr>
          <w:rFonts w:ascii="Times New Roman" w:hAnsi="Times New Roman" w:cs="Times New Roman"/>
          <w:b/>
          <w:sz w:val="24"/>
          <w:szCs w:val="24"/>
        </w:rPr>
        <w:t>АПРАВЛЕНИЯ ДЕЯТЕЛЬНОСТИ ПО ДУХОВНО-НРАВСТВЕННОМУ РАЗВИТИЮ, ВОСПИТАНИЮ И СОЦИАЛИЗАЦИИ</w:t>
      </w:r>
      <w:r w:rsidR="00A83F04">
        <w:rPr>
          <w:rFonts w:ascii="Times New Roman" w:hAnsi="Times New Roman" w:cs="Times New Roman"/>
          <w:b/>
          <w:sz w:val="24"/>
          <w:szCs w:val="24"/>
        </w:rPr>
        <w:t xml:space="preserve">, ПРОФЕССИОНАЛЬНОЙ ОРИЕНТАЦИИ </w:t>
      </w:r>
      <w:proofErr w:type="gramStart"/>
      <w:r w:rsidR="00A83F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Задачи воспитания и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EA9" w:rsidRP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направлениям: </w:t>
      </w:r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EA9">
        <w:rPr>
          <w:rFonts w:ascii="Times New Roman" w:hAnsi="Times New Roman" w:cs="Times New Roman"/>
          <w:sz w:val="24"/>
          <w:szCs w:val="24"/>
        </w:rPr>
        <w:t xml:space="preserve">• </w:t>
      </w:r>
      <w:r w:rsidRPr="00333EA9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333EA9">
        <w:rPr>
          <w:rFonts w:ascii="Times New Roman" w:hAnsi="Times New Roman" w:cs="Times New Roman"/>
          <w:sz w:val="24"/>
          <w:szCs w:val="24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 </w:t>
      </w:r>
      <w:proofErr w:type="gramEnd"/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воспитание социальной ответственности и компетентности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 </w:t>
      </w:r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EA9">
        <w:rPr>
          <w:rFonts w:ascii="Times New Roman" w:hAnsi="Times New Roman" w:cs="Times New Roman"/>
          <w:sz w:val="24"/>
          <w:szCs w:val="24"/>
        </w:rPr>
        <w:t xml:space="preserve">• </w:t>
      </w:r>
      <w:r w:rsidRPr="00333EA9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</w:t>
      </w:r>
      <w:r w:rsidRPr="00333EA9">
        <w:rPr>
          <w:rFonts w:ascii="Times New Roman" w:hAnsi="Times New Roman" w:cs="Times New Roman"/>
          <w:sz w:val="24"/>
          <w:szCs w:val="24"/>
        </w:rPr>
        <w:t xml:space="preserve">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личности); </w:t>
      </w:r>
      <w:proofErr w:type="gramEnd"/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EA9">
        <w:rPr>
          <w:rFonts w:ascii="Times New Roman" w:hAnsi="Times New Roman" w:cs="Times New Roman"/>
          <w:sz w:val="24"/>
          <w:szCs w:val="24"/>
        </w:rPr>
        <w:t xml:space="preserve">• </w:t>
      </w:r>
      <w:r w:rsidRPr="00333EA9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Pr="00333EA9">
        <w:rPr>
          <w:rFonts w:ascii="Times New Roman" w:hAnsi="Times New Roman" w:cs="Times New Roman"/>
          <w:sz w:val="24"/>
          <w:szCs w:val="24"/>
        </w:rPr>
        <w:t xml:space="preserve">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EA9">
        <w:rPr>
          <w:rFonts w:ascii="Times New Roman" w:hAnsi="Times New Roman" w:cs="Times New Roman"/>
          <w:sz w:val="24"/>
          <w:szCs w:val="24"/>
        </w:rPr>
        <w:t xml:space="preserve">• </w:t>
      </w:r>
      <w:r w:rsidRPr="00333EA9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333EA9">
        <w:rPr>
          <w:rFonts w:ascii="Times New Roman" w:hAnsi="Times New Roman" w:cs="Times New Roman"/>
          <w:sz w:val="24"/>
          <w:szCs w:val="24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 </w:t>
      </w:r>
      <w:proofErr w:type="gramEnd"/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333EA9">
        <w:rPr>
          <w:rFonts w:ascii="Times New Roman" w:hAnsi="Times New Roman" w:cs="Times New Roman"/>
          <w:b/>
          <w:sz w:val="24"/>
          <w:szCs w:val="24"/>
        </w:rPr>
        <w:t xml:space="preserve">воспитание ценностного отношения к </w:t>
      </w:r>
      <w:proofErr w:type="gramStart"/>
      <w:r w:rsidRPr="00333EA9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333EA9">
        <w:rPr>
          <w:rFonts w:ascii="Times New Roman" w:hAnsi="Times New Roman" w:cs="Times New Roman"/>
          <w:b/>
          <w:sz w:val="24"/>
          <w:szCs w:val="24"/>
        </w:rPr>
        <w:t>, формирование основ эстетической культуры — эстетическое воспитание</w:t>
      </w:r>
      <w:r w:rsidRPr="00333EA9">
        <w:rPr>
          <w:rFonts w:ascii="Times New Roman" w:hAnsi="Times New Roman" w:cs="Times New Roman"/>
          <w:sz w:val="24"/>
          <w:szCs w:val="24"/>
        </w:rPr>
        <w:t xml:space="preserve"> (ценности: красота, гармония, духовный мир человека, самовыражение личности в творчестве и искусстве, эстетическое развитие личности). </w:t>
      </w:r>
    </w:p>
    <w:p w:rsidR="007F4377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3EA9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</w:t>
      </w:r>
      <w:r>
        <w:rPr>
          <w:rFonts w:ascii="Times New Roman" w:hAnsi="Times New Roman" w:cs="Times New Roman"/>
          <w:sz w:val="24"/>
          <w:szCs w:val="24"/>
        </w:rPr>
        <w:t xml:space="preserve"> культурных традиций.</w:t>
      </w:r>
    </w:p>
    <w:p w:rsidR="00333EA9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3F04" w:rsidRDefault="00333EA9" w:rsidP="00E82E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A9">
        <w:rPr>
          <w:rFonts w:ascii="Times New Roman" w:hAnsi="Times New Roman" w:cs="Times New Roman"/>
          <w:b/>
          <w:sz w:val="24"/>
          <w:szCs w:val="24"/>
        </w:rPr>
        <w:t>2.3.3. П</w:t>
      </w:r>
      <w:r w:rsidR="00A83F04">
        <w:rPr>
          <w:rFonts w:ascii="Times New Roman" w:hAnsi="Times New Roman" w:cs="Times New Roman"/>
          <w:b/>
          <w:sz w:val="24"/>
          <w:szCs w:val="24"/>
        </w:rPr>
        <w:t xml:space="preserve">РИНЦИПЫ И ОСОБЕННОСТИ ОРГАНИЗАЦИИ СОДЕРЖАНИЯ ВОСПИТАНИЯ И СОЦИАЛИЗАЦИИ </w:t>
      </w:r>
      <w:proofErr w:type="gramStart"/>
      <w:r w:rsidR="00A83F0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33EA9" w:rsidRPr="00333EA9" w:rsidRDefault="00A83F04" w:rsidP="00333E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3EA9" w:rsidRPr="00333EA9">
        <w:rPr>
          <w:rFonts w:ascii="Times New Roman" w:hAnsi="Times New Roman" w:cs="Times New Roman"/>
          <w:b/>
          <w:sz w:val="24"/>
          <w:szCs w:val="24"/>
        </w:rPr>
        <w:t>Принцип ориентации на идеал</w:t>
      </w:r>
      <w:r w:rsidR="00333EA9" w:rsidRPr="00333EA9">
        <w:rPr>
          <w:rFonts w:ascii="Times New Roman" w:hAnsi="Times New Roman" w:cs="Times New Roman"/>
          <w:sz w:val="24"/>
          <w:szCs w:val="24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</w:t>
      </w:r>
      <w:r w:rsidR="00333EA9">
        <w:rPr>
          <w:rFonts w:ascii="Times New Roman" w:hAnsi="Times New Roman" w:cs="Times New Roman"/>
          <w:sz w:val="24"/>
          <w:szCs w:val="24"/>
        </w:rPr>
        <w:t>актуализируются</w:t>
      </w:r>
      <w:r w:rsidR="00333EA9" w:rsidRPr="00333EA9">
        <w:rPr>
          <w:rFonts w:ascii="Times New Roman" w:hAnsi="Times New Roman" w:cs="Times New Roman"/>
          <w:sz w:val="24"/>
          <w:szCs w:val="24"/>
        </w:rPr>
        <w:t xml:space="preserve">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 </w:t>
      </w:r>
    </w:p>
    <w:p w:rsidR="00AD4C9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b/>
          <w:sz w:val="24"/>
          <w:szCs w:val="24"/>
        </w:rPr>
        <w:t>Принцип следования нравственному примеру</w:t>
      </w:r>
      <w:r w:rsidRPr="00333EA9">
        <w:rPr>
          <w:rFonts w:ascii="Times New Roman" w:hAnsi="Times New Roman" w:cs="Times New Roman"/>
          <w:sz w:val="24"/>
          <w:szCs w:val="24"/>
        </w:rPr>
        <w:t xml:space="preserve">.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333E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33EA9">
        <w:rPr>
          <w:rFonts w:ascii="Times New Roman" w:hAnsi="Times New Roman" w:cs="Times New Roman"/>
          <w:sz w:val="24"/>
          <w:szCs w:val="24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4C96">
        <w:rPr>
          <w:rFonts w:ascii="Times New Roman" w:hAnsi="Times New Roman" w:cs="Times New Roman"/>
          <w:b/>
          <w:sz w:val="24"/>
          <w:szCs w:val="24"/>
        </w:rPr>
        <w:t>Принцип диалогического общения со значимыми другими.</w:t>
      </w:r>
      <w:r w:rsidRPr="00333EA9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333EA9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333EA9">
        <w:rPr>
          <w:rFonts w:ascii="Times New Roman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значимым другим.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6E6">
        <w:rPr>
          <w:rFonts w:ascii="Times New Roman" w:hAnsi="Times New Roman" w:cs="Times New Roman"/>
          <w:b/>
          <w:sz w:val="24"/>
          <w:szCs w:val="24"/>
        </w:rPr>
        <w:t>Принцип идентификации</w:t>
      </w:r>
      <w:r w:rsidRPr="00333EA9">
        <w:rPr>
          <w:rFonts w:ascii="Times New Roman" w:hAnsi="Times New Roman" w:cs="Times New Roman"/>
          <w:sz w:val="24"/>
          <w:szCs w:val="24"/>
        </w:rPr>
        <w:t>. Идент</w:t>
      </w:r>
      <w:r w:rsidR="008616E6">
        <w:rPr>
          <w:rFonts w:ascii="Times New Roman" w:hAnsi="Times New Roman" w:cs="Times New Roman"/>
          <w:sz w:val="24"/>
          <w:szCs w:val="24"/>
        </w:rPr>
        <w:t>ификация — устойчивое отождеств</w:t>
      </w:r>
      <w:r w:rsidRPr="00333EA9">
        <w:rPr>
          <w:rFonts w:ascii="Times New Roman" w:hAnsi="Times New Roman" w:cs="Times New Roman"/>
          <w:sz w:val="24"/>
          <w:szCs w:val="24"/>
        </w:rPr>
        <w:t xml:space="preserve">ление себя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значимым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</w:t>
      </w:r>
      <w:r w:rsidR="008616E6">
        <w:rPr>
          <w:rFonts w:ascii="Times New Roman" w:hAnsi="Times New Roman" w:cs="Times New Roman"/>
          <w:sz w:val="24"/>
          <w:szCs w:val="24"/>
        </w:rPr>
        <w:t>го от других.</w:t>
      </w:r>
      <w:r w:rsidRPr="00333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6E6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8616E6">
        <w:rPr>
          <w:rFonts w:ascii="Times New Roman" w:hAnsi="Times New Roman" w:cs="Times New Roman"/>
          <w:b/>
          <w:sz w:val="24"/>
          <w:szCs w:val="24"/>
        </w:rPr>
        <w:t>полисубъектности</w:t>
      </w:r>
      <w:proofErr w:type="spellEnd"/>
      <w:r w:rsidRPr="008616E6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социализации.</w:t>
      </w:r>
      <w:r w:rsidRPr="00333EA9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333EA9">
        <w:rPr>
          <w:rFonts w:ascii="Times New Roman" w:hAnsi="Times New Roman" w:cs="Times New Roman"/>
          <w:sz w:val="24"/>
          <w:szCs w:val="24"/>
        </w:rPr>
        <w:t>полисубъектный</w:t>
      </w:r>
      <w:proofErr w:type="spellEnd"/>
      <w:r w:rsidRPr="00333EA9">
        <w:rPr>
          <w:rFonts w:ascii="Times New Roman" w:hAnsi="Times New Roman" w:cs="Times New Roman"/>
          <w:sz w:val="24"/>
          <w:szCs w:val="24"/>
        </w:rPr>
        <w:t>, многомерно-</w:t>
      </w:r>
      <w:proofErr w:type="spellStart"/>
      <w:r w:rsidRPr="00333EA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33EA9">
        <w:rPr>
          <w:rFonts w:ascii="Times New Roman" w:hAnsi="Times New Roman" w:cs="Times New Roman"/>
          <w:sz w:val="24"/>
          <w:szCs w:val="24"/>
        </w:rPr>
        <w:t xml:space="preserve"> характер. Подросток включён в различные виды </w:t>
      </w:r>
      <w:r w:rsidRPr="00333EA9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общественных организа</w:t>
      </w:r>
      <w:r w:rsidR="008616E6">
        <w:rPr>
          <w:rFonts w:ascii="Times New Roman" w:hAnsi="Times New Roman" w:cs="Times New Roman"/>
          <w:sz w:val="24"/>
          <w:szCs w:val="24"/>
        </w:rPr>
        <w:t>ций и др. При этом деятельность школы</w:t>
      </w:r>
      <w:r w:rsidRPr="00333EA9">
        <w:rPr>
          <w:rFonts w:ascii="Times New Roman" w:hAnsi="Times New Roman" w:cs="Times New Roman"/>
          <w:sz w:val="24"/>
          <w:szCs w:val="24"/>
        </w:rPr>
        <w:t>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социализации </w:t>
      </w:r>
      <w:proofErr w:type="gramStart"/>
      <w:r w:rsidRPr="00333E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3EA9">
        <w:rPr>
          <w:rFonts w:ascii="Times New Roman" w:hAnsi="Times New Roman" w:cs="Times New Roman"/>
          <w:sz w:val="24"/>
          <w:szCs w:val="24"/>
        </w:rPr>
        <w:t xml:space="preserve"> в учебной, </w:t>
      </w:r>
      <w:proofErr w:type="spellStart"/>
      <w:r w:rsidRPr="00333EA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33EA9">
        <w:rPr>
          <w:rFonts w:ascii="Times New Roman" w:hAnsi="Times New Roman" w:cs="Times New Roman"/>
          <w:sz w:val="24"/>
          <w:szCs w:val="24"/>
        </w:rPr>
        <w:t>, внешкольной, общественно значимой деятельности. Соци</w:t>
      </w:r>
      <w:r w:rsidR="008616E6">
        <w:rPr>
          <w:rFonts w:ascii="Times New Roman" w:hAnsi="Times New Roman" w:cs="Times New Roman"/>
          <w:sz w:val="24"/>
          <w:szCs w:val="24"/>
        </w:rPr>
        <w:t>альн</w:t>
      </w:r>
      <w:proofErr w:type="gramStart"/>
      <w:r w:rsidR="008616E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616E6">
        <w:rPr>
          <w:rFonts w:ascii="Times New Roman" w:hAnsi="Times New Roman" w:cs="Times New Roman"/>
          <w:sz w:val="24"/>
          <w:szCs w:val="24"/>
        </w:rPr>
        <w:t xml:space="preserve"> педагогическое взаимодей</w:t>
      </w:r>
      <w:r w:rsidRPr="00333EA9">
        <w:rPr>
          <w:rFonts w:ascii="Times New Roman" w:hAnsi="Times New Roman" w:cs="Times New Roman"/>
          <w:sz w:val="24"/>
          <w:szCs w:val="24"/>
        </w:rPr>
        <w:t xml:space="preserve">ствие школы и других общественных субъектов осуществляется в рамках Программы воспитания и социализации обучающихся. </w:t>
      </w:r>
      <w:r w:rsidRPr="008616E6">
        <w:rPr>
          <w:rFonts w:ascii="Times New Roman" w:hAnsi="Times New Roman" w:cs="Times New Roman"/>
          <w:b/>
          <w:sz w:val="24"/>
          <w:szCs w:val="24"/>
        </w:rPr>
        <w:t>Принцип совместного решения личностно и общественно значимых проблем</w:t>
      </w:r>
      <w:r w:rsidRPr="00333EA9">
        <w:rPr>
          <w:rFonts w:ascii="Times New Roman" w:hAnsi="Times New Roman" w:cs="Times New Roman"/>
          <w:sz w:val="24"/>
          <w:szCs w:val="24"/>
        </w:rPr>
        <w:t xml:space="preserve">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6E6">
        <w:rPr>
          <w:rFonts w:ascii="Times New Roman" w:hAnsi="Times New Roman" w:cs="Times New Roman"/>
          <w:b/>
          <w:sz w:val="24"/>
          <w:szCs w:val="24"/>
        </w:rPr>
        <w:t>Принцип системно-</w:t>
      </w:r>
      <w:proofErr w:type="spellStart"/>
      <w:r w:rsidRPr="008616E6">
        <w:rPr>
          <w:rFonts w:ascii="Times New Roman" w:hAnsi="Times New Roman" w:cs="Times New Roman"/>
          <w:b/>
          <w:sz w:val="24"/>
          <w:szCs w:val="24"/>
        </w:rPr>
        <w:t>деятельностной</w:t>
      </w:r>
      <w:proofErr w:type="spellEnd"/>
      <w:r w:rsidRPr="008616E6">
        <w:rPr>
          <w:rFonts w:ascii="Times New Roman" w:hAnsi="Times New Roman" w:cs="Times New Roman"/>
          <w:b/>
          <w:sz w:val="24"/>
          <w:szCs w:val="24"/>
        </w:rPr>
        <w:t xml:space="preserve"> организации воспитания</w:t>
      </w:r>
      <w:r w:rsidRPr="00333EA9">
        <w:rPr>
          <w:rFonts w:ascii="Times New Roman" w:hAnsi="Times New Roman" w:cs="Times New Roman"/>
          <w:sz w:val="24"/>
          <w:szCs w:val="24"/>
        </w:rPr>
        <w:t xml:space="preserve">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</w:t>
      </w:r>
    </w:p>
    <w:p w:rsidR="008616E6" w:rsidRDefault="008616E6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3EA9" w:rsidRPr="00333EA9">
        <w:rPr>
          <w:rFonts w:ascii="Times New Roman" w:hAnsi="Times New Roman" w:cs="Times New Roman"/>
          <w:sz w:val="24"/>
          <w:szCs w:val="24"/>
        </w:rPr>
        <w:t xml:space="preserve">Для решения воспитательных </w:t>
      </w:r>
      <w:proofErr w:type="gramStart"/>
      <w:r w:rsidR="00333EA9" w:rsidRPr="00333EA9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="00333EA9" w:rsidRPr="00333EA9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общеобразовательных дисциплин;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произведений искусства;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периодической печати, публикаций, радио- и телепередач, отражающих современную жизнь;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духовной культуры и фольклора народов России;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истории, традиций и современной жизни своей Родины, своего края, своей семьи;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жизненного опыта своих родителей и прародителей;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общественно полезной, личностно значимой деятельности в рамках педагогически организованных социальных и культурных практик; </w:t>
      </w:r>
    </w:p>
    <w:p w:rsidR="008616E6" w:rsidRDefault="00333EA9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3EA9">
        <w:rPr>
          <w:rFonts w:ascii="Times New Roman" w:hAnsi="Times New Roman" w:cs="Times New Roman"/>
          <w:sz w:val="24"/>
          <w:szCs w:val="24"/>
        </w:rPr>
        <w:t xml:space="preserve">• других источников информации и научного знания. </w:t>
      </w:r>
    </w:p>
    <w:p w:rsidR="00333EA9" w:rsidRDefault="008616E6" w:rsidP="00E82E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3EA9" w:rsidRPr="00333EA9">
        <w:rPr>
          <w:rFonts w:ascii="Times New Roman" w:hAnsi="Times New Roman" w:cs="Times New Roman"/>
          <w:sz w:val="24"/>
          <w:szCs w:val="24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 В социальном плане подростковый возраст представляет собой переход от зависимого детства к самостоятельной и ответственной взрослости. Системн</w:t>
      </w:r>
      <w:proofErr w:type="gramStart"/>
      <w:r w:rsidR="00333EA9" w:rsidRPr="00333E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33EA9" w:rsidRPr="0033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EA9" w:rsidRPr="00333EA9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="00333EA9" w:rsidRPr="00333EA9">
        <w:rPr>
          <w:rFonts w:ascii="Times New Roman" w:hAnsi="Times New Roman" w:cs="Times New Roman"/>
          <w:sz w:val="24"/>
          <w:szCs w:val="24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</w:t>
      </w:r>
      <w:r>
        <w:rPr>
          <w:rFonts w:ascii="Times New Roman" w:hAnsi="Times New Roman" w:cs="Times New Roman"/>
          <w:sz w:val="24"/>
          <w:szCs w:val="24"/>
        </w:rPr>
        <w:t xml:space="preserve"> социализацию.</w:t>
      </w:r>
    </w:p>
    <w:p w:rsidR="001A5342" w:rsidRDefault="001A5342" w:rsidP="00861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342" w:rsidRDefault="008616E6" w:rsidP="00861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E6">
        <w:rPr>
          <w:rFonts w:ascii="Times New Roman" w:hAnsi="Times New Roman" w:cs="Times New Roman"/>
          <w:b/>
          <w:sz w:val="24"/>
          <w:szCs w:val="24"/>
        </w:rPr>
        <w:t>2.3.4. О</w:t>
      </w:r>
      <w:r w:rsidR="001A5342">
        <w:rPr>
          <w:rFonts w:ascii="Times New Roman" w:hAnsi="Times New Roman" w:cs="Times New Roman"/>
          <w:b/>
          <w:sz w:val="24"/>
          <w:szCs w:val="24"/>
        </w:rPr>
        <w:t xml:space="preserve">СНОВНОЕ СОДЕРЖАНИЕ ВОСПИТАНИЯ И СОЦИАЛИЗАЦИИ </w:t>
      </w:r>
      <w:proofErr w:type="gramStart"/>
      <w:r w:rsidR="001A534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616E6" w:rsidRDefault="008616E6" w:rsidP="00861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8616E6" w:rsidTr="008616E6">
        <w:tc>
          <w:tcPr>
            <w:tcW w:w="4715" w:type="dxa"/>
          </w:tcPr>
          <w:p w:rsidR="008616E6" w:rsidRPr="008616E6" w:rsidRDefault="008616E6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по направлениям </w:t>
            </w:r>
          </w:p>
        </w:tc>
        <w:tc>
          <w:tcPr>
            <w:tcW w:w="4715" w:type="dxa"/>
          </w:tcPr>
          <w:p w:rsidR="008616E6" w:rsidRPr="008616E6" w:rsidRDefault="008616E6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E6">
              <w:rPr>
                <w:rFonts w:ascii="Times New Roman" w:hAnsi="Times New Roman" w:cs="Times New Roman"/>
                <w:sz w:val="24"/>
                <w:szCs w:val="24"/>
              </w:rPr>
              <w:t>Виды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061F64" w:rsidTr="00D34ED4">
        <w:tc>
          <w:tcPr>
            <w:tcW w:w="9430" w:type="dxa"/>
            <w:gridSpan w:val="2"/>
          </w:tcPr>
          <w:p w:rsidR="00061F64" w:rsidRPr="008616E6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</w:t>
            </w:r>
            <w:r w:rsidRPr="008616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обязанностям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еловека</w:t>
            </w:r>
          </w:p>
        </w:tc>
      </w:tr>
      <w:tr w:rsidR="008616E6" w:rsidTr="008616E6">
        <w:tc>
          <w:tcPr>
            <w:tcW w:w="4715" w:type="dxa"/>
          </w:tcPr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 культурном значении, о ключевых ценностях современного общества России;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и одобрение правил поведения в обществе, уважение органов и лиц, охраняющих общественный порядок;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осознание конституционного долга и обязанностей гражданина своей Родины;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 </w:t>
            </w:r>
          </w:p>
          <w:p w:rsidR="008616E6" w:rsidRP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>• 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антиобщественной деятельности и поступкам</w:t>
            </w:r>
          </w:p>
        </w:tc>
        <w:tc>
          <w:tcPr>
            <w:tcW w:w="4715" w:type="dxa"/>
          </w:tcPr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Конституции Российской Федерации, получение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и культурой родного края, народным творчеством, этнокультурными традициями, фольклором, особенностями быта народов России;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важнейшими событиями в истории нашей страны, содержанием и значением государственных праздников;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творческих заданий</w:t>
            </w:r>
            <w:proofErr w:type="gram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южетно-ролевых игр на местности, встреч с ветеранами и военнослужащими;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опыта межкультурной коммуникации с детьми и взрослыми — представителями разных народов России, знакомство с особенностями их культур и образа жизни; </w:t>
            </w:r>
          </w:p>
          <w:p w:rsidR="008616E6" w:rsidRP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</w:t>
            </w:r>
          </w:p>
        </w:tc>
      </w:tr>
      <w:tr w:rsidR="00061F64" w:rsidTr="00D34ED4">
        <w:tc>
          <w:tcPr>
            <w:tcW w:w="9430" w:type="dxa"/>
            <w:gridSpan w:val="2"/>
          </w:tcPr>
          <w:p w:rsidR="00061F64" w:rsidRPr="008616E6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</w:tr>
      <w:tr w:rsidR="008616E6" w:rsidTr="008616E6">
        <w:tc>
          <w:tcPr>
            <w:tcW w:w="4715" w:type="dxa"/>
          </w:tcPr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 </w:t>
            </w:r>
          </w:p>
          <w:p w:rsidR="002E5F32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усвоение позитивного социального опыта, образцов поведения подростков и молодёжи в современном </w:t>
            </w:r>
            <w:r w:rsidR="00061F64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норм и правил общественного поведения, психологических установок, знаний и навыков, позволяющих </w:t>
            </w:r>
            <w:proofErr w:type="gram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действовать в современном обществе; </w:t>
            </w:r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      </w:r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осознанное принятие основных социальных ролей, соответствующих подростковому возрасту: </w:t>
            </w:r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— социальные роли в семье: сына (дочери), брата (сестры), помощника, ответственного хозяина (хозяйки), наследника (наследницы); </w:t>
            </w:r>
            <w:proofErr w:type="gramEnd"/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— социальные роли в классе: </w:t>
            </w:r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лидер — ведомый, партнёр, инициатор, </w:t>
            </w:r>
            <w:proofErr w:type="spell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>референтный</w:t>
            </w:r>
            <w:proofErr w:type="spellEnd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определённых вопросах, руководитель, организатор, помощник, собеседник, слушатель; </w:t>
            </w:r>
            <w:proofErr w:type="gramEnd"/>
          </w:p>
          <w:p w:rsid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F32">
              <w:rPr>
                <w:rFonts w:ascii="Times New Roman" w:hAnsi="Times New Roman" w:cs="Times New Roman"/>
                <w:sz w:val="24"/>
                <w:szCs w:val="24"/>
              </w:rPr>
              <w:t xml:space="preserve">—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 </w:t>
            </w:r>
            <w:proofErr w:type="gramEnd"/>
          </w:p>
          <w:p w:rsidR="008616E6" w:rsidRPr="002E5F32" w:rsidRDefault="002E5F32" w:rsidP="002E5F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32">
              <w:rPr>
                <w:rFonts w:ascii="Times New Roman" w:hAnsi="Times New Roman" w:cs="Times New Roman"/>
                <w:sz w:val="24"/>
                <w:szCs w:val="24"/>
              </w:rPr>
              <w:t>• формирование собственного конструктивного стил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поведения</w:t>
            </w:r>
          </w:p>
        </w:tc>
        <w:tc>
          <w:tcPr>
            <w:tcW w:w="4715" w:type="dxa"/>
          </w:tcPr>
          <w:p w:rsidR="00EA19FD" w:rsidRPr="00EA19FD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улучшении школьной среды, доступных сфер жизни окружающего социума; </w:t>
            </w:r>
          </w:p>
          <w:p w:rsidR="008616E6" w:rsidRPr="00EA19FD" w:rsidRDefault="002E5F32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формами и методами </w:t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самовоспитания: самокритика, самовнушение, самообязательство, </w:t>
            </w:r>
            <w:proofErr w:type="spellStart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самопереключение</w:t>
            </w:r>
            <w:proofErr w:type="spellEnd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, эмоционально-мысленный перенос в поло</w:t>
            </w:r>
            <w:r w:rsidR="00EA19FD" w:rsidRPr="00EA19FD">
              <w:rPr>
                <w:rFonts w:ascii="Times New Roman" w:hAnsi="Times New Roman" w:cs="Times New Roman"/>
                <w:sz w:val="24"/>
                <w:szCs w:val="24"/>
              </w:rPr>
              <w:t>жение другого человека;</w:t>
            </w:r>
          </w:p>
          <w:p w:rsidR="00EA19FD" w:rsidRDefault="00EA19FD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и осознанное участие в разнообразных видах и типах отношений в основных сферах своей жизнедеятельности; </w:t>
            </w:r>
          </w:p>
          <w:p w:rsidR="00EA19FD" w:rsidRDefault="00EA19FD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и осваивание основных форм учебного сотрудничества; </w:t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участие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 д.; </w:t>
            </w:r>
            <w:proofErr w:type="gramEnd"/>
          </w:p>
          <w:p w:rsidR="00EA19FD" w:rsidRDefault="00EA19FD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>разрабатывание</w:t>
            </w:r>
            <w:proofErr w:type="spellEnd"/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полученных знаний и активное участие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</w:t>
            </w:r>
            <w:r w:rsidR="00742DA9">
              <w:rPr>
                <w:rFonts w:ascii="Times New Roman" w:hAnsi="Times New Roman" w:cs="Times New Roman"/>
                <w:sz w:val="24"/>
                <w:szCs w:val="24"/>
              </w:rPr>
              <w:t>ую социальную проблему школы, микрорайона, района или города</w:t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19FD" w:rsidRPr="00EA19FD" w:rsidRDefault="00EA19FD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FD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A19F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реконструкции определённых ситуаций, имитирующих социальные отношения в ходе выполнения ролевых проектов</w:t>
            </w:r>
          </w:p>
        </w:tc>
      </w:tr>
      <w:tr w:rsidR="00061F64" w:rsidTr="00D34ED4">
        <w:tc>
          <w:tcPr>
            <w:tcW w:w="9430" w:type="dxa"/>
            <w:gridSpan w:val="2"/>
          </w:tcPr>
          <w:p w:rsidR="00061F64" w:rsidRPr="008616E6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нравственных чувств, убеждений, этическ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 сознания</w:t>
            </w:r>
          </w:p>
        </w:tc>
      </w:tr>
      <w:tr w:rsidR="00A55499" w:rsidTr="008616E6">
        <w:tc>
          <w:tcPr>
            <w:tcW w:w="4715" w:type="dxa"/>
          </w:tcPr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сознательное принятие базовых национальных российских ценностей;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• любовь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• 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• понимание значения религиозных идеалов в жизни человека и общества </w:t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нравственной сущности правил культуры поведения, общения и речи, умение выполнять их независимо от внешнего контроля;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• понимание значения нравственн</w:t>
            </w:r>
            <w:proofErr w:type="gramStart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волевого усилия в выполнении учебных, учебно-трудовых и общественных обязанностей; стремление преодолевать трудности и доводить начатое дело до конца;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</w:t>
            </w:r>
          </w:p>
          <w:p w:rsidR="00061F64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F64" w:rsidRPr="00A55499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конкретными примерами высоконравственных отношений людей, участие в подготовке и проведении бесед. 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общественно полезном труде в помощь школе, городу, селу, родному краю; 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добровольного участия в делах благотворительности, милосердия, в оказании помощи </w:t>
            </w:r>
            <w:proofErr w:type="gramStart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, заботе о животных, живых существах, природе; 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положительного опыта общения со сверстниками противоположного пола в учёбе, общественной работе, отдыхе, спорте, </w:t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 участвуют в подготовке и проведении бесед о дружбе, любви, нравственных отношениях; </w:t>
            </w:r>
          </w:p>
          <w:p w:rsidR="00A55499" w:rsidRP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системных представлений о нравственных взаимоотношениях в семье, расширение опыта позитивного взаимодействия в семье.</w:t>
            </w:r>
          </w:p>
        </w:tc>
      </w:tr>
      <w:tr w:rsidR="00061F64" w:rsidTr="00D34ED4">
        <w:tc>
          <w:tcPr>
            <w:tcW w:w="9430" w:type="dxa"/>
            <w:gridSpan w:val="2"/>
          </w:tcPr>
          <w:p w:rsidR="00061F64" w:rsidRPr="008616E6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</w:tr>
      <w:tr w:rsidR="008616E6" w:rsidTr="008616E6">
        <w:tc>
          <w:tcPr>
            <w:tcW w:w="4715" w:type="dxa"/>
          </w:tcPr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эколого-культурных ценностей и ценностей здоровья народов России как одно из направлений общероссийской гражданской идентичности;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взаимной связи здоровья, экологического качества окружающей среды и экологической культуры человека; </w:t>
            </w:r>
            <w:r w:rsidRPr="00742DA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единства и взаимовлияния различных видов здоровья человека: физического, физиологического, психического, социально-психологического, репродуктивного, духовного, их зависимости от </w:t>
            </w:r>
            <w:r w:rsidRPr="0074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экологической культуры, культуры здорового и безопасного образа жизни человека;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• 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•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опыт самооценки личного вклада в ресурсосбережение, сохранение качества окружающей среды, биоразнообразия, экологическую безопасность;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осознание социальной значимости идей устойчивого развития; готовность участвовать в пропаганде идей образования для устойчивого развития;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знание основ законодательства в области защиты здоровья и экологического качества окружающей среды и выполнение его требований;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      </w:r>
            <w:proofErr w:type="spellStart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населения;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профессиональная ориентация с учётом представлений о вкладе разных профессий в решение проблем экологии, здоровья, устойчивого развития общества;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• устойчивая мотивация к выполнению правил личной и общественной гигиены и </w:t>
            </w:r>
            <w:proofErr w:type="spellStart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санитарии</w:t>
            </w:r>
            <w:proofErr w:type="gramStart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ациональной</w:t>
            </w:r>
            <w:proofErr w:type="spellEnd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режима дня, питания; занятиям физической культурой, спортом, туризмом; самообразованию; труду и творчеству для </w:t>
            </w:r>
            <w:r w:rsidRPr="0074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успешной социализации; 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• опыт участия в физкультурн</w:t>
            </w:r>
            <w:proofErr w:type="gramStart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оздоровительных, санитарно- гигиенических мероприятиях, экологическом туризме;</w:t>
            </w:r>
          </w:p>
          <w:p w:rsid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• резко негативное отношение к курению, употреблению алкогольных напитков, наркотиков и других </w:t>
            </w:r>
            <w:proofErr w:type="spellStart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42DA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(ПАВ); </w:t>
            </w:r>
          </w:p>
          <w:p w:rsidR="00742DA9" w:rsidRPr="00742DA9" w:rsidRDefault="00742DA9" w:rsidP="00742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DA9">
              <w:rPr>
                <w:rFonts w:ascii="Times New Roman" w:hAnsi="Times New Roman" w:cs="Times New Roman"/>
                <w:sz w:val="24"/>
                <w:szCs w:val="24"/>
              </w:rPr>
              <w:t>• отрицательное отношение к лицам и организациям, пропагандирующим курение и пьянство, распространяющ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наркотические средства</w:t>
            </w:r>
          </w:p>
        </w:tc>
        <w:tc>
          <w:tcPr>
            <w:tcW w:w="4715" w:type="dxa"/>
          </w:tcPr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пропаганде экологически сообразного здорового образа жизни;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экологически грамотному поведению в школе, дома, в природной и городской среде: организация экологически безопасного уклада школьной и домашней жизни, бережное расходование воды, электроэнергии, утилизации мусора, сохранение места обитания растений и животных; </w:t>
            </w:r>
          </w:p>
          <w:p w:rsidR="00A55499" w:rsidRDefault="00A55499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школьных </w:t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спартакиад, эстафет, экологических и туристических слётов, экологических лагерей, походов по родному краю; проведение краеведческой, поисковой, экологической работы в местных и дальних туристических походах и экскурсиях путешествиях и экспедициях; 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создании и реализации коллективных природоохранных проектов; </w:t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правильного режима занятий физической культурой, спортом, туризмом, рациона здорового питания, режима дня, учёбы и отдыха с учётом экологических факторов окружающей среды и </w:t>
            </w:r>
            <w:proofErr w:type="gramStart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выполнением в различных формах мониторинга; 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оказывать первую доврачебную помощь пострадавшим; 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представления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родителями);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навыка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др.);</w:t>
            </w:r>
          </w:p>
          <w:p w:rsid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организациями; </w:t>
            </w:r>
          </w:p>
          <w:p w:rsidR="008616E6" w:rsidRPr="00A55499" w:rsidRDefault="00A55499" w:rsidP="00A554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499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учебн</w:t>
            </w:r>
            <w:proofErr w:type="gramStart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55499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просветительских проектов по направлениям: экология и здоровье, ресурсосбережение, экология и бизнес и др.</w:t>
            </w:r>
          </w:p>
        </w:tc>
      </w:tr>
      <w:tr w:rsidR="00061F64" w:rsidTr="00D34ED4">
        <w:tc>
          <w:tcPr>
            <w:tcW w:w="9430" w:type="dxa"/>
            <w:gridSpan w:val="2"/>
          </w:tcPr>
          <w:p w:rsidR="00061F64" w:rsidRPr="008616E6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8616E6" w:rsidTr="008616E6">
        <w:tc>
          <w:tcPr>
            <w:tcW w:w="4715" w:type="dxa"/>
          </w:tcPr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понимание необходимости научных знаний для развития личности и общества, их роли в жизни, труде, творчестве;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осознание нравственных основ образования;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осознание важности непрерывного образования и самообразования в течение всей жизни;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• сформированность позитивного отношения к учебной и учебн</w:t>
            </w:r>
            <w:proofErr w:type="gramStart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 •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</w:t>
            </w:r>
            <w:r w:rsidRPr="001B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общее знакомство с трудовым законодательством; </w:t>
            </w:r>
          </w:p>
          <w:p w:rsidR="008616E6" w:rsidRP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• нетерпимое отношение к лени, безответственности и пассивности в образовании и труде</w:t>
            </w:r>
          </w:p>
        </w:tc>
        <w:tc>
          <w:tcPr>
            <w:tcW w:w="4715" w:type="dxa"/>
          </w:tcPr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подготовке и проведении различных тематических недель, конкурсов научных проектов и т.д.;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ведение дневников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олимпиадах по учебным предметам, изготовление учебных пособий для школьных кабинетов,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КСК, </w:t>
            </w: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экскурсиях на предприятия, в научные организации, учреждения культуры, в ходе которых знакомятся с различными видами труда, с различными профессиями;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профессиональной деятельностью и жизненным путём своих родителей и прародителей, участвуют в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ярмарки профессий</w:t>
            </w: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приобретение умения и навыки сотрудничества, ролевого взаимодействия со сверстниками, взрослыми в учебно-трудовой деятельности, </w:t>
            </w:r>
            <w:proofErr w:type="gramStart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раскрывающих</w:t>
            </w:r>
            <w:proofErr w:type="gramEnd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 перед подростками широкий спектр профессиональной и трудовой деятельности;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• участие в различных видах общественн</w:t>
            </w:r>
            <w:proofErr w:type="gramStart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 полезной деятельности на базе школы и взаимодействующих с ней социальных институтов; </w:t>
            </w:r>
          </w:p>
          <w:p w:rsid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во встречах и беседах с выпускниками школы, знакомство с биографиями выпускников, показавших достойные примеры высокого профессионализма, творческого отношения к труду и жизни; </w:t>
            </w:r>
          </w:p>
          <w:p w:rsidR="008616E6" w:rsidRP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обучение творчески и критически </w:t>
            </w:r>
            <w:r w:rsidRPr="001B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информацией: целенаправленный сбор информации, её структурирование, анализ и обобщение из разных источников.</w:t>
            </w:r>
          </w:p>
        </w:tc>
      </w:tr>
      <w:tr w:rsidR="00061F64" w:rsidTr="00D34ED4">
        <w:tc>
          <w:tcPr>
            <w:tcW w:w="9430" w:type="dxa"/>
            <w:gridSpan w:val="2"/>
          </w:tcPr>
          <w:p w:rsidR="00061F64" w:rsidRPr="008616E6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1B329B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1B329B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</w:tc>
      </w:tr>
      <w:tr w:rsidR="001B329B" w:rsidTr="008616E6">
        <w:tc>
          <w:tcPr>
            <w:tcW w:w="4715" w:type="dxa"/>
          </w:tcPr>
          <w:p w:rsidR="00061F64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</w:t>
            </w:r>
            <w:proofErr w:type="gramStart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прекрасному</w:t>
            </w:r>
            <w:proofErr w:type="gramEnd"/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, восприятие искусства как особой формы познания и преобразования мира; </w:t>
            </w:r>
          </w:p>
          <w:p w:rsidR="00061F64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 xml:space="preserve">•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 </w:t>
            </w:r>
          </w:p>
          <w:p w:rsidR="001B329B" w:rsidRPr="001B329B" w:rsidRDefault="001B329B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29B">
              <w:rPr>
                <w:rFonts w:ascii="Times New Roman" w:hAnsi="Times New Roman" w:cs="Times New Roman"/>
                <w:sz w:val="24"/>
                <w:szCs w:val="24"/>
              </w:rPr>
              <w:t>• представление об искусстве народов России</w:t>
            </w:r>
          </w:p>
        </w:tc>
        <w:tc>
          <w:tcPr>
            <w:tcW w:w="4715" w:type="dxa"/>
          </w:tcPr>
          <w:p w:rsidR="00061F64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представления об эстетических идеалах и художественных ценностях культур народов России; </w:t>
            </w:r>
          </w:p>
          <w:p w:rsidR="00061F64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эстетическими идеалами, традициями художественной культуры родного края, с фольклором и народными художественными промыслами; </w:t>
            </w:r>
          </w:p>
          <w:p w:rsidR="00061F64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• знакомство с мастерами прикладного искусства, наблюдение за их работой, участие в беседах «красивые и некрасивые поступки», «чем красивы люди вокруг нас» и др., </w:t>
            </w:r>
          </w:p>
          <w:p w:rsidR="00061F64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• обсуждение прочитанных книг, художественных фильмов, телевизионных передач, компьютерных игр на предмет их этического и эстетического содержания; </w:t>
            </w:r>
          </w:p>
          <w:p w:rsidR="001B329B" w:rsidRPr="00061F64" w:rsidRDefault="00061F64" w:rsidP="008616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• получение опыта самореализации в различных видах творческой деятельности, развитие умения выражать себя в доступных видах и формах художественного творчества на уроках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искусства, КСК</w:t>
            </w: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 и в системе учреждений дополнительного образования</w:t>
            </w:r>
            <w:proofErr w:type="gramStart"/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61F64" w:rsidRDefault="00061F64" w:rsidP="00061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>участие вместе с родителями в проведении выставок семейного художественного творчества, музыкальных вечеров, в экскурсионн</w:t>
            </w:r>
            <w:proofErr w:type="gramStart"/>
            <w:r w:rsidRPr="00061F6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краеведческой деятельности, реализации культурно - досуговых программ, включая посещение </w:t>
            </w:r>
            <w:r w:rsidRPr="00061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художественной культуры с последующим представлением своих впечатлений и созданных по мотивам экскурсий творческих работ; </w:t>
            </w:r>
          </w:p>
          <w:p w:rsidR="00061F64" w:rsidRPr="00061F64" w:rsidRDefault="00061F64" w:rsidP="00061F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 оформлении класса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 xml:space="preserve">, озеленении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школы</w:t>
            </w:r>
            <w:r w:rsidRPr="00061F64">
              <w:rPr>
                <w:rFonts w:ascii="Times New Roman" w:hAnsi="Times New Roman" w:cs="Times New Roman"/>
                <w:sz w:val="24"/>
                <w:szCs w:val="24"/>
              </w:rPr>
              <w:t>, проявление стремления внести красоту в домашний быт.</w:t>
            </w:r>
          </w:p>
        </w:tc>
      </w:tr>
    </w:tbl>
    <w:p w:rsidR="008616E6" w:rsidRDefault="008616E6" w:rsidP="00861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6E6" w:rsidRDefault="008616E6" w:rsidP="00861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20" w:rsidRDefault="00E56E20" w:rsidP="008616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E20">
        <w:rPr>
          <w:rFonts w:ascii="Times New Roman" w:hAnsi="Times New Roman" w:cs="Times New Roman"/>
          <w:b/>
          <w:sz w:val="24"/>
          <w:szCs w:val="24"/>
        </w:rPr>
        <w:t>2.3.5. О</w:t>
      </w:r>
      <w:r w:rsidR="00652403">
        <w:rPr>
          <w:rFonts w:ascii="Times New Roman" w:hAnsi="Times New Roman" w:cs="Times New Roman"/>
          <w:b/>
          <w:sz w:val="24"/>
          <w:szCs w:val="24"/>
        </w:rPr>
        <w:t xml:space="preserve">СНОВНЫЕ ФОРМЫ ОРГАНИЗАЦИИ ПЕДАГОГИЧЕСКОЙ ПОДДЕРЖКИ СОЦИАЛИЗАЦИИ </w:t>
      </w:r>
      <w:proofErr w:type="gramStart"/>
      <w:r w:rsidR="0065240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524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6E20" w:rsidRDefault="00E56E20" w:rsidP="00E56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6E20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</w:t>
      </w:r>
    </w:p>
    <w:p w:rsidR="008616E6" w:rsidRPr="00E56E20" w:rsidRDefault="00E56E20" w:rsidP="00E56E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56E20">
        <w:rPr>
          <w:rFonts w:ascii="Times New Roman" w:hAnsi="Times New Roman" w:cs="Times New Roman"/>
          <w:sz w:val="24"/>
          <w:szCs w:val="24"/>
        </w:rPr>
        <w:t xml:space="preserve">Основными формами педагогической поддержки социализации являются ролевые игры, социализация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деятельности, социализация обучающихся средствами общественной и трудовой деятельности. 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той или иной ситуации, реальной или вымышленной, имеющей место в историческом прошлом, настоящем или будущем. Для организации и проведения ролевых игр различных видов (на развитие компетенций, моделирующих, 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оциодраматических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идентификаци</w:t>
      </w:r>
      <w:r w:rsidRPr="00E56E20">
        <w:rPr>
          <w:rFonts w:ascii="Times New Roman" w:hAnsi="Times New Roman" w:cs="Times New Roman"/>
          <w:sz w:val="24"/>
          <w:szCs w:val="24"/>
        </w:rPr>
        <w:t xml:space="preserve">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 Педагогическая поддержка социализации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деятельности.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Познавательная деятельность обучающихся, организуемая в рамках системно-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56E20">
        <w:rPr>
          <w:rFonts w:ascii="Times New Roman" w:hAnsi="Times New Roman" w:cs="Times New Roman"/>
          <w:sz w:val="24"/>
          <w:szCs w:val="24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 Педагогическая поддержка социализации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82D1C" w:rsidRPr="00E56E20" w:rsidRDefault="00882D1C" w:rsidP="00E56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Педагогическая поддержка социализации </w:t>
      </w:r>
      <w:proofErr w:type="gramStart"/>
      <w:r w:rsidRPr="00E56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 w:rsidRPr="00E56E20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E56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средствами общественной деятельности.</w:t>
      </w:r>
      <w:r w:rsidRPr="00E56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lastRenderedPageBreak/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обучающиеся должны иметь возможность:</w:t>
      </w:r>
    </w:p>
    <w:p w:rsidR="00882D1C" w:rsidRPr="00E56E20" w:rsidRDefault="00882D1C" w:rsidP="00882D1C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 участвовать в принятии решений Управляющего совета школы;</w:t>
      </w:r>
    </w:p>
    <w:p w:rsidR="00882D1C" w:rsidRPr="00E56E20" w:rsidRDefault="00882D1C" w:rsidP="00882D1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882D1C" w:rsidRPr="00E56E20" w:rsidRDefault="00882D1C" w:rsidP="00882D1C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• контролировать выполнение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основных прав и обязанностей;</w:t>
      </w:r>
    </w:p>
    <w:p w:rsidR="00882D1C" w:rsidRPr="00E56E20" w:rsidRDefault="00882D1C" w:rsidP="00882D1C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 защищать права обучающихся на всех уровнях управления школой.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882D1C" w:rsidRPr="00E56E20" w:rsidRDefault="00882D1C" w:rsidP="00882D1C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 придания общественного характера системе управления образовательным процессом;</w:t>
      </w:r>
    </w:p>
    <w:p w:rsidR="00882D1C" w:rsidRPr="00E56E20" w:rsidRDefault="00882D1C" w:rsidP="00882D1C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Педагогическая поддержка социализации </w:t>
      </w:r>
      <w:proofErr w:type="gramStart"/>
      <w:r w:rsidRPr="00E56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обучающихся</w:t>
      </w:r>
      <w:proofErr w:type="gramEnd"/>
      <w:r w:rsidRPr="00E56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средствами трудовой деятельности.</w:t>
      </w:r>
      <w:r w:rsidRPr="00E56E20">
        <w:rPr>
          <w:rFonts w:ascii="Times New Roman" w:hAnsi="Times New Roman" w:cs="Times New Roman"/>
          <w:sz w:val="24"/>
          <w:szCs w:val="24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социокультурного развития </w:t>
      </w:r>
      <w:proofErr w:type="gramStart"/>
      <w:r w:rsidRPr="00E56E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56E20">
        <w:rPr>
          <w:rFonts w:ascii="Times New Roman" w:hAnsi="Times New Roman" w:cs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E56E2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6E20">
        <w:rPr>
          <w:rFonts w:ascii="Times New Roman" w:hAnsi="Times New Roman" w:cs="Times New Roman"/>
          <w:sz w:val="24"/>
          <w:szCs w:val="24"/>
        </w:rPr>
        <w:t>доброхотничества</w:t>
      </w:r>
      <w:proofErr w:type="spellEnd"/>
      <w:r w:rsidRPr="00E56E20">
        <w:rPr>
          <w:rFonts w:ascii="Times New Roman" w:hAnsi="Times New Roman" w:cs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882D1C" w:rsidRPr="00E56E20" w:rsidRDefault="00882D1C" w:rsidP="00882D1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E20">
        <w:rPr>
          <w:rFonts w:ascii="Times New Roman" w:hAnsi="Times New Roman" w:cs="Times New Roman"/>
          <w:sz w:val="24"/>
          <w:szCs w:val="24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E56E20">
        <w:rPr>
          <w:rFonts w:ascii="Times New Roman" w:hAnsi="Times New Roman" w:cs="Times New Roman"/>
          <w:sz w:val="24"/>
          <w:szCs w:val="24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B2D36" w:rsidRDefault="00BB2D36" w:rsidP="00D5183B">
      <w:pPr>
        <w:spacing w:after="0" w:line="240" w:lineRule="auto"/>
        <w:jc w:val="center"/>
        <w:rPr>
          <w:b/>
        </w:rPr>
      </w:pPr>
    </w:p>
    <w:p w:rsidR="00FB3E22" w:rsidRDefault="00D5183B" w:rsidP="00BB2D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D36">
        <w:rPr>
          <w:rFonts w:ascii="Times New Roman" w:hAnsi="Times New Roman" w:cs="Times New Roman"/>
          <w:b/>
          <w:sz w:val="24"/>
          <w:szCs w:val="24"/>
        </w:rPr>
        <w:t>2.3.6. О</w:t>
      </w:r>
      <w:r w:rsidR="00FB3E22">
        <w:rPr>
          <w:rFonts w:ascii="Times New Roman" w:hAnsi="Times New Roman" w:cs="Times New Roman"/>
          <w:b/>
          <w:sz w:val="24"/>
          <w:szCs w:val="24"/>
        </w:rPr>
        <w:t>РГАНИЗАЦИЯ ВНЕУРОЧНОЙ ДЕЯТЕЛЬНОСТИ</w:t>
      </w:r>
    </w:p>
    <w:p w:rsidR="00882D1C" w:rsidRPr="00BB2D36" w:rsidRDefault="000728BA" w:rsidP="00BB2D36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183B" w:rsidRPr="00BB2D36">
        <w:rPr>
          <w:rFonts w:ascii="Times New Roman" w:hAnsi="Times New Roman" w:cs="Times New Roman"/>
          <w:sz w:val="24"/>
          <w:szCs w:val="24"/>
        </w:rPr>
        <w:t>Школа гордится своими добрыми традициями. Они не являются просто повторением какого-либо хорошего мероприятия, каждый новый год вносит свои коррективы в традиционное дело, к нему готовятся заранее и ждут, как праздника.</w:t>
      </w:r>
    </w:p>
    <w:p w:rsidR="000728BA" w:rsidRDefault="000728BA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8BA">
        <w:rPr>
          <w:rFonts w:ascii="Times New Roman" w:eastAsia="Calibri" w:hAnsi="Times New Roman" w:cs="Times New Roman"/>
          <w:sz w:val="24"/>
          <w:szCs w:val="24"/>
        </w:rPr>
        <w:t xml:space="preserve">Работа планируется на учебный год и осуществляется учителями-предметниками, классными руководителями, педагогами дополнительного образования. </w:t>
      </w:r>
    </w:p>
    <w:p w:rsidR="003F672B" w:rsidRDefault="000728BA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Воспитательная </w:t>
      </w:r>
      <w:r w:rsidRPr="000728BA">
        <w:rPr>
          <w:rFonts w:ascii="Times New Roman" w:eastAsia="Calibri" w:hAnsi="Times New Roman" w:cs="Times New Roman"/>
          <w:sz w:val="24"/>
          <w:szCs w:val="24"/>
        </w:rPr>
        <w:t xml:space="preserve"> деятельность предполагает разнообразные формы: беседы, классные часы, дискуссии,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открытые микрофоны,</w:t>
      </w:r>
      <w:r w:rsidRPr="000728BA">
        <w:rPr>
          <w:rFonts w:ascii="Times New Roman" w:eastAsia="Calibri" w:hAnsi="Times New Roman" w:cs="Times New Roman"/>
          <w:sz w:val="24"/>
          <w:szCs w:val="24"/>
        </w:rPr>
        <w:t xml:space="preserve"> клубы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(ЮИД, «Золотые клинки Правого берега», Военно-патриотический клуб)</w:t>
      </w:r>
      <w:r w:rsidRPr="000728BA">
        <w:rPr>
          <w:rFonts w:ascii="Times New Roman" w:eastAsia="Calibri" w:hAnsi="Times New Roman" w:cs="Times New Roman"/>
          <w:sz w:val="24"/>
          <w:szCs w:val="24"/>
        </w:rPr>
        <w:t>, обязательную экскурсионную деятельность</w:t>
      </w:r>
      <w:r>
        <w:rPr>
          <w:rFonts w:ascii="Times New Roman" w:eastAsia="Calibri" w:hAnsi="Times New Roman" w:cs="Times New Roman"/>
          <w:sz w:val="24"/>
          <w:szCs w:val="24"/>
        </w:rPr>
        <w:t>, проектная деятельность (школьный музей</w:t>
      </w:r>
      <w:r w:rsidR="003F672B">
        <w:rPr>
          <w:rFonts w:ascii="Times New Roman" w:eastAsia="Calibri" w:hAnsi="Times New Roman" w:cs="Times New Roman"/>
          <w:sz w:val="24"/>
          <w:szCs w:val="24"/>
        </w:rPr>
        <w:t>, школьное радио) и др.</w:t>
      </w:r>
      <w:proofErr w:type="gramEnd"/>
    </w:p>
    <w:p w:rsidR="000728BA" w:rsidRDefault="003F672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Ва</w:t>
      </w:r>
      <w:r w:rsidR="000728BA" w:rsidRPr="000728BA">
        <w:rPr>
          <w:rFonts w:ascii="Times New Roman" w:eastAsia="Calibri" w:hAnsi="Times New Roman" w:cs="Times New Roman"/>
          <w:sz w:val="24"/>
          <w:szCs w:val="24"/>
        </w:rPr>
        <w:t xml:space="preserve">жную роль в программе воспитания и социализации играют традиционные общешкольные мероприятия: </w:t>
      </w:r>
    </w:p>
    <w:p w:rsidR="000728BA" w:rsidRP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Праздник, посвященный Дню знаний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Праздник, посвященный Дню города, </w:t>
      </w:r>
    </w:p>
    <w:p w:rsidR="003F672B" w:rsidRDefault="003F672B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Осенней ярмарки,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>Праздничный концерт «Если имя тебе учитель»</w:t>
      </w:r>
      <w:r w:rsidR="003F672B" w:rsidRPr="003F67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Концертная программа, посвященная Дню матери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Масленичная неделя, с проведением фольклорного праздника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Игры на улице «Богатырские забавы»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Праздничный концерт, посвященный Международному женскому дню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Конкурс «Мисс школы»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>Конкурс патриотической песни</w:t>
      </w:r>
      <w:r w:rsidR="003F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«Великой Победе посвящается»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Праздничный концерт</w:t>
      </w:r>
      <w:r w:rsidR="003F672B">
        <w:rPr>
          <w:rFonts w:ascii="Times New Roman" w:eastAsia="Calibri" w:hAnsi="Times New Roman" w:cs="Times New Roman"/>
          <w:sz w:val="24"/>
          <w:szCs w:val="24"/>
        </w:rPr>
        <w:t>, посвященный празднику Победы</w:t>
      </w:r>
    </w:p>
    <w:p w:rsidR="003F672B" w:rsidRDefault="003F672B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8BA" w:rsidRPr="003F672B">
        <w:rPr>
          <w:rFonts w:ascii="Times New Roman" w:eastAsia="Calibri" w:hAnsi="Times New Roman" w:cs="Times New Roman"/>
          <w:sz w:val="24"/>
          <w:szCs w:val="24"/>
        </w:rPr>
        <w:t xml:space="preserve">Праздник Последнего звонка </w:t>
      </w:r>
    </w:p>
    <w:p w:rsidR="003F672B" w:rsidRDefault="000728BA" w:rsidP="00C7210C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Выпускной </w:t>
      </w:r>
      <w:r w:rsidR="003F672B">
        <w:rPr>
          <w:rFonts w:ascii="Times New Roman" w:eastAsia="Calibri" w:hAnsi="Times New Roman" w:cs="Times New Roman"/>
          <w:sz w:val="24"/>
          <w:szCs w:val="24"/>
        </w:rPr>
        <w:t>вечер</w:t>
      </w:r>
    </w:p>
    <w:p w:rsidR="003F672B" w:rsidRDefault="000728BA" w:rsidP="003F672B">
      <w:pPr>
        <w:spacing w:after="0" w:line="240" w:lineRule="auto"/>
        <w:ind w:left="360"/>
        <w:jc w:val="both"/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Значительный воспитательный, социальный и оздоровительный потенциал несут традиционные оздоровительные и спортивно-массовые мероприятия: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Спортивные соревнования, посвященные «Дню города»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Осенняя спартакиада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День здоровья </w:t>
      </w:r>
    </w:p>
    <w:p w:rsid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Соревнования «Веселые старты»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Спортивные соревнования по подвижным играм с мячом </w:t>
      </w:r>
    </w:p>
    <w:p w:rsid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«Мама, папа, я - дружная, спортивная семья»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подвижные игры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Соревнования по футболу, баскетболу, волейболу.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Соревнования «А - ну-ка парни»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Соревнования по мини-футболу </w:t>
      </w:r>
    </w:p>
    <w:p w:rsidR="003F672B" w:rsidRP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Соревнования «Веселые старты» </w:t>
      </w:r>
    </w:p>
    <w:p w:rsidR="003F672B" w:rsidRDefault="000728BA" w:rsidP="00C7210C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Олимпиада по физической культуре </w:t>
      </w:r>
    </w:p>
    <w:p w:rsidR="000728BA" w:rsidRDefault="000728BA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Система дополнительного образования, функционирующая в школе, охватывая </w:t>
      </w:r>
      <w:r w:rsidR="003F672B">
        <w:rPr>
          <w:rFonts w:ascii="Times New Roman" w:eastAsia="Calibri" w:hAnsi="Times New Roman" w:cs="Times New Roman"/>
          <w:sz w:val="24"/>
          <w:szCs w:val="24"/>
        </w:rPr>
        <w:t>все</w:t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направлени</w:t>
      </w:r>
      <w:r w:rsidR="003F672B">
        <w:rPr>
          <w:rFonts w:ascii="Times New Roman" w:eastAsia="Calibri" w:hAnsi="Times New Roman" w:cs="Times New Roman"/>
          <w:sz w:val="24"/>
          <w:szCs w:val="24"/>
        </w:rPr>
        <w:t>я</w:t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воспитательной среды, позволяет решать задачи личностного развития</w:t>
      </w:r>
      <w:r w:rsidR="003F6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F67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F67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gramStart"/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Ценность дополнительного образования состоит в том, что оно усиливает вариативную составляющую общего образования, помогает подросткам в профессиональном самоопределении, способствует реализации сил и знаний, которые дети получают в школе, а главное – в условиях дополнительного образования дети могут удовлетворять индивидуальные потребности, развивать творческий потенциал, адаптироваться в современном обществе и имеют возможность в полноценной организации свободного времени. </w:t>
      </w:r>
      <w:proofErr w:type="gramEnd"/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>ЦЕЛЬ: Обеспечить реализацию дополнительного образования, как целенаправленного процесса воспитания, развития склонностей, способностей и интересов социального и профессионального самоопределения детей.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формирование духовного единства российских народов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знаний о культуре и истории народов России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развитие народных традиций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распространение знаний о культуре, истории, языке других стран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формирование у обучающихся представлений об устройстве окружающего нас мира, объяснение физических, химических, биологических, математических законов.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обучение знаниям для общения с современными программными продуктами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формирование художественной культуры </w:t>
      </w:r>
      <w:proofErr w:type="gramStart"/>
      <w:r w:rsidRPr="003F672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, как неотъемлемой части культуры духовной </w:t>
      </w:r>
    </w:p>
    <w:p w:rsidR="003F672B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воспитание стремления к здоровому образу жизни </w:t>
      </w:r>
    </w:p>
    <w:p w:rsidR="0023371E" w:rsidRDefault="003F672B" w:rsidP="003F67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72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F672B">
        <w:rPr>
          <w:rFonts w:ascii="Times New Roman" w:eastAsia="Calibri" w:hAnsi="Times New Roman" w:cs="Times New Roman"/>
          <w:sz w:val="24"/>
          <w:szCs w:val="24"/>
        </w:rPr>
        <w:t xml:space="preserve"> формирование эффективного и индивидуального для личности стиля деятельности </w:t>
      </w:r>
      <w:bookmarkStart w:id="31" w:name="bookmark367"/>
    </w:p>
    <w:p w:rsidR="003F672B" w:rsidRPr="00D5183B" w:rsidRDefault="003F672B" w:rsidP="003F672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bookmarkEnd w:id="31"/>
    <w:p w:rsidR="00FB3E22" w:rsidRDefault="003038A8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38A8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="00BB2D36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3038A8">
        <w:rPr>
          <w:rFonts w:ascii="Times New Roman" w:eastAsia="Calibri" w:hAnsi="Times New Roman" w:cs="Times New Roman"/>
          <w:b/>
          <w:sz w:val="24"/>
          <w:szCs w:val="24"/>
        </w:rPr>
        <w:t>. М</w:t>
      </w:r>
      <w:r w:rsidR="00FB3E22">
        <w:rPr>
          <w:rFonts w:ascii="Times New Roman" w:eastAsia="Calibri" w:hAnsi="Times New Roman" w:cs="Times New Roman"/>
          <w:b/>
          <w:sz w:val="24"/>
          <w:szCs w:val="24"/>
        </w:rPr>
        <w:t xml:space="preserve">ЕТОДИКА И ИНСТРУМЕНТАРИЙ МОНИТОРИНГА ДУХОВНО-НРАВСТВЕННОГО РАЗВИТИЯ, ВОСПИТАНИЯ И СОЦИАЛИЗАЦИИ </w:t>
      </w:r>
      <w:proofErr w:type="gramStart"/>
      <w:r w:rsidR="00FB3E2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3D5306" w:rsidRDefault="003D5306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Мониторинг духовно-нравственного развития, воспитания и социализации </w:t>
      </w:r>
      <w:proofErr w:type="gramStart"/>
      <w:r w:rsidR="003038A8" w:rsidRPr="003038A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дважды в год на основе диагностической методики «Личностный рост», разработанной Д.</w:t>
      </w:r>
      <w:r w:rsidR="003038A8">
        <w:rPr>
          <w:rFonts w:ascii="Times New Roman" w:eastAsia="Calibri" w:hAnsi="Times New Roman" w:cs="Times New Roman"/>
          <w:sz w:val="24"/>
          <w:szCs w:val="24"/>
        </w:rPr>
        <w:t>В. Григорьевым, П.В. Степановым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38A8" w:rsidRDefault="003D5306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>Методика направлена на изучение динамики личностного роста или регресса обучающегося на основе выявления его отношения к</w:t>
      </w:r>
      <w:r w:rsidR="003038A8" w:rsidRPr="003038A8">
        <w:t xml:space="preserve"> 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основным ценностям европейской цивилизации: к миру, другим людям, самому себе. Работа с опросником не вызывает трудностей у подростков, продолжительность опроса около </w:t>
      </w:r>
      <w:r>
        <w:rPr>
          <w:rFonts w:ascii="Times New Roman" w:eastAsia="Calibri" w:hAnsi="Times New Roman" w:cs="Times New Roman"/>
          <w:sz w:val="24"/>
          <w:szCs w:val="24"/>
        </w:rPr>
        <w:t>одного академического часа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. Косвенно эффективность воспитательной работы и дополнительного образования прослеживается по количеству и результатам участия учащихся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в творческих конкурсах; выступлении </w:t>
      </w:r>
      <w:r>
        <w:rPr>
          <w:rFonts w:ascii="Times New Roman" w:eastAsia="Calibri" w:hAnsi="Times New Roman" w:cs="Times New Roman"/>
          <w:sz w:val="24"/>
          <w:szCs w:val="24"/>
        </w:rPr>
        <w:t>творческих и спортивных коллективов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 xml:space="preserve">, участию в </w:t>
      </w:r>
      <w:r>
        <w:rPr>
          <w:rFonts w:ascii="Times New Roman" w:eastAsia="Calibri" w:hAnsi="Times New Roman" w:cs="Times New Roman"/>
          <w:sz w:val="24"/>
          <w:szCs w:val="24"/>
        </w:rPr>
        <w:t>конкурсах, выставках, соревнованиях различного уровня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>. В течение последних трех лет число победителей и дипломантов значительно увеличилось. Особое место в системе воспитатель</w:t>
      </w:r>
      <w:r>
        <w:rPr>
          <w:rFonts w:ascii="Times New Roman" w:eastAsia="Calibri" w:hAnsi="Times New Roman" w:cs="Times New Roman"/>
          <w:sz w:val="24"/>
          <w:szCs w:val="24"/>
        </w:rPr>
        <w:t>ной работы занимает гражданско-</w:t>
      </w:r>
      <w:r w:rsidR="003038A8" w:rsidRPr="003038A8">
        <w:rPr>
          <w:rFonts w:ascii="Times New Roman" w:eastAsia="Calibri" w:hAnsi="Times New Roman" w:cs="Times New Roman"/>
          <w:sz w:val="24"/>
          <w:szCs w:val="24"/>
        </w:rPr>
        <w:t>патриотическое воспитание; ведется большая профилактическая работа по предупреждению правонарушений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6594" w:rsidRPr="003038A8" w:rsidRDefault="00C56594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AFF">
        <w:rPr>
          <w:rFonts w:ascii="Times New Roman" w:eastAsia="Calibri" w:hAnsi="Times New Roman" w:cs="Times New Roman"/>
          <w:sz w:val="24"/>
          <w:szCs w:val="24"/>
        </w:rPr>
        <w:t>Поско</w:t>
      </w:r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льку предметом деятельности в сфере духовно-нравственного развития и воспитания является становящийся человек во всей его многомерности, то оценке, подлежат его </w:t>
      </w:r>
      <w:proofErr w:type="spellStart"/>
      <w:r w:rsidRPr="00C56594">
        <w:rPr>
          <w:rFonts w:ascii="Times New Roman" w:eastAsia="Calibri" w:hAnsi="Times New Roman" w:cs="Times New Roman"/>
          <w:sz w:val="24"/>
          <w:szCs w:val="24"/>
        </w:rPr>
        <w:t>жизнедеятельностные</w:t>
      </w:r>
      <w:proofErr w:type="spell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проявления, как система отношений к самому себе, обществу и природе. В интегрированном виде эта система отношений предстает в виде поведения человека в различных ситуациях. При этом очевидно, что качество поведения каждого конкретного человека оценивается обществом по его духовно-нравственной составляющей. Оценивание происходит в той системе норм, которая принята в данном сообществе. Отсюда – всё многообразие таких систем: они свои у разных этносов, конфессий, и т.д. Речь идет об установлении изначальных «правил игры» и об их доведении до главных ее субъектов – до самих обучающихся. Они должны не только знать и понимать мотивацию организуемого образовательным учреждением процесса их духовно- нравственного развития и воспитания, но и принять ее как свою собственную. Таким образом, результаты и эффекты Программы должны оценивать обе группы ее участников: подростки и взрослые (воспитатели, родители). Разумеется, речь при этом может идти исключительно о качественном оценивании индивидуального «продвижения» каждого подростка относительно самого себя; никакие «баллы», «проценты» и другие подобные измерители не могут считаться абсолютными критериями. Допускается только </w:t>
      </w:r>
      <w:proofErr w:type="spellStart"/>
      <w:r w:rsidRPr="00C56594">
        <w:rPr>
          <w:rFonts w:ascii="Times New Roman" w:eastAsia="Calibri" w:hAnsi="Times New Roman" w:cs="Times New Roman"/>
          <w:sz w:val="24"/>
          <w:szCs w:val="24"/>
        </w:rPr>
        <w:t>неперсонифицированная</w:t>
      </w:r>
      <w:proofErr w:type="spell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диагностика личностных результатов. Оценивается только «воспитанность» класса в целом. Принятие духовных ценностей «на словах» поддаётся проверке с помощью письменных (не подписываемых учениками) диагностических работ. В них </w:t>
      </w:r>
      <w:proofErr w:type="gramStart"/>
      <w:r w:rsidRPr="00C56594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предлагается оценить те или иные жизненные ситуации, заявить о том, какой поступок в них они бы выбрали и т.п. Защитой от лицемерия (т.е. от попыток писать «не как думаешь», а «как надо») здесь является то, что подобные работы: – либо не подписываются учениками; – либо </w:t>
      </w:r>
      <w:r w:rsidRPr="00C565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оценивается не занятая учеником позиция, не данная им нравственная оценка, а умение сформулировать и аргументировать свою позицию, оценку, мнение. Принятие же духовных ценностей «на деле» </w:t>
      </w:r>
      <w:proofErr w:type="gramStart"/>
      <w:r w:rsidRPr="00C56594">
        <w:rPr>
          <w:rFonts w:ascii="Times New Roman" w:eastAsia="Calibri" w:hAnsi="Times New Roman" w:cs="Times New Roman"/>
          <w:sz w:val="24"/>
          <w:szCs w:val="24"/>
        </w:rPr>
        <w:t>возможно</w:t>
      </w:r>
      <w:proofErr w:type="gram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оценить только в ходе наблюдения, рефлексии по результатам конкретного поведения. </w:t>
      </w:r>
      <w:proofErr w:type="gramStart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Избежать лицемерия и вторжения в личную жизнь школьника помогут следующие правила и приёмы: – оценивается не личность, не её качества, а только конкретные поступки, поведение в ходе какого-либо дела, проекта; – оценивание осуществляет сам ребёнок, т.е. это </w:t>
      </w:r>
      <w:proofErr w:type="spellStart"/>
      <w:r w:rsidRPr="00C56594">
        <w:rPr>
          <w:rFonts w:ascii="Times New Roman" w:eastAsia="Calibri" w:hAnsi="Times New Roman" w:cs="Times New Roman"/>
          <w:sz w:val="24"/>
          <w:szCs w:val="24"/>
        </w:rPr>
        <w:t>самооценивание</w:t>
      </w:r>
      <w:proofErr w:type="spell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56594">
        <w:rPr>
          <w:rFonts w:ascii="Times New Roman" w:eastAsia="Calibri" w:hAnsi="Times New Roman" w:cs="Times New Roman"/>
          <w:sz w:val="24"/>
          <w:szCs w:val="24"/>
        </w:rPr>
        <w:t>саморефлексия</w:t>
      </w:r>
      <w:proofErr w:type="spell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по предлагаемым вопросам после завершения того или иного дела – устная или фиксируемая им (по желанию) оценка в портфолио своих достижений;</w:t>
      </w:r>
      <w:proofErr w:type="gram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– допускается </w:t>
      </w:r>
      <w:proofErr w:type="spellStart"/>
      <w:r w:rsidRPr="00C56594">
        <w:rPr>
          <w:rFonts w:ascii="Times New Roman" w:eastAsia="Calibri" w:hAnsi="Times New Roman" w:cs="Times New Roman"/>
          <w:sz w:val="24"/>
          <w:szCs w:val="24"/>
        </w:rPr>
        <w:t>неперсонифицированная</w:t>
      </w:r>
      <w:proofErr w:type="spellEnd"/>
      <w:r w:rsidRPr="00C56594">
        <w:rPr>
          <w:rFonts w:ascii="Times New Roman" w:eastAsia="Calibri" w:hAnsi="Times New Roman" w:cs="Times New Roman"/>
          <w:sz w:val="24"/>
          <w:szCs w:val="24"/>
        </w:rPr>
        <w:t xml:space="preserve"> оценка педагогами по результатам наблюдения за тем, как на деле проявляются те ценности, о которых он говорил с детьми.</w:t>
      </w:r>
    </w:p>
    <w:p w:rsidR="00823AFF" w:rsidRDefault="00823AFF" w:rsidP="00CE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183B" w:rsidRPr="00D5183B" w:rsidRDefault="00D5183B" w:rsidP="00CE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183B">
        <w:rPr>
          <w:rFonts w:ascii="Times New Roman" w:eastAsia="Calibri" w:hAnsi="Times New Roman" w:cs="Times New Roman"/>
          <w:b/>
          <w:sz w:val="24"/>
          <w:szCs w:val="24"/>
        </w:rPr>
        <w:t>2.3.8. П</w:t>
      </w:r>
      <w:r w:rsidR="007360B5">
        <w:rPr>
          <w:rFonts w:ascii="Times New Roman" w:eastAsia="Calibri" w:hAnsi="Times New Roman" w:cs="Times New Roman"/>
          <w:b/>
          <w:sz w:val="24"/>
          <w:szCs w:val="24"/>
        </w:rPr>
        <w:t xml:space="preserve">ЛАНИРУЕМЫЕ РЕЗУЛЬТАТЫ ВОСПИТАНИЯ И СОЦИАЛИЗАЦИИ </w:t>
      </w:r>
      <w:proofErr w:type="gramStart"/>
      <w:r w:rsidR="007360B5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7360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В подростковом возрасте становятся актуальными все уровни социальной самоидентификации – от </w:t>
      </w:r>
      <w:proofErr w:type="spellStart"/>
      <w:r w:rsidRPr="00D5183B">
        <w:rPr>
          <w:rFonts w:ascii="Times New Roman" w:eastAsia="Calibri" w:hAnsi="Times New Roman" w:cs="Times New Roman"/>
          <w:sz w:val="24"/>
          <w:szCs w:val="24"/>
        </w:rPr>
        <w:t>микрог</w:t>
      </w:r>
      <w:r w:rsidR="00CE1C21">
        <w:rPr>
          <w:rFonts w:ascii="Times New Roman" w:eastAsia="Calibri" w:hAnsi="Times New Roman" w:cs="Times New Roman"/>
          <w:sz w:val="24"/>
          <w:szCs w:val="24"/>
        </w:rPr>
        <w:t>руппы</w:t>
      </w:r>
      <w:proofErr w:type="spellEnd"/>
      <w:r w:rsidR="00CE1C21">
        <w:rPr>
          <w:rFonts w:ascii="Times New Roman" w:eastAsia="Calibri" w:hAnsi="Times New Roman" w:cs="Times New Roman"/>
          <w:sz w:val="24"/>
          <w:szCs w:val="24"/>
        </w:rPr>
        <w:t xml:space="preserve"> близких друзей до очно не</w:t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знакомых </w:t>
      </w:r>
      <w:proofErr w:type="spellStart"/>
      <w:r w:rsidRPr="00D5183B">
        <w:rPr>
          <w:rFonts w:ascii="Times New Roman" w:eastAsia="Calibri" w:hAnsi="Times New Roman" w:cs="Times New Roman"/>
          <w:sz w:val="24"/>
          <w:szCs w:val="24"/>
        </w:rPr>
        <w:t>блогеров</w:t>
      </w:r>
      <w:proofErr w:type="spell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в других частях света. </w:t>
      </w:r>
      <w:proofErr w:type="gramStart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Важно подчеркнуть при этом, что и сами эти «круги общения», и социокультурные формы, в которых это общение протекает, находятся для тинэйджеров в состоянии становления: связи часто еще не устойчивы, способны быстро возникать и столь же быстро распадаться, подросток «широким неводом» ищет </w:t>
      </w:r>
      <w:proofErr w:type="spellStart"/>
      <w:r w:rsidRPr="00D5183B">
        <w:rPr>
          <w:rFonts w:ascii="Times New Roman" w:eastAsia="Calibri" w:hAnsi="Times New Roman" w:cs="Times New Roman"/>
          <w:sz w:val="24"/>
          <w:szCs w:val="24"/>
        </w:rPr>
        <w:t>референтных</w:t>
      </w:r>
      <w:proofErr w:type="spell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ему людей (очень часто старше и опытнее себя), выступающих фактически новыми агентами его дальнейшей интенсивной социализации.</w:t>
      </w:r>
      <w:proofErr w:type="gram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Поэтому в отношении подросткового возраста говорить о результатах социализации к</w:t>
      </w:r>
      <w:r w:rsidR="00CE1C21">
        <w:rPr>
          <w:rFonts w:ascii="Times New Roman" w:eastAsia="Calibri" w:hAnsi="Times New Roman" w:cs="Times New Roman"/>
          <w:sz w:val="24"/>
          <w:szCs w:val="24"/>
        </w:rPr>
        <w:t xml:space="preserve">ак о чем-то уже окончательно </w:t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утвердившемся, нельзя. Процесс продолжается, и в этом отношении его интенсивность и сам факт того, что он имеет позитивный вектор направленности, с полным основанием может рассматриваться как уже состоявшийся очень важный результат. Тем не менее, очевидно, что многие стороны этого процесса проявляются настолько отчетливо и перманентно, что их тоже можно фиксировать в качестве некоего «запланированного и достигнутого результата». </w:t>
      </w:r>
    </w:p>
    <w:p w:rsidR="00CE1C21" w:rsidRDefault="00CE1C21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5183B" w:rsidRPr="00D5183B">
        <w:rPr>
          <w:rFonts w:ascii="Times New Roman" w:eastAsia="Calibri" w:hAnsi="Times New Roman" w:cs="Times New Roman"/>
          <w:sz w:val="24"/>
          <w:szCs w:val="24"/>
        </w:rPr>
        <w:t xml:space="preserve">Принципиальное требование к оценке результатов социализации: фиксация не внешней «активности» подростка, не произносимых им слов, а его реальной социальной позиции, ее устойчивости и </w:t>
      </w:r>
      <w:proofErr w:type="spellStart"/>
      <w:r w:rsidR="00D5183B" w:rsidRPr="00D5183B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="00D5183B" w:rsidRPr="00D5183B">
        <w:rPr>
          <w:rFonts w:ascii="Times New Roman" w:eastAsia="Calibri" w:hAnsi="Times New Roman" w:cs="Times New Roman"/>
          <w:sz w:val="24"/>
          <w:szCs w:val="24"/>
        </w:rPr>
        <w:t xml:space="preserve">. Социальная позиция человека может проявляться в деятельности, ее отсутствии, в формах, способах и содержании этих проявлений. Их можно трактовать как персональную включенность подростков в реальную позитивную социальную и социокультурную практику. Это – важнейший генеральный результат социализации учащихся подросткового возраста. Учитывая возрастные и </w:t>
      </w:r>
      <w:proofErr w:type="spellStart"/>
      <w:r w:rsidR="00D5183B" w:rsidRPr="00D5183B">
        <w:rPr>
          <w:rFonts w:ascii="Times New Roman" w:eastAsia="Calibri" w:hAnsi="Times New Roman" w:cs="Times New Roman"/>
          <w:sz w:val="24"/>
          <w:szCs w:val="24"/>
        </w:rPr>
        <w:t>общесоциальные</w:t>
      </w:r>
      <w:proofErr w:type="spellEnd"/>
      <w:r w:rsidR="00D5183B" w:rsidRPr="00D5183B">
        <w:rPr>
          <w:rFonts w:ascii="Times New Roman" w:eastAsia="Calibri" w:hAnsi="Times New Roman" w:cs="Times New Roman"/>
          <w:sz w:val="24"/>
          <w:szCs w:val="24"/>
        </w:rPr>
        <w:t xml:space="preserve"> возможности подростков, речь идет о первом непосредственном знакомстве с социальными взаимосвязями граждан между собой и с органами и учреждениями власти и управления разных уровней, с системами торговли, трудоустройства, здравоохранения, культуры, внутренних дел и т.д. </w:t>
      </w:r>
      <w:proofErr w:type="gramStart"/>
      <w:r w:rsidR="00D5183B" w:rsidRPr="00D5183B">
        <w:rPr>
          <w:rFonts w:ascii="Times New Roman" w:eastAsia="Calibri" w:hAnsi="Times New Roman" w:cs="Times New Roman"/>
          <w:sz w:val="24"/>
          <w:szCs w:val="24"/>
        </w:rPr>
        <w:t>При этом понятно, что речь идет не о сколько-нибудь полноценном «взрослом» участии подростков в социальных процессах, а о знакомстве с ними и о начальной стадии рефлексии узнанного.</w:t>
      </w:r>
      <w:proofErr w:type="gramEnd"/>
      <w:r w:rsidR="00D5183B" w:rsidRPr="00D5183B">
        <w:rPr>
          <w:rFonts w:ascii="Times New Roman" w:eastAsia="Calibri" w:hAnsi="Times New Roman" w:cs="Times New Roman"/>
          <w:sz w:val="24"/>
          <w:szCs w:val="24"/>
        </w:rPr>
        <w:t xml:space="preserve"> Именно этот момент и важно зафиксировать как точку начала осознанного понимания социальной проблематики окружающей жизни. Ее результаты могут выражаться, в исследованиях тех или иных сфер и подготовке собственных презентаций, отражающих отношение к </w:t>
      </w:r>
      <w:proofErr w:type="gramStart"/>
      <w:r w:rsidR="00D5183B" w:rsidRPr="00D5183B">
        <w:rPr>
          <w:rFonts w:ascii="Times New Roman" w:eastAsia="Calibri" w:hAnsi="Times New Roman" w:cs="Times New Roman"/>
          <w:sz w:val="24"/>
          <w:szCs w:val="24"/>
        </w:rPr>
        <w:t>узнанному</w:t>
      </w:r>
      <w:proofErr w:type="gramEnd"/>
      <w:r w:rsidR="00D5183B" w:rsidRPr="00D5183B">
        <w:rPr>
          <w:rFonts w:ascii="Times New Roman" w:eastAsia="Calibri" w:hAnsi="Times New Roman" w:cs="Times New Roman"/>
          <w:sz w:val="24"/>
          <w:szCs w:val="24"/>
        </w:rPr>
        <w:t xml:space="preserve">. Чем шире круг проблем, по которым подросток имеет осмысленное и критичное суждение, тем выше результативность его социализации. </w:t>
      </w:r>
    </w:p>
    <w:p w:rsidR="00CE1C21" w:rsidRDefault="00CE1C21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D5183B" w:rsidRPr="00D5183B">
        <w:rPr>
          <w:rFonts w:ascii="Times New Roman" w:eastAsia="Calibri" w:hAnsi="Times New Roman" w:cs="Times New Roman"/>
          <w:sz w:val="24"/>
          <w:szCs w:val="24"/>
        </w:rPr>
        <w:t xml:space="preserve">При рассмотрении планируемых результатов социализации подростков (личностное участие школьников в разных видах деятельности) целесообразно выделить несколько уровней: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персональный уровень,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школьный уровень,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муниципальный уровень,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региональный (общероссийский, глобальный) уровень. </w:t>
      </w:r>
    </w:p>
    <w:p w:rsidR="00CE1C21" w:rsidRPr="00CE1C21" w:rsidRDefault="00CE1C21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C2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5183B" w:rsidRPr="00CE1C21">
        <w:rPr>
          <w:rFonts w:ascii="Times New Roman" w:eastAsia="Calibri" w:hAnsi="Times New Roman" w:cs="Times New Roman"/>
          <w:b/>
          <w:sz w:val="24"/>
          <w:szCs w:val="24"/>
        </w:rPr>
        <w:t xml:space="preserve">Персональный уровень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Развитость способности: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>― сохранять и поддерживать собственное здоровье и не иметь дурных привычек (т.е. вредных для здоровья физического, нравственного и психического – своего и окружающих);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― поддерживать и развивать товарищеские деловые отношения со всеми старшими и младшими, входящими в круг актуального общения;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критически воспринимать информацию, транслируемую печатными и электронными СМИ; иметь устойчивый интерес к материалам социальной и социально-культурной проблематики;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занимать социально ответственную позицию в отношении социально негативных событий и явлений окружающей жизни; реагировать на них в соответствии со своими убеждениями в рамках правовых и нравственных норм;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быть толерантным и </w:t>
      </w:r>
      <w:proofErr w:type="spellStart"/>
      <w:r w:rsidRPr="00D5183B">
        <w:rPr>
          <w:rFonts w:ascii="Times New Roman" w:eastAsia="Calibri" w:hAnsi="Times New Roman" w:cs="Times New Roman"/>
          <w:sz w:val="24"/>
          <w:szCs w:val="24"/>
        </w:rPr>
        <w:t>эмпатически</w:t>
      </w:r>
      <w:proofErr w:type="spell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настроенным к носителям иных культурных традиций;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относиться к образованию как универсальной человеческой ценности нашего века;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>― публично выражать свое мнение, умело используя богатый арсенал вербальных и невербальных средств коммуникации</w:t>
      </w:r>
      <w:r w:rsidR="00CE1C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C21">
        <w:rPr>
          <w:rFonts w:ascii="Times New Roman" w:eastAsia="Calibri" w:hAnsi="Times New Roman" w:cs="Times New Roman"/>
          <w:b/>
          <w:sz w:val="24"/>
          <w:szCs w:val="24"/>
        </w:rPr>
        <w:t>Школьный уровень</w:t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Личное участие в видах деятельности: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развитие и поддержка гуманистического уклада школьной жизни и системы школьного самоуправления;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поддержание благоустройства школьного и пришкольного пространства;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участие в подготовке и поддержании школьного сайта;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участие в подготовке и выпуске печатной или электронной версии школьной газеты; ― участие в общешкольной поисковой, </w:t>
      </w:r>
      <w:proofErr w:type="spellStart"/>
      <w:r w:rsidRPr="00D5183B">
        <w:rPr>
          <w:rFonts w:ascii="Times New Roman" w:eastAsia="Calibri" w:hAnsi="Times New Roman" w:cs="Times New Roman"/>
          <w:sz w:val="24"/>
          <w:szCs w:val="24"/>
        </w:rPr>
        <w:t>природозащитной</w:t>
      </w:r>
      <w:proofErr w:type="spell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, волонтерской и т.д. деятельности (школьный театр, КВН, дискуссионный клуб и др.);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участие в массовых мероприятиях, связанных с престижем школы (спорт, олимпиады, конкурсы и т.д.);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сознательное и ответственное участие в реализации образовательной программы школы (например, участие в </w:t>
      </w:r>
      <w:r w:rsidR="00CE1C21">
        <w:rPr>
          <w:rFonts w:ascii="Times New Roman" w:eastAsia="Calibri" w:hAnsi="Times New Roman" w:cs="Times New Roman"/>
          <w:sz w:val="24"/>
          <w:szCs w:val="24"/>
        </w:rPr>
        <w:t>фестивалях</w:t>
      </w: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, в подготовке публичных презентаций для младших и старших товарищей и т.д.). </w:t>
      </w:r>
    </w:p>
    <w:p w:rsidR="00CE1C21" w:rsidRP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C21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уровень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Личное участие в видах деятельности: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участие в изучении и сохранении культурно-исторического наследия и достояния и подготовка публичных презентаций по этой работе;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>― участие в выставках изобразительного и фотоискусства, в конкурсах юных журналистов и т.д., посвященных актуальным социальным проблемам родного края;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участие в исследовательских проектах (возможно, с участием и под руководством старших школьников или взрослых), посвященных изучению на местном материале таких феноменов, как «органы власти и управления», (структура, функционирование, связь с социумом и др.), «общественные организации и творческие союзы», «учреждения </w:t>
      </w:r>
      <w:r w:rsidRPr="00D518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культуры, здравоохранения, внутренних дел и т.д. и их роль в организации жизни общества» и др.; </w:t>
      </w:r>
      <w:proofErr w:type="gramEnd"/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по сохранению социального здоровья (преступность, употребление наркотиков, алкоголизм и их социальные последствия);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этнокультурных сообществ (народы), проживающие в родном краю (в том числе мигранты), их традиции и праздники; личное участие в развитии межкультурного диалога; ― по экологической проблематике;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― </w:t>
      </w:r>
      <w:proofErr w:type="gramStart"/>
      <w:r w:rsidRPr="00D5183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183B">
        <w:rPr>
          <w:rFonts w:ascii="Times New Roman" w:eastAsia="Calibri" w:hAnsi="Times New Roman" w:cs="Times New Roman"/>
          <w:sz w:val="24"/>
          <w:szCs w:val="24"/>
        </w:rPr>
        <w:t>проблематика</w:t>
      </w:r>
      <w:proofErr w:type="gramEnd"/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местных молодёжных субкультур и др. </w:t>
      </w:r>
    </w:p>
    <w:p w:rsidR="00CE1C21" w:rsidRP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1C21">
        <w:rPr>
          <w:rFonts w:ascii="Times New Roman" w:eastAsia="Calibri" w:hAnsi="Times New Roman" w:cs="Times New Roman"/>
          <w:b/>
          <w:sz w:val="24"/>
          <w:szCs w:val="24"/>
        </w:rPr>
        <w:t xml:space="preserve">Региональный, общероссийский уровень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Личное участие в видах деятельности: </w:t>
      </w:r>
    </w:p>
    <w:p w:rsidR="00CE1C21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183B">
        <w:rPr>
          <w:rFonts w:ascii="Times New Roman" w:eastAsia="Calibri" w:hAnsi="Times New Roman" w:cs="Times New Roman"/>
          <w:sz w:val="24"/>
          <w:szCs w:val="24"/>
        </w:rPr>
        <w:t>― разновозрастные диспуты (в том числе в Интернет-пространстве), по актуальным социальным и социокультурным проблемам, определяемым самими участниками (молодёжные движения, глобальные проблемы человечества, патриотизм и национализм, молодежь и рынок труда и др.</w:t>
      </w:r>
      <w:proofErr w:type="gramEnd"/>
    </w:p>
    <w:p w:rsidR="00882D1C" w:rsidRPr="00D5183B" w:rsidRDefault="00D5183B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83B">
        <w:rPr>
          <w:rFonts w:ascii="Times New Roman" w:eastAsia="Calibri" w:hAnsi="Times New Roman" w:cs="Times New Roman"/>
          <w:sz w:val="24"/>
          <w:szCs w:val="24"/>
        </w:rPr>
        <w:t xml:space="preserve"> ― участие в исследовательских проектах, связанных с проблематикой поликультурных сообществ, взаимовлияния культурных традиций, ценности памятников исторического и культурного наследия родного и близких и дальних народов, культур и цивилизаций; материального, культурног</w:t>
      </w:r>
      <w:r>
        <w:rPr>
          <w:rFonts w:ascii="Times New Roman" w:eastAsia="Calibri" w:hAnsi="Times New Roman" w:cs="Times New Roman"/>
          <w:sz w:val="24"/>
          <w:szCs w:val="24"/>
        </w:rPr>
        <w:t>о и духовного наследия народов России и ближайших соседей.</w:t>
      </w:r>
    </w:p>
    <w:p w:rsidR="00A15F00" w:rsidRPr="00A15F00" w:rsidRDefault="003038A8" w:rsidP="003038A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программы о</w:t>
      </w:r>
      <w:r w:rsidR="00A15F00" w:rsidRPr="00A15F00">
        <w:rPr>
          <w:rFonts w:ascii="Times New Roman" w:eastAsia="Calibri" w:hAnsi="Times New Roman" w:cs="Times New Roman"/>
          <w:sz w:val="24"/>
          <w:szCs w:val="24"/>
        </w:rPr>
        <w:t xml:space="preserve">бучающимися могут быть достигнуты </w:t>
      </w:r>
      <w:r>
        <w:rPr>
          <w:rFonts w:ascii="Times New Roman" w:eastAsia="Calibri" w:hAnsi="Times New Roman" w:cs="Times New Roman"/>
          <w:sz w:val="24"/>
          <w:szCs w:val="24"/>
        </w:rPr>
        <w:t>следующие результаты: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00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00">
        <w:rPr>
          <w:rFonts w:ascii="Times New Roman" w:hAnsi="Times New Roman" w:cs="Times New Roman"/>
          <w:b/>
          <w:sz w:val="24"/>
          <w:szCs w:val="24"/>
        </w:rPr>
        <w:t>Воспитание социальной ответственности и компетентности: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</w:t>
      </w:r>
      <w:r w:rsidRPr="00A15F00">
        <w:rPr>
          <w:rFonts w:ascii="Times New Roman" w:hAnsi="Times New Roman" w:cs="Times New Roman"/>
          <w:sz w:val="24"/>
          <w:szCs w:val="24"/>
        </w:rPr>
        <w:lastRenderedPageBreak/>
        <w:t>неформальные подростковые общности и др.), определение своего места и роли в этих сообществах;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поселении;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ценностное отношение к мужскому или женскому гендеру (своему социальному полу), знание и принятие правил </w:t>
      </w:r>
      <w:proofErr w:type="spellStart"/>
      <w:r w:rsidRPr="00A15F00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A15F00">
        <w:rPr>
          <w:rFonts w:ascii="Times New Roman" w:hAnsi="Times New Roman" w:cs="Times New Roman"/>
          <w:sz w:val="24"/>
          <w:szCs w:val="24"/>
        </w:rPr>
        <w:t xml:space="preserve"> поведения в контексте традиционных моральных норм.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00">
        <w:rPr>
          <w:rFonts w:ascii="Times New Roman" w:hAnsi="Times New Roman" w:cs="Times New Roman"/>
          <w:b/>
          <w:sz w:val="24"/>
          <w:szCs w:val="24"/>
        </w:rPr>
        <w:t>Воспитание нравственных чувств, убеждений, этического сознания: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гимназии;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гимназии, бережное отношение к ним; 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готовность сознательно выполнять правила для </w:t>
      </w:r>
      <w:proofErr w:type="gramStart"/>
      <w:r w:rsidRPr="00A15F0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5F00">
        <w:rPr>
          <w:rFonts w:ascii="Times New Roman" w:hAnsi="Times New Roman" w:cs="Times New Roman"/>
          <w:sz w:val="24"/>
          <w:szCs w:val="24"/>
        </w:rPr>
        <w:t>, понимание необходимости самодисциплины;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lastRenderedPageBreak/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F00">
        <w:rPr>
          <w:rFonts w:ascii="Times New Roman" w:hAnsi="Times New Roman" w:cs="Times New Roman"/>
          <w:b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жизни гимназии;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умение строить свою деятельность и проекты с учётом создаваемой нагрузки на </w:t>
      </w:r>
      <w:proofErr w:type="spellStart"/>
      <w:r w:rsidRPr="00A15F00">
        <w:rPr>
          <w:rFonts w:ascii="Times New Roman" w:hAnsi="Times New Roman" w:cs="Times New Roman"/>
          <w:sz w:val="24"/>
          <w:szCs w:val="24"/>
        </w:rPr>
        <w:t>социоприродное</w:t>
      </w:r>
      <w:proofErr w:type="spellEnd"/>
      <w:r w:rsidRPr="00A15F00">
        <w:rPr>
          <w:rFonts w:ascii="Times New Roman" w:hAnsi="Times New Roman" w:cs="Times New Roman"/>
          <w:sz w:val="24"/>
          <w:szCs w:val="24"/>
        </w:rPr>
        <w:t xml:space="preserve"> окружение;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формирование личного опыта </w:t>
      </w:r>
      <w:proofErr w:type="spellStart"/>
      <w:r w:rsidRPr="00A15F00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15F00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A15F0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15F00">
        <w:rPr>
          <w:rFonts w:ascii="Times New Roman" w:hAnsi="Times New Roman" w:cs="Times New Roman"/>
          <w:sz w:val="24"/>
          <w:szCs w:val="24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</w:t>
      </w:r>
      <w:r w:rsidRPr="00A15F00">
        <w:rPr>
          <w:rFonts w:ascii="Times New Roman" w:hAnsi="Times New Roman" w:cs="Times New Roman"/>
          <w:sz w:val="24"/>
          <w:szCs w:val="24"/>
        </w:rPr>
        <w:lastRenderedPageBreak/>
        <w:t>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знание и выполнение санитарно-гигиенических правил, соблюдение </w:t>
      </w:r>
      <w:proofErr w:type="spellStart"/>
      <w:r w:rsidRPr="00A15F0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15F00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A15F00" w:rsidRPr="00AA237F" w:rsidRDefault="00A15F00" w:rsidP="00A15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7F">
        <w:rPr>
          <w:rFonts w:ascii="Times New Roman" w:hAnsi="Times New Roman" w:cs="Times New Roman"/>
          <w:b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A15F00" w:rsidRPr="00AA237F" w:rsidRDefault="00A15F00" w:rsidP="00A15F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ценностного отношения к </w:t>
      </w:r>
      <w:proofErr w:type="gramStart"/>
      <w:r w:rsidRPr="00AA237F">
        <w:rPr>
          <w:rFonts w:ascii="Times New Roman" w:hAnsi="Times New Roman" w:cs="Times New Roman"/>
          <w:b/>
          <w:sz w:val="24"/>
          <w:szCs w:val="24"/>
        </w:rPr>
        <w:t>прекрасному</w:t>
      </w:r>
      <w:proofErr w:type="gramEnd"/>
      <w:r w:rsidRPr="00AA237F">
        <w:rPr>
          <w:rFonts w:ascii="Times New Roman" w:hAnsi="Times New Roman" w:cs="Times New Roman"/>
          <w:b/>
          <w:sz w:val="24"/>
          <w:szCs w:val="24"/>
        </w:rPr>
        <w:t>, формирование основ эстетической культуры (эстетическое воспитание):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ценностное отношение к </w:t>
      </w:r>
      <w:proofErr w:type="gramStart"/>
      <w:r w:rsidRPr="00A15F0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A15F00">
        <w:rPr>
          <w:rFonts w:ascii="Times New Roman" w:hAnsi="Times New Roman" w:cs="Times New Roman"/>
          <w:sz w:val="24"/>
          <w:szCs w:val="24"/>
        </w:rPr>
        <w:t>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 xml:space="preserve">• способность видеть и ценить </w:t>
      </w:r>
      <w:proofErr w:type="gramStart"/>
      <w:r w:rsidRPr="00A15F00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A15F00">
        <w:rPr>
          <w:rFonts w:ascii="Times New Roman" w:hAnsi="Times New Roman" w:cs="Times New Roman"/>
          <w:sz w:val="24"/>
          <w:szCs w:val="24"/>
        </w:rPr>
        <w:t xml:space="preserve"> в природе, быту, труде, спорте и творчестве людей, общественной жизни;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опыт эмоционального постижения народного творчества, этнокультурных традиций, фольклора народов России;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A15F00" w:rsidRPr="00A15F00" w:rsidRDefault="00A15F00" w:rsidP="00A15F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882D1C" w:rsidRPr="00882D1C" w:rsidRDefault="00882D1C" w:rsidP="00882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0A2C" w:rsidRDefault="009F0A2C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0A2C" w:rsidRDefault="009F0A2C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D1C" w:rsidRDefault="005659C6" w:rsidP="00565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2.4. ПРОГРАММА КОРРЕКЦИОННОЙ РАБОТЫ</w:t>
      </w:r>
    </w:p>
    <w:p w:rsidR="00C36447" w:rsidRPr="00B4198D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4B6AE6">
        <w:rPr>
          <w:rFonts w:ascii="Times New Roman" w:hAnsi="Times New Roman" w:cs="Times New Roman"/>
          <w:bCs/>
          <w:sz w:val="24"/>
          <w:szCs w:val="24"/>
        </w:rPr>
        <w:t xml:space="preserve">Программа коррекционной работы </w:t>
      </w:r>
      <w:r w:rsidRPr="004B6AE6">
        <w:rPr>
          <w:rFonts w:ascii="Times New Roman" w:hAnsi="Times New Roman" w:cs="Times New Roman"/>
          <w:sz w:val="24"/>
          <w:szCs w:val="24"/>
        </w:rPr>
        <w:t xml:space="preserve">является неотъемлемым структурным компонентом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МАОУ «СОШ № 55»г. Перми и </w:t>
      </w:r>
      <w:r w:rsidRPr="004B6AE6">
        <w:rPr>
          <w:rFonts w:ascii="Times New Roman" w:hAnsi="Times New Roman" w:cs="Times New Roman"/>
          <w:sz w:val="24"/>
          <w:szCs w:val="24"/>
        </w:rPr>
        <w:t xml:space="preserve"> </w:t>
      </w:r>
      <w:r w:rsidRPr="00B4198D">
        <w:rPr>
          <w:rFonts w:ascii="Times New Roman" w:hAnsi="Times New Roman" w:cs="Times New Roman"/>
          <w:sz w:val="24"/>
          <w:szCs w:val="24"/>
        </w:rPr>
        <w:t xml:space="preserve">направлена на создание системы комплексной помощи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B4198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освоении основной образовательной программы основного общего образования. </w:t>
      </w:r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6AE6">
        <w:rPr>
          <w:rFonts w:ascii="Times New Roman" w:hAnsi="Times New Roman" w:cs="Times New Roman"/>
          <w:sz w:val="24"/>
          <w:szCs w:val="24"/>
        </w:rPr>
        <w:t xml:space="preserve">Обучающийся с ОВЗ – физическое лицо, имеющее недостатки в физическом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4B6AE6">
        <w:rPr>
          <w:rFonts w:ascii="Times New Roman" w:hAnsi="Times New Roman" w:cs="Times New Roman"/>
          <w:sz w:val="24"/>
          <w:szCs w:val="24"/>
        </w:rPr>
        <w:t xml:space="preserve"> уровня основного общего образования непрерывна и преемственна с </w:t>
      </w:r>
      <w:r>
        <w:rPr>
          <w:rFonts w:ascii="Times New Roman" w:hAnsi="Times New Roman" w:cs="Times New Roman"/>
          <w:sz w:val="24"/>
          <w:szCs w:val="24"/>
        </w:rPr>
        <w:t xml:space="preserve">программой начального общего образования </w:t>
      </w:r>
      <w:r w:rsidRPr="004B6AE6">
        <w:rPr>
          <w:rFonts w:ascii="Times New Roman" w:hAnsi="Times New Roman" w:cs="Times New Roman"/>
          <w:sz w:val="24"/>
          <w:szCs w:val="24"/>
        </w:rPr>
        <w:t xml:space="preserve">другими уровнями образования (начальным, средним); учитывает особые образовательные потребности, которые не являются едиными и постоянными, проявляются в разной степени при каждом типе нарушения у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ПКР разрабатывается на период получения основного общего образования и включает следующие разделы. </w:t>
      </w:r>
    </w:p>
    <w:p w:rsidR="007360B5" w:rsidRDefault="007360B5" w:rsidP="007360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2" w:name="_Toc414553276"/>
    </w:p>
    <w:p w:rsidR="00C36447" w:rsidRPr="007360B5" w:rsidRDefault="00C36447" w:rsidP="007360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0B5">
        <w:rPr>
          <w:rFonts w:ascii="Times New Roman" w:hAnsi="Times New Roman" w:cs="Times New Roman"/>
          <w:b/>
          <w:bCs/>
          <w:sz w:val="24"/>
          <w:szCs w:val="24"/>
        </w:rPr>
        <w:t>2.4.1. Ц</w:t>
      </w:r>
      <w:r w:rsidR="007360B5" w:rsidRPr="007360B5">
        <w:rPr>
          <w:rFonts w:ascii="Times New Roman" w:hAnsi="Times New Roman" w:cs="Times New Roman"/>
          <w:b/>
          <w:bCs/>
          <w:sz w:val="24"/>
          <w:szCs w:val="24"/>
        </w:rPr>
        <w:t xml:space="preserve">ЕЛИ И ЗАДАЧИ ПРОГРАММЫ КОРРЕКЦИОННОЙ РАБОТЫ С </w:t>
      </w:r>
      <w:proofErr w:type="gramStart"/>
      <w:r w:rsidR="007360B5" w:rsidRPr="007360B5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="007360B5" w:rsidRPr="007360B5">
        <w:rPr>
          <w:rFonts w:ascii="Times New Roman" w:hAnsi="Times New Roman" w:cs="Times New Roman"/>
          <w:b/>
          <w:bCs/>
          <w:sz w:val="24"/>
          <w:szCs w:val="24"/>
        </w:rPr>
        <w:t xml:space="preserve"> ПРИ ПОЛУЧЕНИИ ОСНОВНОГО ОБЩЕГО ОБРАЗОВАНИЯ</w:t>
      </w:r>
      <w:bookmarkEnd w:id="32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Цель программы коррекционной работы заключается в определении комплексной системы психолого-медико-педагогической и социальной помощи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>Цель определяет (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 xml:space="preserve">указывает) 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результат работы, ее не рекомендуется подменять направлениями работы или процессом ее реализации.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lastRenderedPageBreak/>
        <w:t xml:space="preserve">Задачи отражают разработку и реализацию содержания основных направлений коррекционной работы (диагностическое, коррекционно-развивающее, консультативное, информационно-просветительское). При составлении программы коррекционной работы могут быть выделены следующие задачи: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ОВЗ, для развития их личностных, познавательных, коммуникативных способностей;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разработка и использование индивидуально-ориентированных коррекционных образовательных программ, учебных планов для обучения школьников с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ОВЗс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учетом особенностей их психофизического развития, индивидуальных возможностей;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реализация комплексного психолого-медико-социального сопровождения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 (в соответствии с рекомендациями психолого-медико-педагогической комиссии (ПМПК), психолого-медико-педагогического консилиума образовательной организации (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));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реализация комплексной системы мероприятий по социальной адаптации и профессиональной ориентации обучающихся с ОВЗ;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Существующие дидактические принципы (систематичности, активности, доступности, последовательности, наглядности и др.) возможно адаптировать с учетом категорий обучаемых школьников.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 программу также целесообразно включить и специальные принципы, ориентированные на учет особенностей обучающихся с ОВЗ, такие, например, как: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(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, сурдопедагог, тифлопедагог), педагог-психолог, медицинские работники, социальный педагог и др.).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414553277"/>
      <w:r w:rsidRPr="004B6AE6">
        <w:rPr>
          <w:rFonts w:ascii="Times New Roman" w:hAnsi="Times New Roman" w:cs="Times New Roman"/>
          <w:b/>
          <w:bCs/>
          <w:sz w:val="24"/>
          <w:szCs w:val="24"/>
        </w:rPr>
        <w:t xml:space="preserve">2.4.2. </w:t>
      </w:r>
      <w:proofErr w:type="gramStart"/>
      <w:r w:rsidRPr="004B6AE6">
        <w:rPr>
          <w:rFonts w:ascii="Times New Roman" w:hAnsi="Times New Roman" w:cs="Times New Roman"/>
          <w:b/>
          <w:bCs/>
          <w:sz w:val="24"/>
          <w:szCs w:val="24"/>
        </w:rPr>
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</w:t>
      </w:r>
      <w:bookmarkEnd w:id="33"/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 – диагностическое, коррекционно-развивающее, консультативное, информационно-просветительское – раскрываются содержательно в разных организационных формах деятельности образовательной организации (учебной урочной и внеурочной,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). Это может быть отражено в учебном плане освоения основной образовательной программы.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b/>
          <w:bCs/>
          <w:sz w:val="24"/>
          <w:szCs w:val="24"/>
        </w:rPr>
        <w:t>Характеристика содержания направлений коррекционной работы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b/>
          <w:sz w:val="24"/>
          <w:szCs w:val="24"/>
        </w:rPr>
        <w:t>Диагностическая работа</w:t>
      </w:r>
      <w:r w:rsidRPr="004B6AE6">
        <w:rPr>
          <w:rFonts w:ascii="Times New Roman" w:hAnsi="Times New Roman" w:cs="Times New Roman"/>
          <w:sz w:val="24"/>
          <w:szCs w:val="24"/>
        </w:rPr>
        <w:t xml:space="preserve"> может включать в себя следующее: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выявление особых образовательных потребностей обучающихся с ОВЗ при освоении основной образовательной программы основного общего образования;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комплексной социально-психолого-педагогической диагностики нарушений в психическом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или) физическом развитии обучающихся с ОВЗ;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изучение развития эмоционально-волевой, познавательной, речевой сфер и личностных особенностей обучающихся;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изучение социальной ситуации развития и условий семейного воспитания ребенка;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изучение адаптивных возможностей и уровня социализации ребенка с ОВЗ;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  <w:r w:rsidRPr="004B6AE6">
        <w:rPr>
          <w:rFonts w:ascii="Times New Roman" w:hAnsi="Times New Roman" w:cs="Times New Roman"/>
          <w:sz w:val="24"/>
          <w:szCs w:val="24"/>
        </w:rPr>
        <w:t xml:space="preserve"> может включать в себя следующее: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разработку и реализацию индивидуально ориентированных коррекционных программ; выбор и использование специальных методик, методов и приемов обучения в соответствии с особыми образовательными потребностями обучающихся с ОВЗ;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коррекцию и развитие высших психических функций, эмоционально-волевой, познавательной и коммуникативно-речевой сфер;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формирование способов регуляции поведения и эмоциональных состояний;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развитие форм и навыков личностного общения в группе сверстников, коммуникативной компетенции;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развитие компетенций, необходимых для продолжения образования и профессионального самоопределения;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социальную защиту ребенка в случаях неблагоприятных условий жизни при психотравмирующих обстоятельствах.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b/>
          <w:sz w:val="24"/>
          <w:szCs w:val="24"/>
        </w:rPr>
        <w:t>Консультативная работа</w:t>
      </w:r>
      <w:r w:rsidRPr="004B6AE6">
        <w:rPr>
          <w:rFonts w:ascii="Times New Roman" w:hAnsi="Times New Roman" w:cs="Times New Roman"/>
          <w:sz w:val="24"/>
          <w:szCs w:val="24"/>
        </w:rPr>
        <w:t xml:space="preserve"> может включать в себя следующее: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выработку совместных обоснованных рекомендаций по основным направлениям работы с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ОВЗ, единых для всех участников образовательного процесса;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AE6">
        <w:rPr>
          <w:rFonts w:ascii="Times New Roman" w:hAnsi="Times New Roman" w:cs="Times New Roman"/>
          <w:sz w:val="24"/>
          <w:szCs w:val="24"/>
        </w:rPr>
        <w:t xml:space="preserve">консультирование специалистами педагогов по выбору индивидуально ориентированных методов и приемов работы с обучающимися с ОВЗ, отбора и адаптации содержания предметных программ; </w:t>
      </w:r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консультативную помощь семье в вопросах выбора стратегии воспитания и приемов коррекционного обучения ребенка с ОВЗ;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AE6">
        <w:rPr>
          <w:rFonts w:ascii="Times New Roman" w:hAnsi="Times New Roman" w:cs="Times New Roman"/>
          <w:sz w:val="24"/>
          <w:szCs w:val="24"/>
        </w:rPr>
        <w:t xml:space="preserve"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 работа</w:t>
      </w:r>
      <w:r w:rsidRPr="004B6AE6">
        <w:rPr>
          <w:rFonts w:ascii="Times New Roman" w:hAnsi="Times New Roman" w:cs="Times New Roman"/>
          <w:sz w:val="24"/>
          <w:szCs w:val="24"/>
        </w:rPr>
        <w:t xml:space="preserve"> может включать в себя следующее: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AE6">
        <w:rPr>
          <w:rFonts w:ascii="Times New Roman" w:hAnsi="Times New Roman" w:cs="Times New Roman"/>
          <w:sz w:val="24"/>
          <w:szCs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</w:t>
      </w:r>
      <w:r w:rsidRPr="004B6AE6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 – вопросов, связанных с особенностями образовательного процесса и сопровождения обучающихся с ОВЗ; </w:t>
      </w:r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414553278"/>
      <w:r w:rsidRPr="004B6AE6">
        <w:rPr>
          <w:rFonts w:ascii="Times New Roman" w:hAnsi="Times New Roman" w:cs="Times New Roman"/>
          <w:b/>
          <w:bCs/>
          <w:sz w:val="24"/>
          <w:szCs w:val="24"/>
        </w:rPr>
        <w:t xml:space="preserve">2.4.3. Система комплексного психолого-медико-социального сопровождения и </w:t>
      </w:r>
      <w:proofErr w:type="gramStart"/>
      <w:r w:rsidRPr="004B6AE6"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proofErr w:type="gramEnd"/>
      <w:r w:rsidRPr="004B6AE6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</w:t>
      </w:r>
      <w:bookmarkEnd w:id="34"/>
    </w:p>
    <w:p w:rsidR="00C36447" w:rsidRPr="004B6AE6" w:rsidRDefault="007360B5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447" w:rsidRPr="004B6AE6">
        <w:rPr>
          <w:rFonts w:ascii="Times New Roman" w:hAnsi="Times New Roman" w:cs="Times New Roman"/>
          <w:sz w:val="24"/>
          <w:szCs w:val="24"/>
        </w:rPr>
        <w:t>Для реализации требований к ПКР, обозначенных в ФГОС ООО, может быть создана рабочая группа, в которую наряду с основными учителями целесообразно включить следующих специалистов: педагога-психолога, учителя-логопеда, учителя-дефектолога (</w:t>
      </w:r>
      <w:proofErr w:type="spellStart"/>
      <w:r w:rsidR="00C36447" w:rsidRPr="004B6AE6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="00C36447" w:rsidRPr="004B6AE6">
        <w:rPr>
          <w:rFonts w:ascii="Times New Roman" w:hAnsi="Times New Roman" w:cs="Times New Roman"/>
          <w:sz w:val="24"/>
          <w:szCs w:val="24"/>
        </w:rPr>
        <w:t xml:space="preserve">, сурдопедагога, тифлопедагога).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ПКР может быть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рабочей группой образовательной организации поэтапно. На подготовительном этапе определяется нормативно-правовое обеспечение коррекционной работы, анализируется состав детей с ОВЗ в образовательной организации, их особые образовательные потребности; сопоставляются результаты обучения этих детей на предыдущем уровне образования;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На основном этапе разрабатываются общая стратегия обучения и воспитания учащихся с ОВЗ,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программах, которые прилагаются к ПКР.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Для реализации ПКР в образовательной организации может быть создана служба комплексного психолого-медико-социального сопровождения и поддержки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ОВЗ обеспечиваются специалистами образовательной организации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Медицинская поддержка и сопровождение обучающихся с ОВЗ в образовательной организации осуществляются медицинским работником (врачом,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Так, медицинский работник может участвовать в диагностике школьников с ОВЗ и в определении их индивидуального образовательного маршрута, возможно проведение </w:t>
      </w:r>
      <w:r w:rsidRPr="004B6AE6">
        <w:rPr>
          <w:rFonts w:ascii="Times New Roman" w:hAnsi="Times New Roman" w:cs="Times New Roman"/>
          <w:sz w:val="24"/>
          <w:szCs w:val="24"/>
        </w:rPr>
        <w:lastRenderedPageBreak/>
        <w:t>консультаций педагогов и родителей. В случае необходимости оказывает экстренную (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 xml:space="preserve">неотложную) 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Социально-педагогическое сопровождение школьников с ОВЗ в общеобразовательной организации может осуществлять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учителем-дефектологом, учителем-логопедом,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Психологическое сопровождение обучающихся с ОВЗ может осуществляться в рамках реализации основных направлений психологической службы. Педагогу-психологу рекомендуется проводить занятия по комплексному изучению и развитию личности школьников с ОВЗ. Работа может быть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 реализации диагностического направления работы могут принимать участие как учителя класса (аттестация учащихся в начале, середине и конце учебного года), так и специалисты (проведение диагностики в начале, середине и в конце учебного года).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Данное направление может быть осуществлено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формой организации сопровождения детей с ОВЗ, положение и регламент работы которой разрабатывается образовательной организацией самостоятельно и утверждается локальным актом.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Цель работы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: выявление особых образовательных потребностей учащихся с ОВЗ и оказание им помощи (выработка рекомендаций по обучению и воспитанию; </w:t>
      </w:r>
      <w:r w:rsidRPr="004B6AE6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входят педагог-психолог, учитель-дефектолог, учитель-логопед, педагог (учитель-предметник), социальный педагог, врач, а также представитель администрации. Родители уведомляются о проведении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(Федеральный закон «Об образовании в Российской Федерации», ст. 42, 79).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Реализация системы комплексного психолого-медико-социального сопровождения и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обучающихся с ОВЗ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Федерации», ст. 42, 79).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при отсутствии необходимых условий (может осуществлять деятельность службы комплексного психолого-медико-социального сопровождения и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обучающихся с ОВЗ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Toc414553279"/>
      <w:r w:rsidRPr="004B6AE6">
        <w:rPr>
          <w:rFonts w:ascii="Times New Roman" w:hAnsi="Times New Roman" w:cs="Times New Roman"/>
          <w:b/>
          <w:bCs/>
          <w:sz w:val="24"/>
          <w:szCs w:val="24"/>
        </w:rPr>
        <w:t xml:space="preserve">2.4.4. </w:t>
      </w:r>
      <w:proofErr w:type="gramStart"/>
      <w:r w:rsidRPr="004B6AE6">
        <w:rPr>
          <w:rFonts w:ascii="Times New Roman" w:hAnsi="Times New Roman" w:cs="Times New Roman"/>
          <w:b/>
          <w:bCs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</w:t>
      </w:r>
      <w:proofErr w:type="spellStart"/>
      <w:r w:rsidRPr="004B6AE6">
        <w:rPr>
          <w:rFonts w:ascii="Times New Roman" w:hAnsi="Times New Roman" w:cs="Times New Roman"/>
          <w:b/>
          <w:bCs/>
          <w:sz w:val="24"/>
          <w:szCs w:val="24"/>
        </w:rPr>
        <w:t>деятельностной</w:t>
      </w:r>
      <w:proofErr w:type="spellEnd"/>
      <w:r w:rsidRPr="004B6AE6">
        <w:rPr>
          <w:rFonts w:ascii="Times New Roman" w:hAnsi="Times New Roman" w:cs="Times New Roman"/>
          <w:b/>
          <w:bCs/>
          <w:sz w:val="24"/>
          <w:szCs w:val="24"/>
        </w:rPr>
        <w:t xml:space="preserve">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  <w:bookmarkEnd w:id="35"/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Рекомендуется планировать коррекционную работу во всех организационных формах деятельности образовательной организации: в учебной (урочной и внеурочной) деятельности и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(внеурочной деятельности).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AE6">
        <w:rPr>
          <w:rFonts w:ascii="Times New Roman" w:hAnsi="Times New Roman" w:cs="Times New Roman"/>
          <w:sz w:val="24"/>
          <w:szCs w:val="24"/>
        </w:rPr>
        <w:t>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(разделам), отсутствующим в учебном плане нормально развивающихся сверстников.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Например, «Развитие речи» для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с нарушениями речи, слуха, задержкой психического развития и т. п.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Также эта работа осуществляется в учебной внеурочной деятельности в группах класса, в группах на параллели, в группах на уровне образования по специальным предметам.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lastRenderedPageBreak/>
        <w:t xml:space="preserve">Во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Реализация индивидуальных учебных планов для детей с ОВЗ может осуществляться педагогами и специалистами и сопровождаться дистанционной поддержкой, а также поддержкой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При реализации содержания коррекционной работы рекомендуется распределить зоны ответственности между учителями и разными специалистами, описать их согласованные действия (план обследования детей с ОВЗ, особые образовательные потребности этих детей, индивидуальные коррекционные программы, специальные учебные и дидактические, технические средства обучения, мониторинг динамики развития и т. д.). Обсуждения проводятся на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методических объединениях рабочих групп и др.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AE6">
        <w:rPr>
          <w:rFonts w:ascii="Times New Roman" w:hAnsi="Times New Roman" w:cs="Times New Roman"/>
          <w:sz w:val="24"/>
          <w:szCs w:val="24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 (учителя, социальный педагог, педагог дополнительного образования и др.) и специалистов (учитель-логопед, учитель-дефектолог (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олигофренопедагог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, тифлопедагог, сурдопедагог), педагог-психолог, медицинский работник) внутри образовательной организации; в сетевом взаимодействии в многофункциональном комплексе и с образовательными организациями, осуществляющими образовательную деятельность. </w:t>
      </w:r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Взаимодействие включает в себя следующее: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комплексность в определении и решении проблем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, предоставлении ему специализированной квалифицированной помощи;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многоаспектный анализ личностного и познавательного развития обучающегося;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_Toc414553280"/>
      <w:r w:rsidRPr="004B6AE6">
        <w:rPr>
          <w:rFonts w:ascii="Times New Roman" w:hAnsi="Times New Roman" w:cs="Times New Roman"/>
          <w:b/>
          <w:bCs/>
          <w:sz w:val="24"/>
          <w:szCs w:val="24"/>
        </w:rPr>
        <w:t>2.4.5. П</w:t>
      </w:r>
      <w:r w:rsidR="007360B5">
        <w:rPr>
          <w:rFonts w:ascii="Times New Roman" w:hAnsi="Times New Roman" w:cs="Times New Roman"/>
          <w:b/>
          <w:bCs/>
          <w:sz w:val="24"/>
          <w:szCs w:val="24"/>
        </w:rPr>
        <w:t xml:space="preserve">ЛАНИРУЕМЫЕ РЕЗУЛЬТАТЫ КОРРЕКЦИОННОЙ РАБОТЫ </w:t>
      </w:r>
      <w:bookmarkEnd w:id="36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предусматривает выполнение требований к результатам, определенным ФГОС ООО.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 имеют дифференцированный характер и могут определяться индивидуальными программами развития детей с ОВЗ.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В зависимости от формы организации коррекционной работы планируются разные группы результатов (личностные,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, предметные). В урочной деятельности отражаются предметные,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и личностные результаты. Во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– личностные и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результаты.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>Личностные результаты – индивидуальное продвижение обучающегося в личностном развитии (расширение круга социальных контактов, стремление к собственной результативности и др.).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результаты – овладение </w:t>
      </w:r>
      <w:proofErr w:type="spellStart"/>
      <w:r w:rsidRPr="004B6AE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4B6AE6">
        <w:rPr>
          <w:rFonts w:ascii="Times New Roman" w:hAnsi="Times New Roman" w:cs="Times New Roman"/>
          <w:sz w:val="24"/>
          <w:szCs w:val="24"/>
        </w:rPr>
        <w:t xml:space="preserve"> умениями с учетом индивидуальных возможностей; освоение умственных действий, направленных на анализ и управление своей деятельностью; сформированность коммуникативных действий, направленных на сотрудничество и конструктивное общение и т. д.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AE6">
        <w:rPr>
          <w:rFonts w:ascii="Times New Roman" w:hAnsi="Times New Roman" w:cs="Times New Roman"/>
          <w:sz w:val="24"/>
          <w:szCs w:val="24"/>
        </w:rPr>
        <w:t xml:space="preserve">Предметные результаты определяются совместно с учителем – овладение содержанием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</w:t>
      </w:r>
      <w:r w:rsidRPr="004B6AE6">
        <w:rPr>
          <w:rFonts w:ascii="Times New Roman" w:hAnsi="Times New Roman" w:cs="Times New Roman"/>
          <w:sz w:val="24"/>
          <w:szCs w:val="24"/>
        </w:rPr>
        <w:lastRenderedPageBreak/>
        <w:t>отдельным учебным предметам (умение учащихся с нарушенным слухом общаться на темы, соответствующие их возрасту; умение выбирать речевые средства адекватно коммуникативной ситуации; получение опыта решения проблем и др.).</w:t>
      </w:r>
      <w:proofErr w:type="gramEnd"/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 xml:space="preserve">Планируемые результаты коррекционной работы включают в себя описание организации и содержания промежуточной </w:t>
      </w:r>
      <w:proofErr w:type="gramStart"/>
      <w:r w:rsidRPr="004B6AE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4B6AE6">
        <w:rPr>
          <w:rFonts w:ascii="Times New Roman" w:hAnsi="Times New Roman" w:cs="Times New Roman"/>
          <w:sz w:val="24"/>
          <w:szCs w:val="24"/>
        </w:rPr>
        <w:t xml:space="preserve"> обучающихся в рамках урочной и внеурочной деятельности по каждому классу, а также обобщенные результаты итоговой аттестации на основном уровне обучения. </w:t>
      </w:r>
    </w:p>
    <w:p w:rsidR="00C36447" w:rsidRPr="004B6AE6" w:rsidRDefault="00C36447" w:rsidP="00C364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6AE6">
        <w:rPr>
          <w:rFonts w:ascii="Times New Roman" w:hAnsi="Times New Roman" w:cs="Times New Roman"/>
          <w:sz w:val="24"/>
          <w:szCs w:val="24"/>
        </w:rPr>
        <w:t>Достижения обучающихся с ОВЗ рассматриваются с учетом их предыдущих индивидуальных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891B83" w:rsidRPr="00891B83" w:rsidRDefault="00891B83" w:rsidP="00882D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2D1C" w:rsidRDefault="00882D1C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81F26" w:rsidRDefault="00181F26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A06B7" w:rsidRDefault="005A06B7" w:rsidP="00882D1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02B0" w:rsidRPr="00694606" w:rsidRDefault="00F002B0" w:rsidP="00C7210C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4606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:rsidR="006C5C44" w:rsidRDefault="00037C28" w:rsidP="00C7210C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УЧЕБНЫЙ ПЛАН ОСНОВНОГО ОБЩЕГО ОБРАЗОВАНИЯ 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документы и другие источники, на основании которых разработан учебный план    5АБВГ классов  МАОУ  «СОШ № 55» г. Перми   на 2015-2016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>.: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Законы: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-Федеральный закон «Об образовании в Российской федерации» №273-ФЗ от 29.12.2012г.;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08.04.2015г.  №1.15).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Постановления: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Приказы: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29.12.2014 № 1644);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 Департамента образования Администрации г. Перми №СЭД-08-01-09-1038  от 13.08.2015 года «О внедрении муниципальной модели основной школы в 2015-2016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>.»;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Письма</w:t>
      </w:r>
      <w:r w:rsidRPr="007062D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Письмо 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02.02.2015 № НТ-136/08 «О федеральном перечне учебников»;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письмо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2D8" w:rsidRPr="007062D8" w:rsidRDefault="007062D8" w:rsidP="007062D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учебного плана 5АБВГ классов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Стратегическая цель ОУ: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личности, способной к самореализации в условиях современного общества, готовой к гуманистически ориентированному выбору, обладающей многофункциональными компетентностями, что обеспечивает ей возможность </w:t>
      </w:r>
      <w:r w:rsidRPr="007062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самостоятельно решать различные проблемы в повседневной, профессиональной и социальной сферах жизни.</w:t>
      </w:r>
      <w:proofErr w:type="gramEnd"/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Цель работы уровня основного  общего образования: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Создание пространства выбора  для реализации личностного  развития ребенка, его способностей, возможностей и интересов на основе формирования предметных и метапредметных результатов, функциональной грамотности, необходимых в современном обществе.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реализация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 в обучении с целью  повышения учебной мотивации и  развития личностных способностей, возможностей и интересов каждого ребенка;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целостного представления о мире, основанного на приобретенных  в результате выбора  КК  метапредметных результатах  и способах деятельности;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приобретение опыта разнообразной деятельности (в частности, индивидуальной и коллективной), опыта познания и самопознания, опыта выбора;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 подготовка к осуществлению осознанного выбора жизненного пути, гражданской позиции и профессионального самоопределения;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развитие коммуникативных способностей с целью успешной адаптации в различных социальных группах и  профессиональной среде;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основ правовой и экономической грамотности,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На  2015-2016  учебный  год  определен  следующий  режим  работы  в 5АБВГ классах: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- 35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недели;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- 5-дневная учебная неделя;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продолжительность урока  5АБВГ  – 45 минут.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внедрением муниципальной модели основной школы (далее ММОШ) «Основная школа – «Пространство выбора» (Приказ Департамента образования Администрации г. Перми №СЭД-08-01-09-1038  от 13.08.2015 года «О внедрении муниципальной модели основной школы в 2015-2016 </w:t>
      </w:r>
      <w:proofErr w:type="spell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.») в 5АБВГ  классах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обучение учащихся по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отдельным предметам  организовано поточно-групповым методом (далее ПГМ). Учебные группы по литературе, обществознанию  и биологии созданы на основе выбора самих учащихся. 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 реализации ФГОС ООО  в школьном учебном плане в 5АБВГ классах    сохранен состав учебных предметов обязательных предметных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областей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и  количество  часов обязательной части в соответствии с Примерным недельным учебным планом ООО Примерной основной образовательной программы ООО (вариант №2).  При максимальной учебной нагрузке в 32 часа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5 классов при 5-дневной учебной неделе дано 29 часов, что допускается СанПиН.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учебных занятий за 5 лет не может составлять менее 5267 часов и более 6020 часов. 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В 5-ых классах, обучающихся по 5-дневной учебной неделе, часть  учебного плана, формируемая участниками образовательных отношений,  составляет по 2 часа в каждом классе, данные часы отведены: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по 1 часу в 5АБВГ на реализацию предмета «Обществознание»;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по 0,5 часа на реализацию курса «Основы духовно-нравственной культуры народов России»;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по 0,5 часа в  5АБВГ на изучение информатики с делением классов на 2 группы. </w:t>
      </w:r>
    </w:p>
    <w:p w:rsidR="007062D8" w:rsidRPr="007062D8" w:rsidRDefault="00BB71B6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7062D8"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распределение части учебного плана 5АБВГ классов, формируемой участниками образовательных отношений, отвечает целям и задачам МАОУ «СОШ №55» и направлено </w:t>
      </w:r>
      <w:proofErr w:type="gramStart"/>
      <w:r w:rsidR="007062D8" w:rsidRPr="007062D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7062D8" w:rsidRPr="007062D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создание пространства выбора  для осознанного самопознания, определения образовательных маршрутов и последующего освоения социальных ролей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воспитание гражданской позиции и формирование позитивной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;    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развитие способности к социальному самоопределению,  адаптации к жизни в обществе;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- развитие интереса к дисциплинам </w:t>
      </w:r>
      <w:proofErr w:type="gramStart"/>
      <w:r w:rsidRPr="007062D8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цикла и информационно-компьютерным технологиям;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-  формирование культуры здорового образа жизни и приобщение к спорту.</w:t>
      </w:r>
    </w:p>
    <w:p w:rsidR="007062D8" w:rsidRDefault="00BB71B6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062D8" w:rsidRPr="007062D8">
        <w:rPr>
          <w:rFonts w:ascii="Times New Roman" w:hAnsi="Times New Roman" w:cs="Times New Roman"/>
          <w:sz w:val="24"/>
          <w:szCs w:val="24"/>
          <w:lang w:eastAsia="ru-RU"/>
        </w:rPr>
        <w:t>Выбор часов в учебном плане обеспечивается наличием государственных общеобразовательных программ, цель которых - овладение компетенциями  по предметам в объеме ФГОС ООО.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71B6">
        <w:rPr>
          <w:noProof/>
          <w:lang w:eastAsia="ru-RU"/>
        </w:rPr>
        <w:drawing>
          <wp:inline distT="0" distB="0" distL="0" distR="0" wp14:anchorId="12DF3312" wp14:editId="17B706B8">
            <wp:extent cx="5753100" cy="638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9C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7062D8" w:rsidRPr="007062D8" w:rsidRDefault="008E299C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062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62D8" w:rsidRPr="007062D8">
        <w:rPr>
          <w:rFonts w:ascii="Times New Roman" w:hAnsi="Times New Roman" w:cs="Times New Roman"/>
          <w:sz w:val="24"/>
          <w:szCs w:val="24"/>
          <w:lang w:eastAsia="ru-RU"/>
        </w:rPr>
        <w:t>По всем предметам учебного плана текущего учебного года в 5 классах  проводится промежуточная аттестация в конце каждого учебного года. По окончании учебного года перед выставлением итоговой отметки в 5 классах проводятся итоговые контрольные работы. Форма проведения контроля определяется учителем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Образовательной программе и в Рабочей программе  учителя.</w:t>
      </w:r>
    </w:p>
    <w:p w:rsidR="007062D8" w:rsidRP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обучающихся 5 классов – это годовая  отметка по каждому из предметов учебного плана класса в текущем учебном году, являющаяся основанием для перевода, условного  перевода  обучающегося в следующий класс. Неудовлетворительная отметка, полученная обучающимся 5 классов по итогам года по одному или нескольким учебным предметам образовательной программы, считается академической задолженностью.</w:t>
      </w:r>
    </w:p>
    <w:p w:rsidR="007062D8" w:rsidRDefault="007062D8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62D8">
        <w:rPr>
          <w:rFonts w:ascii="Times New Roman" w:hAnsi="Times New Roman" w:cs="Times New Roman"/>
          <w:sz w:val="24"/>
          <w:szCs w:val="24"/>
          <w:lang w:eastAsia="ru-RU"/>
        </w:rPr>
        <w:t>Обучающиеся  5 классов, знания и умения которых соответствуют требованиям, определенным учебными программами, имеющие по итогам года положительные отметки по всем предметам учебного плана, переводятся решением педагогического совета школы в следующие классы.</w:t>
      </w:r>
    </w:p>
    <w:p w:rsidR="00181F26" w:rsidRDefault="00181F26" w:rsidP="007062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7C28" w:rsidRDefault="00037C28" w:rsidP="00181F26">
      <w:pPr>
        <w:pStyle w:val="a3"/>
        <w:numPr>
          <w:ilvl w:val="2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7C28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181F26" w:rsidRPr="00837465" w:rsidRDefault="00181F26" w:rsidP="00181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Годовой  календарный учебный график МАОУ «СОШ №55» г. Перми</w:t>
      </w:r>
    </w:p>
    <w:p w:rsidR="00181F26" w:rsidRPr="00837465" w:rsidRDefault="00181F26" w:rsidP="00181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 xml:space="preserve">1. Начало учебного года: </w:t>
      </w:r>
      <w:r w:rsidRPr="00837465">
        <w:rPr>
          <w:rFonts w:ascii="Times New Roman" w:hAnsi="Times New Roman" w:cs="Times New Roman"/>
          <w:bCs/>
          <w:sz w:val="24"/>
          <w:szCs w:val="24"/>
        </w:rPr>
        <w:t>01.09.2015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>2. Окончание учебного года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>      Учебные занятия заканчиваются: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>      1 – 4 классы, 5-8, 10  классы: 25.05.2016 года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 xml:space="preserve">     9, 11 классы: в соответствии с графиком проведения итоговой аттестации в 9, 11 классах.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>Последние звонки: 9 классы:   20.05.2016  10.00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 xml:space="preserve">                                11 классы:  20.05.2016  12.00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 xml:space="preserve">3. Начало учебных занятий:  </w:t>
      </w:r>
      <w:r w:rsidRPr="00837465">
        <w:rPr>
          <w:rFonts w:ascii="Times New Roman" w:hAnsi="Times New Roman" w:cs="Times New Roman"/>
          <w:bCs/>
          <w:sz w:val="24"/>
          <w:szCs w:val="24"/>
        </w:rPr>
        <w:t>08.00 – 1 смена;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14.00 – 2 смена.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>4. Сменность занятий: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>1 смена: 1АБВГД, 2Г, 3А, 4А, 5АБВГ, 7В, 8, 9, 10, 11 классы;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>2 смена: 2АБВ, 3БВГ, 4БВГ, 6, 7АБГД классы.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>5. Продолжительность учебного года: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>- 1 класс – 33 учебные недели;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>- 2-11 классы –  34 учебные недели.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>6. Режим работы школы: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>1)Средняя наполняемость классов: 26,3 чел.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>2) Начало уроков - 08.00; завершение уроков - 19.30.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7619" w:type="dxa"/>
        <w:tblInd w:w="93" w:type="dxa"/>
        <w:tblLook w:val="04A0" w:firstRow="1" w:lastRow="0" w:firstColumn="1" w:lastColumn="0" w:noHBand="0" w:noVBand="1"/>
      </w:tblPr>
      <w:tblGrid>
        <w:gridCol w:w="1447"/>
        <w:gridCol w:w="1936"/>
        <w:gridCol w:w="1447"/>
        <w:gridCol w:w="1936"/>
        <w:gridCol w:w="853"/>
      </w:tblGrid>
      <w:tr w:rsidR="00181F26" w:rsidRPr="00837465" w:rsidTr="00EA7B7B">
        <w:trPr>
          <w:trHeight w:val="330"/>
        </w:trPr>
        <w:tc>
          <w:tcPr>
            <w:tcW w:w="33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смена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смена</w:t>
            </w: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15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482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15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559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trHeight w:val="300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15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ступень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1F26" w:rsidRPr="00837465" w:rsidTr="00EA7B7B">
        <w:trPr>
          <w:trHeight w:val="375"/>
        </w:trPr>
        <w:tc>
          <w:tcPr>
            <w:tcW w:w="144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1108</w:t>
            </w:r>
          </w:p>
        </w:tc>
      </w:tr>
    </w:tbl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7. Регламентирование образовательного процесса на учебный год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Продолжительность учебных занятий по четвертям:</w:t>
      </w:r>
    </w:p>
    <w:tbl>
      <w:tblPr>
        <w:tblW w:w="5000" w:type="pct"/>
        <w:jc w:val="center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91"/>
        <w:gridCol w:w="1728"/>
        <w:gridCol w:w="1841"/>
        <w:gridCol w:w="3470"/>
      </w:tblGrid>
      <w:tr w:rsidR="00181F26" w:rsidRPr="00837465" w:rsidTr="00EA7B7B">
        <w:trPr>
          <w:cantSplit/>
          <w:jc w:val="center"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 учебных недель)</w:t>
            </w:r>
          </w:p>
        </w:tc>
      </w:tr>
      <w:tr w:rsidR="00181F26" w:rsidRPr="00837465" w:rsidTr="00EA7B7B">
        <w:trPr>
          <w:cantSplit/>
          <w:jc w:val="center"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F26" w:rsidRPr="00837465" w:rsidTr="00EA7B7B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1 четверть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01.11.2015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</w:tr>
      <w:tr w:rsidR="00181F26" w:rsidRPr="00837465" w:rsidTr="00EA7B7B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2 четверть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09.11.2015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27.12.2015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  <w:tr w:rsidR="00181F26" w:rsidRPr="00837465" w:rsidTr="00EA7B7B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3 четверть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12.01.2016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27.03.2016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 xml:space="preserve">11 недель </w:t>
            </w:r>
          </w:p>
        </w:tc>
      </w:tr>
      <w:tr w:rsidR="00181F26" w:rsidRPr="00837465" w:rsidTr="00EA7B7B">
        <w:trPr>
          <w:jc w:val="center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4 четверть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31.05.2016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</w:tr>
    </w:tbl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 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  Продолжительность каникул в течение учебного года: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2547"/>
        <w:gridCol w:w="2759"/>
        <w:gridCol w:w="2654"/>
      </w:tblGrid>
      <w:tr w:rsidR="00181F26" w:rsidRPr="00837465" w:rsidTr="00EA7B7B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181F26" w:rsidRPr="00837465" w:rsidTr="00EA7B7B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08.11.2015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F26" w:rsidRPr="00837465" w:rsidTr="00EA7B7B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Зимние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28.12.2015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11.01.2016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81F26" w:rsidRPr="00837465" w:rsidTr="00EA7B7B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Весенние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03.04.2016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F26" w:rsidRPr="00837465" w:rsidTr="00EA7B7B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Летние 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31.08.2016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ab/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 xml:space="preserve">Для обучающихся 1 класса устанавливаются дополнительные недельные каникулы: 15.02.2016 года по 21.02.2015 (7 календарных дней). 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Продолжительность уроков: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bCs/>
          <w:sz w:val="24"/>
          <w:szCs w:val="24"/>
        </w:rPr>
        <w:t xml:space="preserve">1 классы: </w:t>
      </w:r>
      <w:r w:rsidRPr="00837465">
        <w:rPr>
          <w:rFonts w:ascii="Times New Roman" w:hAnsi="Times New Roman" w:cs="Times New Roman"/>
          <w:sz w:val="24"/>
          <w:szCs w:val="24"/>
        </w:rPr>
        <w:t>– 35-45 минут</w:t>
      </w:r>
      <w:r w:rsidRPr="00837465">
        <w:rPr>
          <w:rFonts w:ascii="Times New Roman" w:hAnsi="Times New Roman" w:cs="Times New Roman"/>
          <w:bCs/>
          <w:sz w:val="24"/>
          <w:szCs w:val="24"/>
        </w:rPr>
        <w:t xml:space="preserve"> (35 минут 1-2 четверти, 45 минут – 3-4 четверти)</w:t>
      </w:r>
      <w:r w:rsidRPr="008374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>- 2</w:t>
      </w:r>
      <w:r w:rsidRPr="00837465">
        <w:rPr>
          <w:rFonts w:ascii="Times New Roman" w:hAnsi="Times New Roman" w:cs="Times New Roman"/>
          <w:bCs/>
          <w:sz w:val="24"/>
          <w:szCs w:val="24"/>
        </w:rPr>
        <w:t>-11 классы – 45 минут;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>9. Расписание звонков</w:t>
      </w:r>
    </w:p>
    <w:tbl>
      <w:tblPr>
        <w:tblW w:w="8893" w:type="dxa"/>
        <w:tblLook w:val="04A0" w:firstRow="1" w:lastRow="0" w:firstColumn="1" w:lastColumn="0" w:noHBand="0" w:noVBand="1"/>
      </w:tblPr>
      <w:tblGrid>
        <w:gridCol w:w="5347"/>
        <w:gridCol w:w="3546"/>
      </w:tblGrid>
      <w:tr w:rsidR="00181F26" w:rsidRPr="00837465" w:rsidTr="00EA7B7B">
        <w:trPr>
          <w:trHeight w:val="3350"/>
        </w:trPr>
        <w:tc>
          <w:tcPr>
            <w:tcW w:w="5347" w:type="dxa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смена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1 урок 08.00 – 08.45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2 урок 09.00 – 09.45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3 урок 10.00 – 10.45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4 урок 11.00 – 11.45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5 урок 11.55 – 12.40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урок 12.50 – 13.35                                          </w:t>
            </w:r>
          </w:p>
        </w:tc>
        <w:tc>
          <w:tcPr>
            <w:tcW w:w="3546" w:type="dxa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37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смена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1 урок 14.00 – 14.45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2 урок 15.00 – 15.45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3 урок 16.00 – 16.45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4 урок 17.00 – 17.45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5 урок 17.55 – 18.40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6 урок 18.45 – 19.30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37465">
        <w:rPr>
          <w:rFonts w:ascii="Times New Roman" w:hAnsi="Times New Roman" w:cs="Times New Roman"/>
          <w:b/>
          <w:bCs/>
          <w:sz w:val="24"/>
          <w:szCs w:val="24"/>
        </w:rPr>
        <w:t>10. Продолжительность перемен</w:t>
      </w:r>
    </w:p>
    <w:tbl>
      <w:tblPr>
        <w:tblW w:w="8326" w:type="dxa"/>
        <w:tblLook w:val="04A0" w:firstRow="1" w:lastRow="0" w:firstColumn="1" w:lastColumn="0" w:noHBand="0" w:noVBand="1"/>
      </w:tblPr>
      <w:tblGrid>
        <w:gridCol w:w="4785"/>
        <w:gridCol w:w="3541"/>
      </w:tblGrid>
      <w:tr w:rsidR="00181F26" w:rsidRPr="00837465" w:rsidTr="00EA7B7B">
        <w:tc>
          <w:tcPr>
            <w:tcW w:w="4785" w:type="dxa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смена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1 перемена: 15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2 перемена: 15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3 перемена: 15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4 перемена: 10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5 перемена: 10 минут</w:t>
            </w:r>
          </w:p>
        </w:tc>
        <w:tc>
          <w:tcPr>
            <w:tcW w:w="3541" w:type="dxa"/>
          </w:tcPr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смена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1 перемена: 15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2 перемена: 15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3 перемена: 15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>4 перемена: 10 минут</w:t>
            </w:r>
          </w:p>
          <w:p w:rsidR="00181F26" w:rsidRPr="00837465" w:rsidRDefault="00181F26" w:rsidP="00EA7B7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перемена: 5 минут           </w:t>
            </w:r>
          </w:p>
        </w:tc>
      </w:tr>
    </w:tbl>
    <w:p w:rsidR="00181F26" w:rsidRPr="00837465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>11. Проведение промежуточной аттестации в переводных классах: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sz w:val="24"/>
          <w:szCs w:val="24"/>
        </w:rPr>
        <w:t>25.06.2015 - 31.06.2015</w:t>
      </w:r>
    </w:p>
    <w:p w:rsidR="00181F26" w:rsidRPr="00837465" w:rsidRDefault="00181F26" w:rsidP="00181F26">
      <w:pPr>
        <w:pStyle w:val="a3"/>
        <w:rPr>
          <w:rFonts w:ascii="Times New Roman" w:hAnsi="Times New Roman" w:cs="Times New Roman"/>
          <w:sz w:val="24"/>
          <w:szCs w:val="24"/>
        </w:rPr>
      </w:pPr>
      <w:r w:rsidRPr="00837465">
        <w:rPr>
          <w:rFonts w:ascii="Times New Roman" w:hAnsi="Times New Roman" w:cs="Times New Roman"/>
          <w:b/>
          <w:sz w:val="24"/>
          <w:szCs w:val="24"/>
        </w:rPr>
        <w:t xml:space="preserve">12. Проведение государственной (итоговой) аттестации в 9, 11 классе: </w:t>
      </w:r>
      <w:r w:rsidRPr="00837465">
        <w:rPr>
          <w:rFonts w:ascii="Times New Roman" w:hAnsi="Times New Roman" w:cs="Times New Roman"/>
          <w:sz w:val="24"/>
          <w:szCs w:val="24"/>
        </w:rPr>
        <w:t>в соответствии с графиком проведения итоговой аттестации в 9, 11 классах.</w:t>
      </w:r>
    </w:p>
    <w:p w:rsidR="00181F26" w:rsidRPr="00837465" w:rsidRDefault="00181F26" w:rsidP="00181F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F26" w:rsidRDefault="00181F26" w:rsidP="00181F26">
      <w:pPr>
        <w:pStyle w:val="a9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181F26" w:rsidRPr="00037C28" w:rsidRDefault="00181F26" w:rsidP="00181F26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317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="00037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ВНЕУРОЧНОЙ ДЕЯТЕЛЬНОСТИ </w:t>
      </w: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в соответствии с требованиями ФГОС ООО в 2015-2016 уч. году организована для учащихся 5-х классов. Количество часов, выделенных для этого, составляет не более 1750 часов за 5 лет, в год –  не более 350 часов.  Величина недельной нагрузки для одного учащегося составляет  не более 10 часов.   Продолжительность учебного года в 5-х  классах в рамках программ внеурочной деятельности  составляет 35 учебных недель, наполняемость учебных групп от 9  человек.</w:t>
      </w:r>
    </w:p>
    <w:p w:rsidR="005A46ED" w:rsidRPr="005A46ED" w:rsidRDefault="005A46ED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внеурочной деятельности: 5-ти дневная.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МАОУ «СОШ № 55», которая предоставляет обучающимся возможность выбора  спектра занятий, направленных на их развитие. Занятия проводятся во внеурочное время.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ОУ  организуется по </w:t>
      </w:r>
      <w:r w:rsidRPr="005A4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направлениям:</w:t>
      </w:r>
    </w:p>
    <w:p w:rsidR="005A46ED" w:rsidRPr="005A46ED" w:rsidRDefault="005A46ED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5A46ED" w:rsidRPr="005A46ED" w:rsidRDefault="00173F10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</w:t>
      </w:r>
      <w:r w:rsidR="005A46ED"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-оздоровительное, </w:t>
      </w:r>
    </w:p>
    <w:p w:rsidR="005A46ED" w:rsidRPr="005A46ED" w:rsidRDefault="005A46ED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социальное;</w:t>
      </w:r>
    </w:p>
    <w:p w:rsidR="005A46ED" w:rsidRPr="005A46ED" w:rsidRDefault="005A46ED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общекультурное;</w:t>
      </w:r>
    </w:p>
    <w:p w:rsidR="005A46ED" w:rsidRPr="005A46ED" w:rsidRDefault="005A46ED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общеинтеллектуальное</w:t>
      </w:r>
      <w:proofErr w:type="spellEnd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обучения. Для реализации плана внеурочной деятельности используются следующие формы работы с учащимися: кружки, секции, клубы,  акции, общественно полезные практики, досуговое общение, художественное творчество, краеведческие мероприятия.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внеурочной деятельности  учащегося формируется на основе выбора учащимися и их родителями (законными представителями) из предложенных ОУ занятий, курсов, кружков, секций в начале учебного года.  Обязательными элементами для выбора являются:</w:t>
      </w:r>
    </w:p>
    <w:p w:rsidR="005A46ED" w:rsidRPr="005A46ED" w:rsidRDefault="005A46ED" w:rsidP="00C721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краткосрочные </w:t>
      </w:r>
      <w:proofErr w:type="spellStart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продуктоориентированные</w:t>
      </w:r>
      <w:proofErr w:type="spellEnd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курсы;</w:t>
      </w:r>
    </w:p>
    <w:p w:rsidR="005A46ED" w:rsidRPr="005A46ED" w:rsidRDefault="005A46ED" w:rsidP="00C721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отражающие программу  развития класса: «Образовательная робототехника», «Проектная театральная деятельность», «Художественное образование», «Начальная военная подготовка»;</w:t>
      </w:r>
    </w:p>
    <w:p w:rsidR="005A46ED" w:rsidRPr="005A46ED" w:rsidRDefault="005A46ED" w:rsidP="00C7210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общественно-полезная деятельность.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Внеурочную деятельность в 5-х классах реализуют классные руководители, учителя физической культуры, учитель </w:t>
      </w:r>
      <w:proofErr w:type="gramStart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музыки, учитель ОБЖ, педагоги, ведущие краткосрочные курсы.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Кадровое и методическое обеспечение соответствует требованиям  плана внеурочной деятельности. При формировании учебного плана внеурочной деятельности учитывалось наличие свободных помещений в школе. </w:t>
      </w:r>
    </w:p>
    <w:p w:rsidR="005A46ED" w:rsidRPr="005A46ED" w:rsidRDefault="005A46ED" w:rsidP="005A46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2015-2016 </w:t>
      </w:r>
      <w:proofErr w:type="spellStart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>у.г</w:t>
      </w:r>
      <w:proofErr w:type="spellEnd"/>
      <w:r w:rsidRPr="005A4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внеурочной деятельности проводится в формате занятий в кружках, клубах, классных часов, системы мероприятий по направлениям внеурочной деятельности, акциях, соревнованиях. </w:t>
      </w: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Примерный учебный план внеурочной деятельности 2015-2016 </w:t>
      </w:r>
      <w:proofErr w:type="spellStart"/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у.</w:t>
      </w:r>
      <w:proofErr w:type="gramStart"/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proofErr w:type="gramEnd"/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АБВГ классы</w:t>
      </w: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6ED" w:rsidRPr="005A46ED" w:rsidRDefault="005A46ED" w:rsidP="005A4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024"/>
        <w:gridCol w:w="1672"/>
        <w:gridCol w:w="1256"/>
        <w:gridCol w:w="1256"/>
        <w:gridCol w:w="1222"/>
      </w:tblGrid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jc w:val="both"/>
              <w:rPr>
                <w:szCs w:val="24"/>
              </w:rPr>
            </w:pPr>
            <w:r w:rsidRPr="005A46ED">
              <w:rPr>
                <w:szCs w:val="24"/>
              </w:rPr>
              <w:t>Направление/ Класс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5А</w:t>
            </w:r>
          </w:p>
        </w:tc>
        <w:tc>
          <w:tcPr>
            <w:tcW w:w="1276" w:type="dxa"/>
          </w:tcPr>
          <w:p w:rsidR="005A46ED" w:rsidRPr="005A46ED" w:rsidRDefault="005A46ED" w:rsidP="005A46ED">
            <w:r w:rsidRPr="005A46ED">
              <w:t xml:space="preserve">5Б </w:t>
            </w:r>
          </w:p>
        </w:tc>
        <w:tc>
          <w:tcPr>
            <w:tcW w:w="1276" w:type="dxa"/>
          </w:tcPr>
          <w:p w:rsidR="005A46ED" w:rsidRPr="005A46ED" w:rsidRDefault="005A46ED" w:rsidP="005A46ED">
            <w:r w:rsidRPr="005A46ED">
              <w:t xml:space="preserve">5В </w:t>
            </w:r>
          </w:p>
        </w:tc>
        <w:tc>
          <w:tcPr>
            <w:tcW w:w="1241" w:type="dxa"/>
          </w:tcPr>
          <w:p w:rsidR="005A46ED" w:rsidRPr="005A46ED" w:rsidRDefault="005A46ED" w:rsidP="005A46ED">
            <w:r w:rsidRPr="005A46ED">
              <w:t xml:space="preserve">5Г </w:t>
            </w:r>
          </w:p>
        </w:tc>
      </w:tr>
      <w:tr w:rsidR="005A46ED" w:rsidRPr="005A46ED" w:rsidTr="00F11CF0">
        <w:tc>
          <w:tcPr>
            <w:tcW w:w="9571" w:type="dxa"/>
            <w:gridSpan w:val="5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 w:val="20"/>
              </w:rPr>
              <w:t>Духовно-нравственное   направление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jc w:val="both"/>
              <w:rPr>
                <w:szCs w:val="24"/>
              </w:rPr>
            </w:pPr>
            <w:r w:rsidRPr="005A46ED">
              <w:rPr>
                <w:sz w:val="20"/>
              </w:rPr>
              <w:t>Курс «Краеведение»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jc w:val="both"/>
              <w:rPr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t>Курс «Начальная военная подготовка»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9571" w:type="dxa"/>
            <w:gridSpan w:val="5"/>
          </w:tcPr>
          <w:p w:rsidR="005A46ED" w:rsidRPr="005A46ED" w:rsidRDefault="00C97329" w:rsidP="005A46ED">
            <w:pPr>
              <w:rPr>
                <w:szCs w:val="24"/>
              </w:rPr>
            </w:pPr>
            <w:r>
              <w:rPr>
                <w:sz w:val="20"/>
              </w:rPr>
              <w:t>спортивно</w:t>
            </w:r>
            <w:r w:rsidR="005A46ED" w:rsidRPr="005A46ED">
              <w:rPr>
                <w:sz w:val="20"/>
              </w:rPr>
              <w:t>-оздоровительное направление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Обучение игре в волейбол (секция)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Обучение игре в баскетбол (секция)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ОФП (секция)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9571" w:type="dxa"/>
            <w:gridSpan w:val="5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 w:val="20"/>
              </w:rPr>
              <w:t>Социальное направление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Отряд юных инспекторов движения «Веселый автомобилист» (клуб)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t>ОПД (общественно-полезная деятельность)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Отряд юных инспекторов движения «Веселый автомобилист» (клуб)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t>ОПД (общественно-полезная деятельность)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</w:tr>
      <w:tr w:rsidR="005A46ED" w:rsidRPr="005A46ED" w:rsidTr="00F11CF0">
        <w:tc>
          <w:tcPr>
            <w:tcW w:w="9571" w:type="dxa"/>
            <w:gridSpan w:val="5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 w:val="20"/>
              </w:rPr>
              <w:t xml:space="preserve">Общекультурное  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Студия «Автограф»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>Студия «Хрустальный голосок»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t>КСК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</w:tr>
      <w:tr w:rsidR="005A46ED" w:rsidRPr="005A46ED" w:rsidTr="00F11CF0">
        <w:tc>
          <w:tcPr>
            <w:tcW w:w="9571" w:type="dxa"/>
            <w:gridSpan w:val="5"/>
          </w:tcPr>
          <w:p w:rsidR="005A46ED" w:rsidRPr="005A46ED" w:rsidRDefault="005A46ED" w:rsidP="005A46ED">
            <w:pPr>
              <w:rPr>
                <w:szCs w:val="24"/>
              </w:rPr>
            </w:pPr>
            <w:proofErr w:type="spellStart"/>
            <w:r w:rsidRPr="005A46ED">
              <w:rPr>
                <w:sz w:val="20"/>
              </w:rPr>
              <w:t>Общеинтеллектуальное</w:t>
            </w:r>
            <w:proofErr w:type="spellEnd"/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</w:rPr>
            </w:pPr>
            <w:r w:rsidRPr="005A46ED">
              <w:rPr>
                <w:sz w:val="20"/>
              </w:rPr>
              <w:t xml:space="preserve">Индивидуальные занятия по подготовке к </w:t>
            </w:r>
            <w:r w:rsidRPr="005A46ED">
              <w:rPr>
                <w:sz w:val="20"/>
              </w:rPr>
              <w:lastRenderedPageBreak/>
              <w:t>олимпиадам, НПК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1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color w:val="FF0000"/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lastRenderedPageBreak/>
              <w:t>Курс «Образовательная робототехника»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t>Курс «Проектная театральная деятельность»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rPr>
                <w:sz w:val="20"/>
                <w:u w:val="single"/>
              </w:rPr>
            </w:pPr>
            <w:r w:rsidRPr="005A46ED">
              <w:rPr>
                <w:sz w:val="20"/>
                <w:u w:val="single"/>
              </w:rPr>
              <w:t>Курс «Художественное образование»</w:t>
            </w:r>
          </w:p>
        </w:tc>
        <w:tc>
          <w:tcPr>
            <w:tcW w:w="170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  <w:tc>
          <w:tcPr>
            <w:tcW w:w="1276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2</w:t>
            </w:r>
          </w:p>
        </w:tc>
        <w:tc>
          <w:tcPr>
            <w:tcW w:w="1241" w:type="dxa"/>
          </w:tcPr>
          <w:p w:rsidR="005A46ED" w:rsidRPr="005A46ED" w:rsidRDefault="005A46ED" w:rsidP="005A46ED">
            <w:pPr>
              <w:rPr>
                <w:szCs w:val="24"/>
              </w:rPr>
            </w:pPr>
            <w:r w:rsidRPr="005A46ED">
              <w:rPr>
                <w:szCs w:val="24"/>
              </w:rPr>
              <w:t>-</w:t>
            </w:r>
          </w:p>
        </w:tc>
      </w:tr>
      <w:tr w:rsidR="005A46ED" w:rsidRPr="005A46ED" w:rsidTr="00F11CF0">
        <w:tc>
          <w:tcPr>
            <w:tcW w:w="4077" w:type="dxa"/>
          </w:tcPr>
          <w:p w:rsidR="005A46ED" w:rsidRPr="005A46ED" w:rsidRDefault="005A46ED" w:rsidP="005A46ED">
            <w:pPr>
              <w:jc w:val="both"/>
              <w:rPr>
                <w:szCs w:val="24"/>
              </w:rPr>
            </w:pPr>
            <w:r w:rsidRPr="005A46ED">
              <w:rPr>
                <w:szCs w:val="24"/>
              </w:rPr>
              <w:t>ИТОГО</w:t>
            </w:r>
          </w:p>
        </w:tc>
        <w:tc>
          <w:tcPr>
            <w:tcW w:w="1701" w:type="dxa"/>
          </w:tcPr>
          <w:p w:rsidR="005A46ED" w:rsidRPr="005A46ED" w:rsidRDefault="00E2583E" w:rsidP="005A46E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76" w:type="dxa"/>
          </w:tcPr>
          <w:p w:rsidR="005A46ED" w:rsidRPr="005A46ED" w:rsidRDefault="00E2583E" w:rsidP="005A46E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76" w:type="dxa"/>
          </w:tcPr>
          <w:p w:rsidR="005A46ED" w:rsidRPr="005A46ED" w:rsidRDefault="00E2583E" w:rsidP="005A46E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1" w:type="dxa"/>
          </w:tcPr>
          <w:p w:rsidR="005A46ED" w:rsidRPr="005A46ED" w:rsidRDefault="00E2583E" w:rsidP="005A46ED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</w:tbl>
    <w:p w:rsidR="005A46ED" w:rsidRPr="005A46ED" w:rsidRDefault="005A46ED" w:rsidP="005A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B46" w:rsidRPr="005F31EF" w:rsidRDefault="00764B46" w:rsidP="005F31EF">
      <w:pPr>
        <w:pStyle w:val="a9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FC" w:rsidRDefault="007E4ECC" w:rsidP="007E4EC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3171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6DFC" w:rsidRPr="007E4ECC">
        <w:rPr>
          <w:rFonts w:ascii="Times New Roman" w:hAnsi="Times New Roman" w:cs="Times New Roman"/>
          <w:b/>
          <w:sz w:val="28"/>
          <w:szCs w:val="28"/>
        </w:rPr>
        <w:t>С</w:t>
      </w:r>
      <w:r w:rsidR="005F31EF" w:rsidRPr="007E4ECC">
        <w:rPr>
          <w:rFonts w:ascii="Times New Roman" w:hAnsi="Times New Roman" w:cs="Times New Roman"/>
          <w:b/>
          <w:sz w:val="28"/>
          <w:szCs w:val="28"/>
        </w:rPr>
        <w:t>ИСТЕМА УСЛОВИЙ РЕАЛИЗАЦИИ ОСНОВНОЙ ОБРАЗОВАТЕЛЬНОЙ ПРОГРАММЫ В СООТВЕТСТВИИ С ТРЕБОВАНИЯМИ СТАНДАРТА</w:t>
      </w:r>
    </w:p>
    <w:p w:rsidR="00181F26" w:rsidRDefault="00181F26" w:rsidP="007E4ECC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714" w:rsidRPr="00AA390A" w:rsidRDefault="00EF644A" w:rsidP="0083171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44A">
        <w:rPr>
          <w:rFonts w:ascii="Times New Roman" w:hAnsi="Times New Roman" w:cs="Times New Roman"/>
          <w:sz w:val="24"/>
          <w:szCs w:val="24"/>
        </w:rPr>
        <w:t xml:space="preserve">Интегративным результатом выполнения требований к </w:t>
      </w:r>
      <w:r w:rsidRPr="00EF644A">
        <w:rPr>
          <w:rFonts w:ascii="Times New Roman" w:hAnsi="Times New Roman" w:cs="Times New Roman"/>
          <w:b/>
          <w:bCs/>
          <w:sz w:val="24"/>
          <w:szCs w:val="24"/>
        </w:rPr>
        <w:t>условиям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644A">
        <w:rPr>
          <w:rFonts w:ascii="Times New Roman" w:hAnsi="Times New Roman" w:cs="Times New Roman"/>
          <w:sz w:val="24"/>
          <w:szCs w:val="24"/>
        </w:rPr>
        <w:t>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4A">
        <w:rPr>
          <w:rFonts w:ascii="Times New Roman" w:hAnsi="Times New Roman" w:cs="Times New Roman"/>
          <w:sz w:val="24"/>
          <w:szCs w:val="24"/>
        </w:rPr>
        <w:t>образовательной программы образовательного учреждения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4A">
        <w:rPr>
          <w:rFonts w:ascii="Times New Roman" w:hAnsi="Times New Roman" w:cs="Times New Roman"/>
          <w:sz w:val="24"/>
          <w:szCs w:val="24"/>
        </w:rPr>
        <w:t>создание и поддержание</w:t>
      </w:r>
      <w:r w:rsidR="00831714">
        <w:rPr>
          <w:rFonts w:ascii="Times New Roman" w:hAnsi="Times New Roman" w:cs="Times New Roman"/>
          <w:sz w:val="24"/>
          <w:szCs w:val="24"/>
        </w:rPr>
        <w:t xml:space="preserve"> </w:t>
      </w:r>
      <w:r w:rsidR="00831714" w:rsidRPr="00AA390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образовательной среды, обеспечивающей получение качественно нового вариативного образования в соответствии с индивидуальными потребностями и </w:t>
      </w:r>
      <w:r w:rsidR="00831714">
        <w:rPr>
          <w:rFonts w:ascii="Times New Roman" w:hAnsi="Times New Roman" w:cs="Times New Roman"/>
          <w:sz w:val="24"/>
          <w:szCs w:val="24"/>
          <w:u w:val="single"/>
        </w:rPr>
        <w:t>возможностями личности; успешной социализации</w:t>
      </w:r>
      <w:r w:rsidR="00831714"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714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r w:rsidR="00831714" w:rsidRPr="00AA390A">
        <w:rPr>
          <w:rFonts w:ascii="Times New Roman" w:hAnsi="Times New Roman" w:cs="Times New Roman"/>
          <w:sz w:val="24"/>
          <w:szCs w:val="24"/>
          <w:u w:val="single"/>
        </w:rPr>
        <w:t xml:space="preserve"> при сохранении лучших традиций школы;</w:t>
      </w:r>
    </w:p>
    <w:p w:rsidR="00EF644A" w:rsidRPr="00EF644A" w:rsidRDefault="00831714" w:rsidP="00EF6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F644A" w:rsidRPr="00EF644A">
        <w:rPr>
          <w:rFonts w:ascii="Times New Roman" w:hAnsi="Times New Roman" w:cs="Times New Roman"/>
          <w:sz w:val="24"/>
          <w:szCs w:val="24"/>
        </w:rPr>
        <w:t xml:space="preserve">Созданные в </w:t>
      </w:r>
      <w:r w:rsidR="00213016">
        <w:rPr>
          <w:rFonts w:ascii="Times New Roman" w:hAnsi="Times New Roman" w:cs="Times New Roman"/>
          <w:sz w:val="24"/>
          <w:szCs w:val="24"/>
        </w:rPr>
        <w:t xml:space="preserve">МАОУ «СОШ № 55» </w:t>
      </w:r>
      <w:proofErr w:type="spellStart"/>
      <w:r w:rsidR="0021301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130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13016">
        <w:rPr>
          <w:rFonts w:ascii="Times New Roman" w:hAnsi="Times New Roman" w:cs="Times New Roman"/>
          <w:sz w:val="24"/>
          <w:szCs w:val="24"/>
        </w:rPr>
        <w:t>ерми</w:t>
      </w:r>
      <w:proofErr w:type="spellEnd"/>
      <w:r w:rsidR="00213016">
        <w:rPr>
          <w:rFonts w:ascii="Times New Roman" w:hAnsi="Times New Roman" w:cs="Times New Roman"/>
          <w:sz w:val="24"/>
          <w:szCs w:val="24"/>
        </w:rPr>
        <w:t xml:space="preserve"> </w:t>
      </w:r>
      <w:r w:rsidR="00EF644A" w:rsidRPr="00EF644A">
        <w:rPr>
          <w:rFonts w:ascii="Times New Roman" w:hAnsi="Times New Roman" w:cs="Times New Roman"/>
          <w:sz w:val="24"/>
          <w:szCs w:val="24"/>
        </w:rPr>
        <w:t>, реализующем ООП ООО, условия:</w:t>
      </w:r>
    </w:p>
    <w:p w:rsidR="00EF644A" w:rsidRDefault="00EF644A" w:rsidP="00C721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>соответствуют требованиям Стандарта;</w:t>
      </w:r>
    </w:p>
    <w:p w:rsidR="00EF644A" w:rsidRPr="00EF644A" w:rsidRDefault="00EF644A" w:rsidP="00C721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 </w:t>
      </w:r>
    </w:p>
    <w:p w:rsidR="00EF644A" w:rsidRPr="00EF644A" w:rsidRDefault="00EF644A" w:rsidP="00C721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учитывают особенности </w:t>
      </w:r>
      <w:r w:rsidR="00213016">
        <w:rPr>
          <w:rFonts w:ascii="Times New Roman" w:hAnsi="Times New Roman" w:cs="Times New Roman"/>
          <w:sz w:val="24"/>
          <w:szCs w:val="24"/>
        </w:rPr>
        <w:t>школы</w:t>
      </w:r>
      <w:r w:rsidRPr="00EF644A">
        <w:rPr>
          <w:rFonts w:ascii="Times New Roman" w:hAnsi="Times New Roman" w:cs="Times New Roman"/>
          <w:sz w:val="24"/>
          <w:szCs w:val="24"/>
        </w:rPr>
        <w:t>, е</w:t>
      </w:r>
      <w:r w:rsidR="00213016">
        <w:rPr>
          <w:rFonts w:ascii="Times New Roman" w:hAnsi="Times New Roman" w:cs="Times New Roman"/>
          <w:sz w:val="24"/>
          <w:szCs w:val="24"/>
        </w:rPr>
        <w:t>е</w:t>
      </w:r>
      <w:r w:rsidRPr="00EF644A">
        <w:rPr>
          <w:rFonts w:ascii="Times New Roman" w:hAnsi="Times New Roman" w:cs="Times New Roman"/>
          <w:sz w:val="24"/>
          <w:szCs w:val="24"/>
        </w:rPr>
        <w:t xml:space="preserve"> организационную структуру, запросы участников образовательного процесса в основном общем образовании; </w:t>
      </w:r>
    </w:p>
    <w:p w:rsidR="00EF644A" w:rsidRPr="00EF644A" w:rsidRDefault="00EF644A" w:rsidP="00C7210C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>предоставляют возможность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4A">
        <w:rPr>
          <w:rFonts w:ascii="Times New Roman" w:hAnsi="Times New Roman" w:cs="Times New Roman"/>
          <w:sz w:val="24"/>
          <w:szCs w:val="24"/>
        </w:rPr>
        <w:t xml:space="preserve">с социальными партнёрами, использования ресурсов социума. </w:t>
      </w:r>
    </w:p>
    <w:p w:rsidR="00EF644A" w:rsidRPr="00EF644A" w:rsidRDefault="00213016" w:rsidP="00EF6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644A" w:rsidRPr="00EF644A">
        <w:rPr>
          <w:rFonts w:ascii="Times New Roman" w:hAnsi="Times New Roman" w:cs="Times New Roman"/>
          <w:b/>
          <w:bCs/>
          <w:sz w:val="24"/>
          <w:szCs w:val="24"/>
        </w:rPr>
        <w:t xml:space="preserve">Система условий реализации </w:t>
      </w:r>
      <w:r w:rsidR="00EF644A" w:rsidRPr="00EF644A">
        <w:rPr>
          <w:rFonts w:ascii="Times New Roman" w:hAnsi="Times New Roman" w:cs="Times New Roman"/>
          <w:sz w:val="24"/>
          <w:szCs w:val="24"/>
        </w:rPr>
        <w:t>ООП ООО нашего</w:t>
      </w:r>
      <w:r w:rsidR="00EF644A">
        <w:rPr>
          <w:rFonts w:ascii="Times New Roman" w:hAnsi="Times New Roman" w:cs="Times New Roman"/>
          <w:sz w:val="24"/>
          <w:szCs w:val="24"/>
        </w:rPr>
        <w:t xml:space="preserve"> </w:t>
      </w:r>
      <w:r w:rsidR="00EF644A" w:rsidRPr="00EF644A">
        <w:rPr>
          <w:rFonts w:ascii="Times New Roman" w:hAnsi="Times New Roman" w:cs="Times New Roman"/>
          <w:sz w:val="24"/>
          <w:szCs w:val="24"/>
        </w:rPr>
        <w:t xml:space="preserve">ОУ базируется на результатах проведённой в ходе разработки программы комплексной аналитико-обобщающей и прогностической работы, включающей: </w:t>
      </w:r>
    </w:p>
    <w:p w:rsidR="00EF644A" w:rsidRPr="00EF644A" w:rsidRDefault="00EF644A" w:rsidP="00C721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анализ имеющихся в ОУ условий и ресурсов реализации основной образовательной программы основного общего образования; </w:t>
      </w:r>
    </w:p>
    <w:p w:rsidR="00EF644A" w:rsidRPr="00EF644A" w:rsidRDefault="00EF644A" w:rsidP="00C721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установление степени их соответствия требованиям Стандарта, а также целям и задачам ООП ОО ОУ, сформированным с учётом потребностей всех участников образовательного процесса; </w:t>
      </w:r>
    </w:p>
    <w:p w:rsidR="00EF644A" w:rsidRPr="00EF644A" w:rsidRDefault="00EF644A" w:rsidP="00C721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Стандарта; </w:t>
      </w:r>
    </w:p>
    <w:p w:rsidR="00EF644A" w:rsidRPr="00EF644A" w:rsidRDefault="00EF644A" w:rsidP="00C721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</w:t>
      </w:r>
    </w:p>
    <w:p w:rsidR="00EF644A" w:rsidRPr="00EF644A" w:rsidRDefault="00EF644A" w:rsidP="00C721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разработку сетевого графика (дорожной карты) создания необходимой системы условий; </w:t>
      </w:r>
    </w:p>
    <w:p w:rsidR="00EF644A" w:rsidRDefault="00EF644A" w:rsidP="00C7210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4A">
        <w:rPr>
          <w:rFonts w:ascii="Times New Roman" w:hAnsi="Times New Roman" w:cs="Times New Roman"/>
          <w:sz w:val="24"/>
          <w:szCs w:val="24"/>
        </w:rPr>
        <w:t xml:space="preserve">разработку механизмов мониторинга, оценки и коррекции реализации промежуточных этапов разработанного графика (дорожной карты).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44A" w:rsidRDefault="00EF644A" w:rsidP="00EF6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F26" w:rsidRPr="00EF644A" w:rsidRDefault="00181F26" w:rsidP="00EF6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E29" w:rsidRPr="00B30E29" w:rsidRDefault="007D13FE" w:rsidP="00B30E29">
      <w:pPr>
        <w:pStyle w:val="a9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</w:t>
      </w:r>
      <w:r w:rsidR="00A77A31">
        <w:rPr>
          <w:rFonts w:ascii="Times New Roman" w:hAnsi="Times New Roman" w:cs="Times New Roman"/>
          <w:b/>
          <w:sz w:val="28"/>
          <w:szCs w:val="28"/>
        </w:rPr>
        <w:t>К</w:t>
      </w:r>
      <w:r w:rsidR="005F31EF">
        <w:rPr>
          <w:rFonts w:ascii="Times New Roman" w:hAnsi="Times New Roman" w:cs="Times New Roman"/>
          <w:b/>
          <w:sz w:val="28"/>
          <w:szCs w:val="28"/>
        </w:rPr>
        <w:t>АДРОВЫЕ УСЛОВИЯ</w:t>
      </w:r>
    </w:p>
    <w:p w:rsidR="005F7272" w:rsidRDefault="005F7272" w:rsidP="005F72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Кадровую ситуацию в школе можно характеризовать как стабильную. </w:t>
      </w:r>
      <w:r w:rsidRPr="00BA71D7">
        <w:rPr>
          <w:rFonts w:ascii="Times New Roman" w:hAnsi="Times New Roman" w:cs="Times New Roman"/>
          <w:sz w:val="24"/>
          <w:szCs w:val="24"/>
        </w:rPr>
        <w:t xml:space="preserve"> Школа на 100% укомплектована педагогическим, учебно-вспомогательным и обслуживающим персоналом. Всего работников в образовательной организации – 73 человека, в том числе педагогических и руководящих – 61, на должности "учитель" - 54 человека, обслуживающий персонал – 12 человек, администрация  – 5 человек.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71D7">
        <w:rPr>
          <w:rFonts w:ascii="Times New Roman" w:hAnsi="Times New Roman" w:cs="Times New Roman"/>
          <w:sz w:val="24"/>
          <w:szCs w:val="24"/>
        </w:rPr>
        <w:t xml:space="preserve"> учите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BA71D7">
        <w:rPr>
          <w:rFonts w:ascii="Times New Roman" w:hAnsi="Times New Roman" w:cs="Times New Roman"/>
          <w:sz w:val="24"/>
          <w:szCs w:val="24"/>
        </w:rPr>
        <w:t xml:space="preserve"> являются выпускниками школы.</w:t>
      </w:r>
      <w:r w:rsidR="001E4840">
        <w:rPr>
          <w:rFonts w:ascii="Times New Roman" w:hAnsi="Times New Roman" w:cs="Times New Roman"/>
          <w:sz w:val="24"/>
          <w:szCs w:val="24"/>
        </w:rPr>
        <w:t xml:space="preserve"> Приступили к реализации ФГОС ООО в 2015-2016 </w:t>
      </w:r>
      <w:proofErr w:type="spellStart"/>
      <w:r w:rsidR="001E4840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1E4840">
        <w:rPr>
          <w:rFonts w:ascii="Times New Roman" w:hAnsi="Times New Roman" w:cs="Times New Roman"/>
          <w:sz w:val="24"/>
          <w:szCs w:val="24"/>
        </w:rPr>
        <w:t xml:space="preserve">. </w:t>
      </w:r>
      <w:r w:rsidR="00FF6EEF">
        <w:rPr>
          <w:rFonts w:ascii="Times New Roman" w:hAnsi="Times New Roman" w:cs="Times New Roman"/>
          <w:sz w:val="24"/>
          <w:szCs w:val="24"/>
        </w:rPr>
        <w:t>27</w:t>
      </w:r>
      <w:r w:rsidR="001E4840">
        <w:rPr>
          <w:rFonts w:ascii="Times New Roman" w:hAnsi="Times New Roman" w:cs="Times New Roman"/>
          <w:sz w:val="24"/>
          <w:szCs w:val="24"/>
        </w:rPr>
        <w:t xml:space="preserve"> учителей основной школы.</w:t>
      </w:r>
    </w:p>
    <w:p w:rsidR="0010011D" w:rsidRDefault="003D687E" w:rsidP="001001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011D">
        <w:rPr>
          <w:rFonts w:ascii="Times New Roman" w:hAnsi="Times New Roman" w:cs="Times New Roman"/>
          <w:sz w:val="24"/>
          <w:szCs w:val="24"/>
        </w:rPr>
        <w:t>Педагогические к</w:t>
      </w:r>
      <w:r w:rsidR="0010011D" w:rsidRPr="0010011D">
        <w:rPr>
          <w:rFonts w:ascii="Times New Roman" w:hAnsi="Times New Roman" w:cs="Times New Roman"/>
          <w:sz w:val="24"/>
          <w:szCs w:val="24"/>
        </w:rPr>
        <w:t>адры осуществляют образовательную деятельность в соответствии с должностными инструкциями, которые разработаны на основе  квалификационных характеристик, представленных в «Едином квалификационном справочнике должностей руководителей, специалистов и служащих» в разделе «Квалификационные характеристики должностей работников образования»</w:t>
      </w:r>
      <w:r w:rsidR="0010011D" w:rsidRPr="001001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011D" w:rsidRPr="0010011D">
        <w:rPr>
          <w:rFonts w:ascii="Times New Roman" w:hAnsi="Times New Roman" w:cs="Times New Roman"/>
          <w:bCs/>
          <w:sz w:val="24"/>
          <w:szCs w:val="24"/>
        </w:rPr>
        <w:t xml:space="preserve">(Приказ </w:t>
      </w:r>
      <w:proofErr w:type="spellStart"/>
      <w:r w:rsidR="0010011D" w:rsidRPr="0010011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10011D" w:rsidRPr="0010011D">
        <w:rPr>
          <w:rFonts w:ascii="Times New Roman" w:hAnsi="Times New Roman" w:cs="Times New Roman"/>
          <w:sz w:val="24"/>
          <w:szCs w:val="24"/>
        </w:rPr>
        <w:t xml:space="preserve"> России от 26 августа 2010г. №761н  в ред. </w:t>
      </w:r>
      <w:hyperlink r:id="rId13" w:history="1">
        <w:r w:rsidR="0010011D" w:rsidRPr="0010011D">
          <w:rPr>
            <w:rStyle w:val="af5"/>
            <w:rFonts w:ascii="Times New Roman" w:hAnsi="Times New Roman" w:cs="Times New Roman"/>
            <w:sz w:val="24"/>
            <w:szCs w:val="24"/>
          </w:rPr>
          <w:t>Приказа</w:t>
        </w:r>
      </w:hyperlink>
      <w:r w:rsidR="0010011D" w:rsidRPr="0010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011D" w:rsidRPr="0010011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10011D" w:rsidRPr="0010011D">
        <w:rPr>
          <w:rFonts w:ascii="Times New Roman" w:hAnsi="Times New Roman" w:cs="Times New Roman"/>
          <w:sz w:val="24"/>
          <w:szCs w:val="24"/>
        </w:rPr>
        <w:t xml:space="preserve"> РФ от 31.05.2011 № 448н).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0"/>
        <w:gridCol w:w="2453"/>
        <w:gridCol w:w="2048"/>
        <w:gridCol w:w="1632"/>
        <w:gridCol w:w="1367"/>
      </w:tblGrid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квалификации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уровню квалификации </w:t>
            </w:r>
          </w:p>
        </w:tc>
        <w:tc>
          <w:tcPr>
            <w:tcW w:w="1367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Имеется/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обеспечивает системную образовательную и административно-хозяйственную работу образовательного учреждения</w:t>
            </w:r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координирует работу учителей, разработку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и иной документации. Обеспечивает совершенствование методов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образовательного процесса. </w:t>
            </w: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</w:t>
            </w:r>
            <w:proofErr w:type="gramStart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процесса.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и дополнительное профессиональное образование в области государственного и муниципального управления или </w:t>
            </w: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менеджмента и экономики и стаж работы на педагогических или руководящих должностях не менее 5 лет.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367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</w:t>
            </w: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</w:tcPr>
          <w:p w:rsidR="003D687E" w:rsidRPr="003D687E" w:rsidRDefault="00FC5217" w:rsidP="00FC5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687E" w:rsidRPr="003D68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</w:t>
            </w:r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направлениям подготовки «Образование и педагогика»,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 без предъявления требований к стажу работы</w:t>
            </w: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профессиональную деятельность, направленную </w:t>
            </w:r>
            <w:proofErr w:type="gramStart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психического, соматического и социального благополучия </w:t>
            </w:r>
            <w:proofErr w:type="gramStart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или среднее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по направлению подготовки «Педагогика и психология» </w:t>
            </w:r>
            <w:proofErr w:type="gramStart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предъявления требований к стажу работы </w:t>
            </w: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1367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27117" w:rsidTr="00A2682F">
        <w:tc>
          <w:tcPr>
            <w:tcW w:w="1930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Библиотекарь </w:t>
            </w:r>
          </w:p>
        </w:tc>
        <w:tc>
          <w:tcPr>
            <w:tcW w:w="2453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доступ </w:t>
            </w:r>
            <w:proofErr w:type="gramStart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ресурсам,</w:t>
            </w:r>
          </w:p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их духовно-нравственном воспитании, профориентации и социализации, содействует формированию информационной компетентности </w:t>
            </w:r>
            <w:proofErr w:type="gramStart"/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(педагогическое, библиотечное) образование без предъявления требований к стажу работы</w:t>
            </w:r>
          </w:p>
        </w:tc>
        <w:tc>
          <w:tcPr>
            <w:tcW w:w="1632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7E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A2682F" w:rsidTr="00A2682F">
        <w:tc>
          <w:tcPr>
            <w:tcW w:w="1930" w:type="dxa"/>
          </w:tcPr>
          <w:p w:rsidR="00A2682F" w:rsidRPr="003D687E" w:rsidRDefault="00A2682F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2453" w:type="dxa"/>
          </w:tcPr>
          <w:p w:rsidR="00A2682F" w:rsidRPr="00A2682F" w:rsidRDefault="00A2682F" w:rsidP="00A26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процесс индивидуальной работы с </w:t>
            </w:r>
            <w:proofErr w:type="gramStart"/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682F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выявлению, формированию и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их познавательных интересов.</w:t>
            </w:r>
          </w:p>
          <w:p w:rsidR="00A2682F" w:rsidRPr="00A2682F" w:rsidRDefault="00A2682F" w:rsidP="00A268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A2682F" w:rsidRPr="003D687E" w:rsidRDefault="00A2682F" w:rsidP="00A268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82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подготовки «Образование и педагогика» и стаж педагогической работы не менее 2хлет</w:t>
            </w:r>
          </w:p>
        </w:tc>
        <w:tc>
          <w:tcPr>
            <w:tcW w:w="1632" w:type="dxa"/>
          </w:tcPr>
          <w:p w:rsidR="00A2682F" w:rsidRPr="003D687E" w:rsidRDefault="00A2682F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2682F" w:rsidRPr="003D687E" w:rsidRDefault="00A2682F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17" w:rsidTr="00A2682F">
        <w:tc>
          <w:tcPr>
            <w:tcW w:w="1930" w:type="dxa"/>
          </w:tcPr>
          <w:p w:rsidR="003D687E" w:rsidRPr="003D687E" w:rsidRDefault="00FC5217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Информационно-технический персонал</w:t>
            </w:r>
          </w:p>
        </w:tc>
        <w:tc>
          <w:tcPr>
            <w:tcW w:w="24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7"/>
            </w:tblGrid>
            <w:tr w:rsidR="00FC5217" w:rsidRPr="00FC5217" w:rsidTr="00FC5217">
              <w:trPr>
                <w:trHeight w:val="526"/>
              </w:trPr>
              <w:tc>
                <w:tcPr>
                  <w:tcW w:w="0" w:type="auto"/>
                </w:tcPr>
                <w:p w:rsidR="00FC5217" w:rsidRPr="00FC5217" w:rsidRDefault="00FC5217" w:rsidP="00FC521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FC52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беспечивает функционирование информационной структуры (включая ремонт техники, системное администрирование, поддержание сайта школы и прочее </w:t>
                  </w:r>
                  <w:proofErr w:type="gramEnd"/>
                </w:p>
              </w:tc>
            </w:tr>
          </w:tbl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D687E" w:rsidRPr="003D687E" w:rsidRDefault="003D687E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3D687E" w:rsidRPr="003D687E" w:rsidRDefault="00A2682F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</w:tcPr>
          <w:p w:rsidR="003D687E" w:rsidRPr="003D687E" w:rsidRDefault="00A2682F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527117" w:rsidTr="00A2682F">
        <w:tc>
          <w:tcPr>
            <w:tcW w:w="1930" w:type="dxa"/>
          </w:tcPr>
          <w:p w:rsidR="00527117" w:rsidRDefault="00527117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 по расписанию</w:t>
            </w:r>
          </w:p>
        </w:tc>
        <w:tc>
          <w:tcPr>
            <w:tcW w:w="2453" w:type="dxa"/>
          </w:tcPr>
          <w:p w:rsidR="00527117" w:rsidRPr="00527117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17">
              <w:rPr>
                <w:rFonts w:ascii="Times New Roman" w:hAnsi="Times New Roman" w:cs="Times New Roman"/>
                <w:sz w:val="24"/>
                <w:szCs w:val="24"/>
              </w:rPr>
              <w:t>участвует в составлении расписания занятий и осуществлении оперативного регулирования организации образовательного процесса.</w:t>
            </w:r>
          </w:p>
          <w:p w:rsidR="00527117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527117" w:rsidRPr="003D687E" w:rsidRDefault="00527117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52711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труда без предъявления требований к стажу работы</w:t>
            </w:r>
          </w:p>
        </w:tc>
        <w:tc>
          <w:tcPr>
            <w:tcW w:w="1632" w:type="dxa"/>
          </w:tcPr>
          <w:p w:rsidR="00527117" w:rsidRDefault="00527117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367" w:type="dxa"/>
          </w:tcPr>
          <w:p w:rsidR="00527117" w:rsidRDefault="00527117" w:rsidP="003D68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27117" w:rsidTr="00A2682F">
        <w:tc>
          <w:tcPr>
            <w:tcW w:w="1930" w:type="dxa"/>
          </w:tcPr>
          <w:p w:rsidR="00527117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53" w:type="dxa"/>
          </w:tcPr>
          <w:p w:rsidR="00527117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17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работу по </w:t>
            </w:r>
            <w:r w:rsidRPr="005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ведению бухгалтерского учёта имущества, обязательств и хозяйственных операций.</w:t>
            </w:r>
          </w:p>
        </w:tc>
        <w:tc>
          <w:tcPr>
            <w:tcW w:w="2048" w:type="dxa"/>
          </w:tcPr>
          <w:p w:rsidR="00527117" w:rsidRPr="003D687E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527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и стаж работы по учету и контролю не менее 3 лет</w:t>
            </w:r>
          </w:p>
        </w:tc>
        <w:tc>
          <w:tcPr>
            <w:tcW w:w="1632" w:type="dxa"/>
          </w:tcPr>
          <w:p w:rsidR="00527117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367" w:type="dxa"/>
          </w:tcPr>
          <w:p w:rsidR="00527117" w:rsidRDefault="00527117" w:rsidP="005271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2/0</w:t>
            </w:r>
          </w:p>
        </w:tc>
      </w:tr>
    </w:tbl>
    <w:p w:rsidR="00DB4D2C" w:rsidRPr="00BA71D7" w:rsidRDefault="00DB4D2C" w:rsidP="00DB4D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5D8F" w:rsidRDefault="005F7272" w:rsidP="003E5D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1D7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педагогических работников – 43 года.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A71D7">
        <w:rPr>
          <w:rFonts w:ascii="Times New Roman" w:hAnsi="Times New Roman" w:cs="Times New Roman"/>
          <w:sz w:val="24"/>
          <w:szCs w:val="24"/>
        </w:rPr>
        <w:t xml:space="preserve">% коллектива – это педагоги до 35 лет. </w:t>
      </w:r>
    </w:p>
    <w:p w:rsidR="003E5D8F" w:rsidRPr="003E5D8F" w:rsidRDefault="004A704C" w:rsidP="003E5D8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 в</w:t>
      </w:r>
      <w:r w:rsidR="003E5D8F" w:rsidRPr="003E5D8F">
        <w:rPr>
          <w:rFonts w:ascii="Times New Roman" w:hAnsi="Times New Roman" w:cs="Times New Roman"/>
          <w:sz w:val="24"/>
          <w:szCs w:val="24"/>
        </w:rPr>
        <w:t xml:space="preserve"> основной школе </w:t>
      </w:r>
      <w:r>
        <w:rPr>
          <w:rFonts w:ascii="Times New Roman" w:hAnsi="Times New Roman" w:cs="Times New Roman"/>
          <w:sz w:val="24"/>
          <w:szCs w:val="24"/>
        </w:rPr>
        <w:t xml:space="preserve">реализуют  </w:t>
      </w:r>
      <w:r w:rsidRPr="004A704C">
        <w:rPr>
          <w:rFonts w:ascii="Times New Roman" w:hAnsi="Times New Roman" w:cs="Times New Roman"/>
          <w:sz w:val="24"/>
          <w:szCs w:val="24"/>
        </w:rPr>
        <w:t>27</w:t>
      </w:r>
      <w:r w:rsidR="003E5D8F" w:rsidRPr="004A704C">
        <w:rPr>
          <w:rFonts w:ascii="Times New Roman" w:hAnsi="Times New Roman" w:cs="Times New Roman"/>
          <w:sz w:val="24"/>
          <w:szCs w:val="24"/>
        </w:rPr>
        <w:t xml:space="preserve"> педагогических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="00AF7D3D">
        <w:rPr>
          <w:rFonts w:ascii="Times New Roman" w:hAnsi="Times New Roman" w:cs="Times New Roman"/>
          <w:sz w:val="24"/>
          <w:szCs w:val="24"/>
        </w:rPr>
        <w:t>, имеющие</w:t>
      </w:r>
      <w:r w:rsidR="003E5D8F" w:rsidRPr="003E5D8F">
        <w:rPr>
          <w:rFonts w:ascii="Times New Roman" w:hAnsi="Times New Roman" w:cs="Times New Roman"/>
          <w:sz w:val="24"/>
          <w:szCs w:val="24"/>
        </w:rPr>
        <w:t xml:space="preserve"> следующие квалификационные характеристики:</w:t>
      </w:r>
    </w:p>
    <w:p w:rsidR="003E5D8F" w:rsidRPr="003E5D8F" w:rsidRDefault="003E5D8F" w:rsidP="003E5D8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21" w:type="dxa"/>
        <w:tblLook w:val="04A0" w:firstRow="1" w:lastRow="0" w:firstColumn="1" w:lastColumn="0" w:noHBand="0" w:noVBand="1"/>
      </w:tblPr>
      <w:tblGrid>
        <w:gridCol w:w="5637"/>
        <w:gridCol w:w="4184"/>
      </w:tblGrid>
      <w:tr w:rsidR="003E5D8F" w:rsidRPr="003E5D8F" w:rsidTr="00B542DD">
        <w:tc>
          <w:tcPr>
            <w:tcW w:w="5637" w:type="dxa"/>
          </w:tcPr>
          <w:p w:rsidR="003E5D8F" w:rsidRPr="003E5D8F" w:rsidRDefault="003E5D8F" w:rsidP="003E5D8F">
            <w:pPr>
              <w:pStyle w:val="a3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D8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(в том числе руководители, имеющие педагогическую нагрузку в 5-9 классах)</w:t>
            </w:r>
          </w:p>
        </w:tc>
        <w:tc>
          <w:tcPr>
            <w:tcW w:w="4184" w:type="dxa"/>
          </w:tcPr>
          <w:p w:rsidR="003E5D8F" w:rsidRPr="003E5D8F" w:rsidRDefault="004A704C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E5D8F" w:rsidRPr="003E5D8F" w:rsidTr="00B542DD">
        <w:tc>
          <w:tcPr>
            <w:tcW w:w="5637" w:type="dxa"/>
          </w:tcPr>
          <w:p w:rsidR="003E5D8F" w:rsidRPr="003E5D8F" w:rsidRDefault="003E5D8F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D8F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Аттестованы</w:t>
            </w:r>
            <w:proofErr w:type="gramEnd"/>
            <w:r w:rsidRPr="003E5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высшую кв. категорию</w:t>
            </w:r>
          </w:p>
        </w:tc>
        <w:tc>
          <w:tcPr>
            <w:tcW w:w="4184" w:type="dxa"/>
          </w:tcPr>
          <w:p w:rsidR="003E5D8F" w:rsidRPr="003E5D8F" w:rsidRDefault="004A704C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5D8F" w:rsidRPr="003E5D8F" w:rsidTr="00B542DD">
        <w:tc>
          <w:tcPr>
            <w:tcW w:w="5637" w:type="dxa"/>
          </w:tcPr>
          <w:p w:rsidR="003E5D8F" w:rsidRPr="003E5D8F" w:rsidRDefault="003E5D8F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D8F">
              <w:rPr>
                <w:rFonts w:ascii="Times New Roman" w:hAnsi="Times New Roman" w:cs="Times New Roman"/>
                <w:bCs/>
                <w:sz w:val="24"/>
                <w:szCs w:val="24"/>
              </w:rPr>
              <w:t>Аттестованы</w:t>
            </w:r>
            <w:proofErr w:type="gramEnd"/>
            <w:r w:rsidRPr="003E5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Pr="003E5D8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E5D8F">
              <w:rPr>
                <w:rFonts w:ascii="Times New Roman" w:hAnsi="Times New Roman" w:cs="Times New Roman"/>
                <w:bCs/>
                <w:sz w:val="24"/>
                <w:szCs w:val="24"/>
              </w:rPr>
              <w:t>кв. категорию</w:t>
            </w:r>
          </w:p>
        </w:tc>
        <w:tc>
          <w:tcPr>
            <w:tcW w:w="4184" w:type="dxa"/>
          </w:tcPr>
          <w:p w:rsidR="003E5D8F" w:rsidRPr="003E5D8F" w:rsidRDefault="004A704C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5D8F" w:rsidRPr="003E5D8F" w:rsidTr="00B542DD">
        <w:tc>
          <w:tcPr>
            <w:tcW w:w="5637" w:type="dxa"/>
          </w:tcPr>
          <w:p w:rsidR="003E5D8F" w:rsidRPr="003E5D8F" w:rsidRDefault="003E5D8F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Аттестованы на соответствие должности</w:t>
            </w:r>
          </w:p>
        </w:tc>
        <w:tc>
          <w:tcPr>
            <w:tcW w:w="4184" w:type="dxa"/>
          </w:tcPr>
          <w:p w:rsidR="003E5D8F" w:rsidRPr="003E5D8F" w:rsidRDefault="004A704C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5D8F" w:rsidRPr="003E5D8F" w:rsidTr="00B542DD">
        <w:tc>
          <w:tcPr>
            <w:tcW w:w="5637" w:type="dxa"/>
          </w:tcPr>
          <w:p w:rsidR="003E5D8F" w:rsidRPr="003E5D8F" w:rsidRDefault="003E5D8F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5D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без аттестации</w:t>
            </w:r>
          </w:p>
        </w:tc>
        <w:tc>
          <w:tcPr>
            <w:tcW w:w="4184" w:type="dxa"/>
          </w:tcPr>
          <w:p w:rsidR="003E5D8F" w:rsidRPr="003E5D8F" w:rsidRDefault="00AF7D3D" w:rsidP="003E5D8F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E5D8F" w:rsidRPr="003E5D8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A7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5D8F" w:rsidRPr="003E5D8F">
              <w:rPr>
                <w:rFonts w:ascii="Times New Roman" w:hAnsi="Times New Roman" w:cs="Times New Roman"/>
                <w:sz w:val="24"/>
                <w:szCs w:val="24"/>
              </w:rPr>
              <w:t xml:space="preserve"> (молод</w:t>
            </w:r>
            <w:r w:rsidR="004A704C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3E5D8F" w:rsidRPr="003E5D8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4A70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E5D8F" w:rsidRPr="003E5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E5D8F" w:rsidRPr="003E5D8F" w:rsidRDefault="00AF7D3D" w:rsidP="004A704C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D8F" w:rsidRPr="003E5D8F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4A704C">
              <w:rPr>
                <w:rFonts w:ascii="Times New Roman" w:hAnsi="Times New Roman" w:cs="Times New Roman"/>
                <w:sz w:val="24"/>
                <w:szCs w:val="24"/>
              </w:rPr>
              <w:t>педагоги без соответствующего стажа работы</w:t>
            </w:r>
            <w:r w:rsidR="003E5D8F" w:rsidRPr="003E5D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E5D8F" w:rsidRPr="003E5D8F" w:rsidRDefault="003E5D8F" w:rsidP="003E5D8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3E5D8F" w:rsidRPr="003E5D8F" w:rsidRDefault="003E5D8F" w:rsidP="003E5D8F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3E5D8F">
        <w:rPr>
          <w:rFonts w:ascii="Times New Roman" w:hAnsi="Times New Roman" w:cs="Times New Roman"/>
          <w:sz w:val="24"/>
          <w:szCs w:val="24"/>
        </w:rPr>
        <w:t xml:space="preserve">Стаж работы менее 5 лет имеют 3 человека, стаж более 10 лет – все остальные, учителей пенсионного возраста – </w:t>
      </w:r>
      <w:r w:rsidR="00AF7D3D">
        <w:rPr>
          <w:rFonts w:ascii="Times New Roman" w:hAnsi="Times New Roman" w:cs="Times New Roman"/>
          <w:sz w:val="24"/>
          <w:szCs w:val="24"/>
        </w:rPr>
        <w:t>6 человек</w:t>
      </w:r>
      <w:r w:rsidRPr="003E5D8F">
        <w:rPr>
          <w:rFonts w:ascii="Times New Roman" w:hAnsi="Times New Roman" w:cs="Times New Roman"/>
          <w:sz w:val="24"/>
          <w:szCs w:val="24"/>
        </w:rPr>
        <w:t>.</w:t>
      </w:r>
      <w:r w:rsidR="00AF7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D8F" w:rsidRPr="003E5D8F" w:rsidRDefault="003E5D8F" w:rsidP="00104F3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8F">
        <w:rPr>
          <w:rFonts w:ascii="Times New Roman" w:hAnsi="Times New Roman" w:cs="Times New Roman"/>
          <w:sz w:val="24"/>
          <w:szCs w:val="24"/>
        </w:rPr>
        <w:lastRenderedPageBreak/>
        <w:t xml:space="preserve">Прошли курсовую подготовку за последние 5 лет </w:t>
      </w:r>
      <w:r w:rsidR="00104F32">
        <w:rPr>
          <w:rFonts w:ascii="Times New Roman" w:hAnsi="Times New Roman" w:cs="Times New Roman"/>
          <w:sz w:val="24"/>
          <w:szCs w:val="24"/>
        </w:rPr>
        <w:t>100% педагогических работников</w:t>
      </w:r>
      <w:r w:rsidRPr="003E5D8F">
        <w:rPr>
          <w:rFonts w:ascii="Times New Roman" w:hAnsi="Times New Roman" w:cs="Times New Roman"/>
          <w:sz w:val="24"/>
          <w:szCs w:val="24"/>
        </w:rPr>
        <w:t>, из них обучились на курсах, соответс</w:t>
      </w:r>
      <w:r w:rsidR="00AF7D3D">
        <w:rPr>
          <w:rFonts w:ascii="Times New Roman" w:hAnsi="Times New Roman" w:cs="Times New Roman"/>
          <w:sz w:val="24"/>
          <w:szCs w:val="24"/>
        </w:rPr>
        <w:t>твующей тематике ФГОС ООО – 75% (при подсчёте учитывались педагоги, которые начали работать в школе с 01.09.2015г. и молодые специалисты, закончившие ВУЗы менее 2</w:t>
      </w:r>
      <w:r w:rsidR="00FF6EEF">
        <w:rPr>
          <w:rFonts w:ascii="Times New Roman" w:hAnsi="Times New Roman" w:cs="Times New Roman"/>
          <w:sz w:val="24"/>
          <w:szCs w:val="24"/>
        </w:rPr>
        <w:t>-</w:t>
      </w:r>
      <w:r w:rsidR="00AF7D3D">
        <w:rPr>
          <w:rFonts w:ascii="Times New Roman" w:hAnsi="Times New Roman" w:cs="Times New Roman"/>
          <w:sz w:val="24"/>
          <w:szCs w:val="24"/>
        </w:rPr>
        <w:t>х</w:t>
      </w:r>
      <w:r w:rsidR="00FF6EEF">
        <w:rPr>
          <w:rFonts w:ascii="Times New Roman" w:hAnsi="Times New Roman" w:cs="Times New Roman"/>
          <w:sz w:val="24"/>
          <w:szCs w:val="24"/>
        </w:rPr>
        <w:t xml:space="preserve"> </w:t>
      </w:r>
      <w:r w:rsidR="00AF7D3D">
        <w:rPr>
          <w:rFonts w:ascii="Times New Roman" w:hAnsi="Times New Roman" w:cs="Times New Roman"/>
          <w:sz w:val="24"/>
          <w:szCs w:val="24"/>
        </w:rPr>
        <w:t>лет)</w:t>
      </w:r>
    </w:p>
    <w:tbl>
      <w:tblPr>
        <w:tblStyle w:val="a8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851"/>
        <w:gridCol w:w="1559"/>
        <w:gridCol w:w="2234"/>
      </w:tblGrid>
      <w:tr w:rsidR="0084180E" w:rsidTr="00104F32">
        <w:trPr>
          <w:trHeight w:val="931"/>
        </w:trPr>
        <w:tc>
          <w:tcPr>
            <w:tcW w:w="1985" w:type="dxa"/>
          </w:tcPr>
          <w:p w:rsidR="003E5D8F" w:rsidRPr="0084180E" w:rsidRDefault="0084180E" w:rsidP="003E5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276" w:type="dxa"/>
          </w:tcPr>
          <w:p w:rsidR="003E5D8F" w:rsidRPr="0084180E" w:rsidRDefault="003E5D8F" w:rsidP="003E5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3E5D8F" w:rsidRPr="0084180E" w:rsidRDefault="003E5D8F" w:rsidP="003E5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по диплому</w:t>
            </w:r>
          </w:p>
        </w:tc>
        <w:tc>
          <w:tcPr>
            <w:tcW w:w="851" w:type="dxa"/>
          </w:tcPr>
          <w:p w:rsidR="003E5D8F" w:rsidRPr="0084180E" w:rsidRDefault="003E5D8F" w:rsidP="003E5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559" w:type="dxa"/>
          </w:tcPr>
          <w:p w:rsidR="003E5D8F" w:rsidRPr="0084180E" w:rsidRDefault="003E5D8F" w:rsidP="003E5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34" w:type="dxa"/>
          </w:tcPr>
          <w:p w:rsidR="003E5D8F" w:rsidRPr="0084180E" w:rsidRDefault="003E5D8F" w:rsidP="003E5D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80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190231" w:rsidTr="00104F32">
        <w:trPr>
          <w:trHeight w:val="931"/>
        </w:trPr>
        <w:tc>
          <w:tcPr>
            <w:tcW w:w="1985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</w:p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Мария Андреевна</w:t>
            </w:r>
          </w:p>
        </w:tc>
        <w:tc>
          <w:tcPr>
            <w:tcW w:w="1276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84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Высшее, ПГГПУ, 2015, квалификация бакалавр по направлению подготовки 44.03.02 «Психолого-педагогическое образование»</w:t>
            </w:r>
          </w:p>
        </w:tc>
        <w:tc>
          <w:tcPr>
            <w:tcW w:w="851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1" w:rsidTr="00104F32">
        <w:tc>
          <w:tcPr>
            <w:tcW w:w="1985" w:type="dxa"/>
          </w:tcPr>
          <w:p w:rsidR="00172B11" w:rsidRPr="00172B11" w:rsidRDefault="00172B11" w:rsidP="001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172B11" w:rsidRPr="00172B11" w:rsidRDefault="00172B11" w:rsidP="001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1276" w:type="dxa"/>
          </w:tcPr>
          <w:p w:rsidR="00172B11" w:rsidRPr="00172B11" w:rsidRDefault="00172B11" w:rsidP="001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Учитель биологии и   ОБЖ</w:t>
            </w:r>
          </w:p>
        </w:tc>
        <w:tc>
          <w:tcPr>
            <w:tcW w:w="1984" w:type="dxa"/>
          </w:tcPr>
          <w:p w:rsidR="00172B11" w:rsidRPr="00172B11" w:rsidRDefault="00172B11" w:rsidP="00172B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, ПГПИ,1989, учитель биологии</w:t>
            </w:r>
          </w:p>
        </w:tc>
        <w:tc>
          <w:tcPr>
            <w:tcW w:w="851" w:type="dxa"/>
          </w:tcPr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34" w:type="dxa"/>
          </w:tcPr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 xml:space="preserve">РИНО ПГНИУ, 2012,108ч </w:t>
            </w:r>
          </w:p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«Преподавание биологии в условиях подготовки к ФГОС основной школы»</w:t>
            </w:r>
          </w:p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РИНО ПГНИУ, 2015,16ч «Преподавание ОБЖ в условиях введения ФГОС»</w:t>
            </w:r>
          </w:p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11" w:rsidRPr="00172B11" w:rsidRDefault="00172B11" w:rsidP="00172B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1" w:rsidTr="00104F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407398" w:rsidRDefault="00172B11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 xml:space="preserve">Бадьина </w:t>
            </w:r>
          </w:p>
          <w:p w:rsidR="00172B11" w:rsidRPr="00407398" w:rsidRDefault="00172B11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407398" w:rsidRDefault="00172B11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172B11" w:rsidRPr="00407398" w:rsidRDefault="00172B11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Математики,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1" w:rsidRPr="00407398" w:rsidRDefault="00172B11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, ПГУ, 1986, математик, преподаватель математики</w:t>
            </w:r>
          </w:p>
        </w:tc>
        <w:tc>
          <w:tcPr>
            <w:tcW w:w="851" w:type="dxa"/>
          </w:tcPr>
          <w:p w:rsidR="00172B11" w:rsidRPr="00407398" w:rsidRDefault="00172B11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72B11" w:rsidRPr="00407398" w:rsidRDefault="00172B11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34" w:type="dxa"/>
          </w:tcPr>
          <w:p w:rsidR="00172B11" w:rsidRPr="00172B11" w:rsidRDefault="00172B11" w:rsidP="0017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>НИУ ВШЭ ,2014,108ч. «Управление качеством образования: современные методы повышения качества непрерывного обучения информатики  для успешной реализации ФГОС»</w:t>
            </w:r>
          </w:p>
          <w:p w:rsidR="00172B11" w:rsidRDefault="00172B11" w:rsidP="00172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2B11">
              <w:rPr>
                <w:rFonts w:ascii="Times New Roman" w:hAnsi="Times New Roman" w:cs="Times New Roman"/>
                <w:sz w:val="24"/>
                <w:szCs w:val="24"/>
              </w:rPr>
              <w:t xml:space="preserve">НИУ ВШЭ ,2015,108ч. «Управление качеством </w:t>
            </w:r>
            <w:r w:rsidRPr="00172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образования: современные методы повышения качества непрерывного обучения математике в 4-11 классах для успешной реализации ФГОС»</w:t>
            </w:r>
          </w:p>
        </w:tc>
      </w:tr>
      <w:tr w:rsidR="00407398" w:rsidTr="00104F32">
        <w:tc>
          <w:tcPr>
            <w:tcW w:w="1985" w:type="dxa"/>
          </w:tcPr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Баранов </w:t>
            </w:r>
          </w:p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Денис Викторович</w:t>
            </w:r>
          </w:p>
        </w:tc>
        <w:tc>
          <w:tcPr>
            <w:tcW w:w="1276" w:type="dxa"/>
          </w:tcPr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984" w:type="dxa"/>
          </w:tcPr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ГОУ СПО «Пермский государственный колледж №1», учитель истории основной общеобразовательной школы</w:t>
            </w:r>
          </w:p>
        </w:tc>
        <w:tc>
          <w:tcPr>
            <w:tcW w:w="851" w:type="dxa"/>
          </w:tcPr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98" w:rsidRPr="00407398" w:rsidRDefault="00407398" w:rsidP="004073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ФАОУВО «Казански</w:t>
            </w:r>
            <w:proofErr w:type="gramStart"/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Приволжский) федеральный университет», 2015, 24ч. «Профессиональный стандарт педагога как системообразующий механизм повышения профессионального уровня педагогических работников в соответствии с ФГОС»</w:t>
            </w:r>
          </w:p>
        </w:tc>
      </w:tr>
      <w:tr w:rsidR="00407398" w:rsidTr="00104F32">
        <w:tc>
          <w:tcPr>
            <w:tcW w:w="1985" w:type="dxa"/>
          </w:tcPr>
          <w:p w:rsidR="00407398" w:rsidRPr="00407398" w:rsidRDefault="00407398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 xml:space="preserve">Белова </w:t>
            </w:r>
          </w:p>
          <w:p w:rsidR="00407398" w:rsidRDefault="00407398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 xml:space="preserve">Ксения Александровна </w:t>
            </w:r>
          </w:p>
          <w:p w:rsidR="00E443D1" w:rsidRPr="00407398" w:rsidRDefault="00E443D1" w:rsidP="00407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(молодой специалист)</w:t>
            </w:r>
          </w:p>
        </w:tc>
        <w:tc>
          <w:tcPr>
            <w:tcW w:w="1276" w:type="dxa"/>
          </w:tcPr>
          <w:p w:rsidR="00407398" w:rsidRPr="00407398" w:rsidRDefault="00407398" w:rsidP="0040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407398" w:rsidRPr="00407398" w:rsidRDefault="00407398" w:rsidP="0040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, ПГГПУ, 2013 учитель русского языка и литературы</w:t>
            </w:r>
          </w:p>
        </w:tc>
        <w:tc>
          <w:tcPr>
            <w:tcW w:w="851" w:type="dxa"/>
          </w:tcPr>
          <w:p w:rsidR="00407398" w:rsidRPr="00407398" w:rsidRDefault="00407398" w:rsidP="0040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7398" w:rsidRDefault="00407398" w:rsidP="00407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34" w:type="dxa"/>
          </w:tcPr>
          <w:p w:rsidR="00407398" w:rsidRDefault="00407398" w:rsidP="004073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7B" w:rsidTr="00104F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B" w:rsidRPr="00B15C7B" w:rsidRDefault="00B15C7B" w:rsidP="00B15C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hAnsi="Times New Roman" w:cs="Times New Roman"/>
                <w:sz w:val="24"/>
                <w:szCs w:val="24"/>
              </w:rPr>
              <w:t xml:space="preserve">Берштайнис </w:t>
            </w:r>
          </w:p>
          <w:p w:rsidR="00B15C7B" w:rsidRPr="00B15C7B" w:rsidRDefault="00B15C7B" w:rsidP="00B15C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B" w:rsidRPr="00B15C7B" w:rsidRDefault="00B15C7B" w:rsidP="00B15C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B" w:rsidRPr="00B15C7B" w:rsidRDefault="00B15C7B" w:rsidP="00B15C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C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15C7B">
              <w:rPr>
                <w:rFonts w:ascii="Times New Roman" w:hAnsi="Times New Roman" w:cs="Times New Roman"/>
                <w:sz w:val="24"/>
                <w:szCs w:val="24"/>
              </w:rPr>
              <w:t>, Вятский государственный педагогический университет, 1999, учитель английского языка</w:t>
            </w:r>
          </w:p>
        </w:tc>
        <w:tc>
          <w:tcPr>
            <w:tcW w:w="851" w:type="dxa"/>
          </w:tcPr>
          <w:p w:rsidR="00B15C7B" w:rsidRPr="00B15C7B" w:rsidRDefault="00B15C7B" w:rsidP="00B15C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15C7B" w:rsidRDefault="00B15C7B" w:rsidP="00B15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B" w:rsidRPr="00B15C7B" w:rsidRDefault="00B15C7B" w:rsidP="00B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hAnsi="Times New Roman" w:cs="Times New Roman"/>
                <w:sz w:val="24"/>
                <w:szCs w:val="24"/>
              </w:rPr>
              <w:t>ПГГПУ, 2014, 128ч., «Совершенствование методической и лингвистической компетенции учителя английского языка как условие реализации современных стандартов»</w:t>
            </w:r>
          </w:p>
          <w:p w:rsidR="00B15C7B" w:rsidRPr="00B15C7B" w:rsidRDefault="00B15C7B" w:rsidP="00B1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C7B">
              <w:rPr>
                <w:rFonts w:ascii="Times New Roman" w:hAnsi="Times New Roman" w:cs="Times New Roman"/>
                <w:sz w:val="24"/>
                <w:szCs w:val="24"/>
              </w:rPr>
              <w:t xml:space="preserve">РИНО ПГНИУ, 2012, 72ч. «Совершенствование технологической и </w:t>
            </w:r>
            <w:r w:rsidRPr="00B15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компетенции учителя английского языка</w:t>
            </w:r>
          </w:p>
        </w:tc>
      </w:tr>
      <w:tr w:rsidR="0093373F" w:rsidTr="00104F32">
        <w:tc>
          <w:tcPr>
            <w:tcW w:w="1985" w:type="dxa"/>
          </w:tcPr>
          <w:p w:rsidR="0093373F" w:rsidRPr="0093373F" w:rsidRDefault="0093373F" w:rsidP="009337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 Андрей Иванович</w:t>
            </w:r>
          </w:p>
        </w:tc>
        <w:tc>
          <w:tcPr>
            <w:tcW w:w="1276" w:type="dxa"/>
          </w:tcPr>
          <w:p w:rsidR="0093373F" w:rsidRPr="0093373F" w:rsidRDefault="0093373F" w:rsidP="0093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93373F" w:rsidRPr="0093373F" w:rsidRDefault="0093373F" w:rsidP="0093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, Омский государственный институт физической культуры, 1985, преподаватель физического воспитания, тренер по фехтованию</w:t>
            </w:r>
          </w:p>
        </w:tc>
        <w:tc>
          <w:tcPr>
            <w:tcW w:w="851" w:type="dxa"/>
          </w:tcPr>
          <w:p w:rsidR="0093373F" w:rsidRPr="0093373F" w:rsidRDefault="0093373F" w:rsidP="0093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3373F" w:rsidRDefault="0093373F" w:rsidP="00933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34" w:type="dxa"/>
          </w:tcPr>
          <w:p w:rsidR="0093373F" w:rsidRDefault="0093373F" w:rsidP="009337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3F">
              <w:rPr>
                <w:rFonts w:ascii="Times New Roman" w:hAnsi="Times New Roman" w:cs="Times New Roman"/>
                <w:sz w:val="24"/>
                <w:szCs w:val="24"/>
              </w:rPr>
              <w:t>РИНО ПГНИУ, 2014,108ч. «Преподавание физической культуры в условиях введения ФГОС»</w:t>
            </w:r>
          </w:p>
        </w:tc>
      </w:tr>
      <w:tr w:rsidR="00104F32" w:rsidTr="00104F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Воронова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Пермский педагогический колледж физической культуры и спорта, 2012 год, учитель физической культуры с дополнительной подготовкой по ОБЖ</w:t>
            </w:r>
          </w:p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</w:t>
            </w:r>
            <w:proofErr w:type="spell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EC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</w:t>
            </w:r>
            <w:proofErr w:type="spell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7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 2015, 72 ч.</w:t>
            </w:r>
          </w:p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«Рабочие программы по предмету»</w:t>
            </w:r>
          </w:p>
        </w:tc>
      </w:tr>
      <w:tr w:rsidR="00EC7ED7" w:rsidTr="00104F32">
        <w:tc>
          <w:tcPr>
            <w:tcW w:w="1985" w:type="dxa"/>
          </w:tcPr>
          <w:p w:rsidR="00EC7ED7" w:rsidRP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Гаврилова Вера Борисовна</w:t>
            </w:r>
          </w:p>
        </w:tc>
        <w:tc>
          <w:tcPr>
            <w:tcW w:w="1276" w:type="dxa"/>
          </w:tcPr>
          <w:p w:rsidR="00EC7ED7" w:rsidRP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C7ED7" w:rsidRP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, ПГУ, 1976г., филолог, Преподаватель русского языка и литературы</w:t>
            </w:r>
          </w:p>
        </w:tc>
        <w:tc>
          <w:tcPr>
            <w:tcW w:w="851" w:type="dxa"/>
          </w:tcPr>
          <w:p w:rsidR="00EC7ED7" w:rsidRP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EC7ED7" w:rsidRP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C7ED7" w:rsidRP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РИНО ПГНИУ , 2013, 108ч. «Деятельность педагога в условиях введения ФГОС начального и основного образования»</w:t>
            </w:r>
          </w:p>
        </w:tc>
      </w:tr>
      <w:tr w:rsidR="00EC7ED7" w:rsidTr="00104F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Дьячков Михаил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, черчения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ГОУ СПО «Пермское педагогическое училище №4», 2006, учитель изобразительного искусства и черчения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</w:tcPr>
          <w:p w:rsid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C7ED7" w:rsidRDefault="00EC7ED7" w:rsidP="00EC7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ED7" w:rsidTr="00104F32">
        <w:tc>
          <w:tcPr>
            <w:tcW w:w="1985" w:type="dxa"/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Исмагилова </w:t>
            </w:r>
            <w:proofErr w:type="spellStart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Миннур</w:t>
            </w:r>
            <w:proofErr w:type="spell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Нутфулловна</w:t>
            </w:r>
            <w:proofErr w:type="spellEnd"/>
          </w:p>
        </w:tc>
        <w:tc>
          <w:tcPr>
            <w:tcW w:w="1276" w:type="dxa"/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984" w:type="dxa"/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, ПГПИ, 1988, учитель физики, </w:t>
            </w:r>
            <w:r w:rsidRPr="00EC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851" w:type="dxa"/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НИУ ВШЭ ,2015,108ч. «Управление </w:t>
            </w:r>
            <w:r w:rsidRPr="00EC7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качеством образования: современные методы повышения качества непрерывного обучения математике в 4-11 классах для успешной реализации ФГОС»</w:t>
            </w:r>
          </w:p>
          <w:p w:rsidR="00EC7ED7" w:rsidRPr="00EC7ED7" w:rsidRDefault="00EC7ED7" w:rsidP="00EC7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ED7">
              <w:rPr>
                <w:rFonts w:ascii="Times New Roman" w:hAnsi="Times New Roman" w:cs="Times New Roman"/>
                <w:sz w:val="24"/>
                <w:szCs w:val="24"/>
              </w:rPr>
              <w:t xml:space="preserve">НП «СОТИС», 2014, </w:t>
            </w:r>
          </w:p>
        </w:tc>
      </w:tr>
      <w:tr w:rsidR="00EC7ED7" w:rsidTr="00104F32">
        <w:tc>
          <w:tcPr>
            <w:tcW w:w="1985" w:type="dxa"/>
          </w:tcPr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Карелина Татьяна Анатольевна</w:t>
            </w:r>
          </w:p>
        </w:tc>
        <w:tc>
          <w:tcPr>
            <w:tcW w:w="1276" w:type="dxa"/>
          </w:tcPr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, ПГПИ, 1983, учитель русского языка и литературы</w:t>
            </w:r>
          </w:p>
        </w:tc>
        <w:tc>
          <w:tcPr>
            <w:tcW w:w="851" w:type="dxa"/>
          </w:tcPr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34" w:type="dxa"/>
          </w:tcPr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ПГГПУ,2014,108ч.</w:t>
            </w:r>
          </w:p>
          <w:p w:rsidR="00EC7ED7" w:rsidRPr="00837A32" w:rsidRDefault="00EC7ED7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метапредметного подхода в обучении русскому языку и литературе: развитие предметной и </w:t>
            </w:r>
            <w:proofErr w:type="spellStart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 единстве»</w:t>
            </w:r>
          </w:p>
        </w:tc>
      </w:tr>
      <w:tr w:rsidR="00104F32" w:rsidTr="00104F3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2" w:rsidRPr="00837A32" w:rsidRDefault="00837A32" w:rsidP="00837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Кишмерешкина</w:t>
            </w:r>
            <w:proofErr w:type="spellEnd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2" w:rsidRPr="00837A32" w:rsidRDefault="00837A32" w:rsidP="0083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2" w:rsidRPr="00837A32" w:rsidRDefault="00837A32" w:rsidP="0083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, ПГУ, 1983,, филолог, переводчик, преподаватель немецкого языка и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2" w:rsidRPr="00837A32" w:rsidRDefault="00837A32" w:rsidP="0083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37A32" w:rsidRDefault="00837A32" w:rsidP="00837A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32" w:rsidRPr="00837A32" w:rsidRDefault="00837A32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>НИУ ВШЭ, 2015, 108ч.</w:t>
            </w:r>
          </w:p>
          <w:p w:rsidR="00837A32" w:rsidRPr="00837A32" w:rsidRDefault="00837A32" w:rsidP="00837A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A32">
              <w:rPr>
                <w:rFonts w:ascii="Times New Roman" w:hAnsi="Times New Roman" w:cs="Times New Roman"/>
                <w:sz w:val="24"/>
                <w:szCs w:val="24"/>
              </w:rPr>
              <w:t xml:space="preserve">«Отечественные и зарубежные инновационные тенденции в формировании иноязычной коммуникативной компетенции и в оценивании результатов образования» (в условиях введения и реализации ФГОС нового поколения)  </w:t>
            </w:r>
          </w:p>
        </w:tc>
      </w:tr>
      <w:tr w:rsidR="00104F32" w:rsidTr="00104F32">
        <w:tc>
          <w:tcPr>
            <w:tcW w:w="1985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Козлов Евгений Андреевич </w:t>
            </w:r>
          </w:p>
        </w:tc>
        <w:tc>
          <w:tcPr>
            <w:tcW w:w="1276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, Соликамский государственный педагогический институт, 2009, учитель немецкого языка</w:t>
            </w:r>
          </w:p>
        </w:tc>
        <w:tc>
          <w:tcPr>
            <w:tcW w:w="851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РИНО ПГНИУ, 2014,108ч. «Преподавание физической культуры в условиях введения ФГОС»</w:t>
            </w:r>
          </w:p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ФАОУВО </w:t>
            </w:r>
            <w:r w:rsidRPr="0010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«Казански</w:t>
            </w:r>
            <w:proofErr w:type="gramStart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Приволжский) федеральный университет», 2015, 24ч. «Профессиональный стандарт педагога как системообразующий механизм повышения профессионального уровня педагогических работников в соответствии с ФГОС»</w:t>
            </w:r>
          </w:p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32" w:rsidTr="00104F32">
        <w:tc>
          <w:tcPr>
            <w:tcW w:w="1985" w:type="dxa"/>
          </w:tcPr>
          <w:p w:rsidR="00104F32" w:rsidRPr="00104F32" w:rsidRDefault="00104F32" w:rsidP="0010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Колесова Марина Витальевна</w:t>
            </w:r>
          </w:p>
        </w:tc>
        <w:tc>
          <w:tcPr>
            <w:tcW w:w="1276" w:type="dxa"/>
          </w:tcPr>
          <w:p w:rsidR="00104F32" w:rsidRPr="00104F32" w:rsidRDefault="00104F32" w:rsidP="0010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</w:tcPr>
          <w:p w:rsidR="00104F32" w:rsidRPr="00104F32" w:rsidRDefault="00104F32" w:rsidP="001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, ПГНИУ, 2014, психолог, преподаватель психологии</w:t>
            </w:r>
          </w:p>
        </w:tc>
        <w:tc>
          <w:tcPr>
            <w:tcW w:w="851" w:type="dxa"/>
          </w:tcPr>
          <w:p w:rsidR="00104F32" w:rsidRPr="00104F32" w:rsidRDefault="00104F32" w:rsidP="0010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ПГГПУ, 2014, 72ч. «Профилактика деструктивных форм поведения»</w:t>
            </w:r>
          </w:p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РИНО ПГНИУ, 2014, 72ч «Профилактика </w:t>
            </w:r>
            <w:proofErr w:type="gramStart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суицидального</w:t>
            </w:r>
            <w:proofErr w:type="gramEnd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подростков»</w:t>
            </w:r>
          </w:p>
          <w:p w:rsidR="00104F32" w:rsidRPr="00104F32" w:rsidRDefault="00104F32" w:rsidP="0010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32" w:rsidTr="00104F32">
        <w:tc>
          <w:tcPr>
            <w:tcW w:w="1985" w:type="dxa"/>
          </w:tcPr>
          <w:p w:rsidR="00104F32" w:rsidRPr="00104F32" w:rsidRDefault="00104F32" w:rsidP="00104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Левина Елена Валериевна</w:t>
            </w:r>
          </w:p>
        </w:tc>
        <w:tc>
          <w:tcPr>
            <w:tcW w:w="1276" w:type="dxa"/>
          </w:tcPr>
          <w:p w:rsidR="00104F32" w:rsidRPr="00104F32" w:rsidRDefault="00104F32" w:rsidP="0010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984" w:type="dxa"/>
          </w:tcPr>
          <w:p w:rsidR="00104F32" w:rsidRPr="00104F32" w:rsidRDefault="00104F32" w:rsidP="001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Криворожское государственной музыкальное училище, 1989г. учитель музыки, дирижер хора. </w:t>
            </w:r>
            <w:proofErr w:type="gramEnd"/>
          </w:p>
        </w:tc>
        <w:tc>
          <w:tcPr>
            <w:tcW w:w="851" w:type="dxa"/>
          </w:tcPr>
          <w:p w:rsidR="00104F32" w:rsidRPr="00104F32" w:rsidRDefault="00104F32" w:rsidP="00104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04F32" w:rsidRPr="00104F32" w:rsidRDefault="00104F32" w:rsidP="00104F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</w:tcPr>
          <w:p w:rsidR="00104F32" w:rsidRPr="00104F32" w:rsidRDefault="00104F32" w:rsidP="001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ПГГПУ, 2014, 108ч. «Реализация требований ФГОС на уроках музыки»</w:t>
            </w:r>
          </w:p>
          <w:p w:rsidR="00104F32" w:rsidRPr="00104F32" w:rsidRDefault="00104F32" w:rsidP="0010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ФАОУВО «Казански</w:t>
            </w:r>
            <w:proofErr w:type="gramStart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04F32"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Приволжский) федеральный университет», 2015, 24ч. «Профессиональный стандарт педагога как системообразующий механизм повышения профессионального уровня педагогических работников в соответствии с </w:t>
            </w:r>
            <w:r w:rsidRPr="00104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</w:t>
            </w:r>
          </w:p>
          <w:p w:rsidR="00104F32" w:rsidRPr="00104F32" w:rsidRDefault="00104F32" w:rsidP="00104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AC" w:rsidTr="00B54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Мартемьянова  (Атаманова)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Высшее, ПГПУ, 2012,</w:t>
            </w:r>
          </w:p>
          <w:p w:rsidR="000538AC" w:rsidRPr="000538AC" w:rsidRDefault="000538AC" w:rsidP="000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Учитель немецкого, английского языков</w:t>
            </w:r>
          </w:p>
          <w:p w:rsidR="000538AC" w:rsidRPr="000538AC" w:rsidRDefault="000538AC" w:rsidP="000538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РИНО ПГНИУ,2012,72 «Совершенствование технологии и коммуникативной компетенции учителя английского языка»</w:t>
            </w:r>
          </w:p>
        </w:tc>
      </w:tr>
      <w:tr w:rsidR="000538AC" w:rsidTr="00B54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Масалкин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, ПГГПУ, 2014, учитель биологии и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1г3мес</w:t>
            </w:r>
          </w:p>
        </w:tc>
        <w:tc>
          <w:tcPr>
            <w:tcW w:w="1559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AC" w:rsidTr="00B542DD">
        <w:tc>
          <w:tcPr>
            <w:tcW w:w="1985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Нечаева Ксения Валерьевна</w:t>
            </w:r>
          </w:p>
        </w:tc>
        <w:tc>
          <w:tcPr>
            <w:tcW w:w="1276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984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, Уральский государственный педагогический университет, 2015,</w:t>
            </w:r>
          </w:p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Бакалавр, направление подготовки педагогическое образование</w:t>
            </w:r>
          </w:p>
        </w:tc>
        <w:tc>
          <w:tcPr>
            <w:tcW w:w="851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559" w:type="dxa"/>
          </w:tcPr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ДПО «ИРО ПК», 2014</w:t>
            </w:r>
          </w:p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«Методическое и организационное сопровождение дополнительного образования детей: новое содержание и технологии, включенность в реализацию требований ФГОС ООО»</w:t>
            </w:r>
          </w:p>
          <w:p w:rsidR="000538AC" w:rsidRPr="000538AC" w:rsidRDefault="000538AC" w:rsidP="0005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AC" w:rsidTr="00B542DD">
        <w:tc>
          <w:tcPr>
            <w:tcW w:w="1985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Овчинникова Лия Анатольевна</w:t>
            </w:r>
          </w:p>
        </w:tc>
        <w:tc>
          <w:tcPr>
            <w:tcW w:w="1276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984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, ПГУ, 1989, филолог, преподаватель русского языка и литературы</w:t>
            </w:r>
          </w:p>
        </w:tc>
        <w:tc>
          <w:tcPr>
            <w:tcW w:w="851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AC" w:rsidRPr="000538AC" w:rsidRDefault="000538AC" w:rsidP="000538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ПГГПУ, 2014, 108ч. «Проектирование современных средств оценки учебных достижений учащихся и профессиональных достижений учителя на основе системно-</w:t>
            </w:r>
            <w:proofErr w:type="spellStart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538A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истории».</w:t>
            </w:r>
          </w:p>
        </w:tc>
      </w:tr>
      <w:tr w:rsidR="007A426A" w:rsidTr="00B542DD">
        <w:tc>
          <w:tcPr>
            <w:tcW w:w="1985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Осотова</w:t>
            </w:r>
            <w:proofErr w:type="spellEnd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76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, ПГПИ, 1981г. учитель русского языка и литературы</w:t>
            </w:r>
          </w:p>
        </w:tc>
        <w:tc>
          <w:tcPr>
            <w:tcW w:w="851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ПГГПУ,2014,108ч.</w:t>
            </w:r>
          </w:p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метапредметного подхода в обучении русскому </w:t>
            </w:r>
            <w:r w:rsidRPr="007A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языку и литературе: развитие предметной и </w:t>
            </w:r>
            <w:proofErr w:type="spellStart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в единстве»</w:t>
            </w:r>
          </w:p>
        </w:tc>
      </w:tr>
      <w:tr w:rsidR="007A426A" w:rsidTr="00104F32">
        <w:tc>
          <w:tcPr>
            <w:tcW w:w="1985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Пурина Валентина Михайловна</w:t>
            </w:r>
          </w:p>
        </w:tc>
        <w:tc>
          <w:tcPr>
            <w:tcW w:w="1276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, ПГПИ, 1983, учитель русского языка и литературы.</w:t>
            </w:r>
          </w:p>
        </w:tc>
        <w:tc>
          <w:tcPr>
            <w:tcW w:w="851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РИНО ПГНИУ, 2015,108 ч. «Современные образовательные технологии как инструмент формирования УУД учащихся в условиях введения ФГОС»</w:t>
            </w:r>
          </w:p>
        </w:tc>
      </w:tr>
      <w:tr w:rsidR="007A426A" w:rsidTr="00B542DD">
        <w:tc>
          <w:tcPr>
            <w:tcW w:w="1985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Сальникова Наталья Анатольевна</w:t>
            </w:r>
          </w:p>
        </w:tc>
        <w:tc>
          <w:tcPr>
            <w:tcW w:w="1276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984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Высшее, Удмуртский государственный университет, 2006, филолог, преподаватель по специальности «Филология»</w:t>
            </w:r>
          </w:p>
        </w:tc>
        <w:tc>
          <w:tcPr>
            <w:tcW w:w="851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РИНО ПГНИУ, 2014,108ч. «Совершенствование технологической и коммуникативной компетенции учителя английского языка</w:t>
            </w:r>
          </w:p>
        </w:tc>
      </w:tr>
      <w:tr w:rsidR="007A426A" w:rsidTr="00B542DD">
        <w:tc>
          <w:tcPr>
            <w:tcW w:w="1985" w:type="dxa"/>
          </w:tcPr>
          <w:p w:rsidR="007A426A" w:rsidRPr="007A426A" w:rsidRDefault="007A426A" w:rsidP="007A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Тетюева Елена Анатольевна</w:t>
            </w:r>
          </w:p>
        </w:tc>
        <w:tc>
          <w:tcPr>
            <w:tcW w:w="1276" w:type="dxa"/>
          </w:tcPr>
          <w:p w:rsidR="007A426A" w:rsidRPr="007A426A" w:rsidRDefault="007A426A" w:rsidP="007A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984" w:type="dxa"/>
          </w:tcPr>
          <w:p w:rsidR="007A426A" w:rsidRPr="007A426A" w:rsidRDefault="007A426A" w:rsidP="007A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, ПГУ, 1999, биолог, преподаватель</w:t>
            </w:r>
          </w:p>
        </w:tc>
        <w:tc>
          <w:tcPr>
            <w:tcW w:w="851" w:type="dxa"/>
          </w:tcPr>
          <w:p w:rsidR="007A426A" w:rsidRPr="007A426A" w:rsidRDefault="007A426A" w:rsidP="007A4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6A" w:rsidRPr="007A426A" w:rsidRDefault="007A426A" w:rsidP="007A42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НП «СОТИС», 2014, 72ч. «Подготовка членов территориальных экзаменационных предметных комиссий по проверке экзаменационных работ ГИА за курс основной школы».</w:t>
            </w:r>
          </w:p>
        </w:tc>
      </w:tr>
      <w:tr w:rsidR="007A426A" w:rsidTr="00104F32">
        <w:tc>
          <w:tcPr>
            <w:tcW w:w="1985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Филатова Фаина Васильевна</w:t>
            </w:r>
          </w:p>
        </w:tc>
        <w:tc>
          <w:tcPr>
            <w:tcW w:w="1276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984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, ПГУ, 1990, географ, преподаватель географии</w:t>
            </w:r>
          </w:p>
        </w:tc>
        <w:tc>
          <w:tcPr>
            <w:tcW w:w="851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34" w:type="dxa"/>
          </w:tcPr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РИНО ПГНИУ, 2015,108</w:t>
            </w:r>
          </w:p>
          <w:p w:rsidR="007A426A" w:rsidRPr="007A426A" w:rsidRDefault="007A426A" w:rsidP="007A42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26A">
              <w:rPr>
                <w:rFonts w:ascii="Times New Roman" w:hAnsi="Times New Roman" w:cs="Times New Roman"/>
                <w:sz w:val="24"/>
                <w:szCs w:val="24"/>
              </w:rPr>
              <w:t>«Современные научные знания и новые педагогические технологии в преподавании географии в условиях введения ФГОС»</w:t>
            </w:r>
          </w:p>
        </w:tc>
      </w:tr>
      <w:tr w:rsidR="00190231" w:rsidTr="00104F32">
        <w:tc>
          <w:tcPr>
            <w:tcW w:w="1985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Хулапов</w:t>
            </w:r>
            <w:proofErr w:type="spellEnd"/>
            <w:r w:rsidRPr="0019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 Сергеевич</w:t>
            </w:r>
          </w:p>
        </w:tc>
        <w:tc>
          <w:tcPr>
            <w:tcW w:w="1276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и обществознания </w:t>
            </w:r>
          </w:p>
        </w:tc>
        <w:tc>
          <w:tcPr>
            <w:tcW w:w="1984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 w:rsidRPr="00190231">
              <w:rPr>
                <w:rFonts w:ascii="Times New Roman" w:hAnsi="Times New Roman" w:cs="Times New Roman"/>
                <w:sz w:val="24"/>
                <w:szCs w:val="24"/>
              </w:rPr>
              <w:t xml:space="preserve">, ПГУ, </w:t>
            </w: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2009, историк, преподаватель истории</w:t>
            </w:r>
          </w:p>
        </w:tc>
        <w:tc>
          <w:tcPr>
            <w:tcW w:w="851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234" w:type="dxa"/>
          </w:tcPr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 xml:space="preserve">ГБУ ДПО ИРО ПК, </w:t>
            </w: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2013,72Ч.</w:t>
            </w:r>
          </w:p>
          <w:p w:rsidR="00190231" w:rsidRPr="00190231" w:rsidRDefault="00190231" w:rsidP="001902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«Теория и практика преподавания истории и обществознания в условиях перехода на  ФГОС ООО»</w:t>
            </w:r>
          </w:p>
        </w:tc>
      </w:tr>
      <w:tr w:rsidR="00190231" w:rsidTr="00104F32">
        <w:tc>
          <w:tcPr>
            <w:tcW w:w="1985" w:type="dxa"/>
          </w:tcPr>
          <w:p w:rsidR="00190231" w:rsidRPr="00190231" w:rsidRDefault="00190231" w:rsidP="001902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Цимбалюк Юлия  Владимировна</w:t>
            </w:r>
          </w:p>
        </w:tc>
        <w:tc>
          <w:tcPr>
            <w:tcW w:w="1276" w:type="dxa"/>
          </w:tcPr>
          <w:p w:rsidR="00190231" w:rsidRPr="00190231" w:rsidRDefault="00190231" w:rsidP="001902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84" w:type="dxa"/>
          </w:tcPr>
          <w:p w:rsidR="00190231" w:rsidRPr="00190231" w:rsidRDefault="00190231" w:rsidP="001902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, ПГПУ, 2010, педагог-психолог</w:t>
            </w:r>
          </w:p>
        </w:tc>
        <w:tc>
          <w:tcPr>
            <w:tcW w:w="851" w:type="dxa"/>
          </w:tcPr>
          <w:p w:rsidR="00190231" w:rsidRPr="00190231" w:rsidRDefault="00190231" w:rsidP="001902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90231" w:rsidRPr="00190231" w:rsidRDefault="00190231" w:rsidP="001902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234" w:type="dxa"/>
          </w:tcPr>
          <w:p w:rsidR="00190231" w:rsidRPr="00190231" w:rsidRDefault="00190231" w:rsidP="001902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231">
              <w:rPr>
                <w:rFonts w:ascii="Times New Roman" w:hAnsi="Times New Roman" w:cs="Times New Roman"/>
                <w:sz w:val="24"/>
                <w:szCs w:val="24"/>
              </w:rPr>
              <w:t>РИНО ПГНИУ , 2014, 108ч., «Преподавание технологии в условиях введения ФГОС»</w:t>
            </w:r>
          </w:p>
        </w:tc>
      </w:tr>
    </w:tbl>
    <w:p w:rsidR="00657CA8" w:rsidRDefault="00657CA8" w:rsidP="00657C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BC8" w:rsidRDefault="00830BC8" w:rsidP="00830BC8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C8">
        <w:rPr>
          <w:rFonts w:ascii="Times New Roman" w:hAnsi="Times New Roman" w:cs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830BC8" w:rsidRPr="00830BC8" w:rsidRDefault="00830BC8" w:rsidP="00830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0BC8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кадрового потенциала нашего 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BC8">
        <w:rPr>
          <w:rFonts w:ascii="Times New Roman" w:hAnsi="Times New Roman" w:cs="Times New Roman"/>
          <w:sz w:val="24"/>
          <w:szCs w:val="24"/>
        </w:rPr>
        <w:t>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AC10B2" w:rsidRDefault="00AC10B2" w:rsidP="00830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0BC8" w:rsidRPr="00830BC8">
        <w:rPr>
          <w:rFonts w:ascii="Times New Roman" w:hAnsi="Times New Roman" w:cs="Times New Roman"/>
          <w:sz w:val="24"/>
          <w:szCs w:val="24"/>
        </w:rPr>
        <w:t>В основной образовательной программе</w:t>
      </w:r>
      <w:r w:rsidR="00830BC8">
        <w:rPr>
          <w:rFonts w:ascii="Times New Roman" w:hAnsi="Times New Roman" w:cs="Times New Roman"/>
          <w:sz w:val="24"/>
          <w:szCs w:val="24"/>
        </w:rPr>
        <w:t xml:space="preserve"> представлены планы-графики</w:t>
      </w:r>
      <w:r w:rsidR="00830BC8" w:rsidRPr="00830BC8">
        <w:rPr>
          <w:rFonts w:ascii="Times New Roman" w:hAnsi="Times New Roman" w:cs="Times New Roman"/>
          <w:sz w:val="24"/>
          <w:szCs w:val="24"/>
        </w:rPr>
        <w:t>, включающие различные формы непрерывного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всех педагогических работников:</w:t>
      </w:r>
    </w:p>
    <w:p w:rsidR="00AC10B2" w:rsidRPr="00AC10B2" w:rsidRDefault="00AC10B2" w:rsidP="00AC10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C10B2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в форме </w:t>
      </w:r>
      <w:r w:rsidRPr="00AC10B2">
        <w:rPr>
          <w:rFonts w:ascii="Times New Roman" w:hAnsi="Times New Roman" w:cs="Times New Roman"/>
          <w:b/>
          <w:sz w:val="24"/>
          <w:szCs w:val="24"/>
        </w:rPr>
        <w:t>курсовой подготовки по направлению «ФГОС ООО» на период 2015-2018</w:t>
      </w:r>
      <w:r w:rsidRPr="00AC1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B2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AC10B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C10B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6"/>
        <w:gridCol w:w="1957"/>
        <w:gridCol w:w="1892"/>
        <w:gridCol w:w="1236"/>
        <w:gridCol w:w="1236"/>
        <w:gridCol w:w="1236"/>
        <w:gridCol w:w="1237"/>
      </w:tblGrid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Белова К.А.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Берштайнис Е.В.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Быков А.И.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Воронова Е.М.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Дьячков М.С.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Исмагилова М.Н.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Карелина Т.А.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Козлов Е.А.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 xml:space="preserve">Мартемьянова </w:t>
            </w:r>
            <w:r w:rsidRPr="00AC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AC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Масалкин А.В.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Нечаева К.А.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Овчинникова Л.А.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Тетюева Е.А.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Филатова Ф.В.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Хулапов</w:t>
            </w:r>
            <w:proofErr w:type="spellEnd"/>
            <w:r w:rsidRPr="00AC10B2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Цимбалюк Ю.В.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Андреева М.А.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B2" w:rsidRPr="00AC10B2" w:rsidTr="00BF3EC3">
        <w:tc>
          <w:tcPr>
            <w:tcW w:w="665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8" w:type="dxa"/>
          </w:tcPr>
          <w:p w:rsidR="00AC10B2" w:rsidRPr="00AC10B2" w:rsidRDefault="00AC10B2" w:rsidP="00AC10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</w:tcPr>
          <w:p w:rsidR="00AC10B2" w:rsidRPr="00AC10B2" w:rsidRDefault="00AC10B2" w:rsidP="00AC10B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10B2" w:rsidRDefault="005819B9" w:rsidP="00215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таблице представлена информация о планировании</w:t>
      </w:r>
      <w:r w:rsidR="002157B4">
        <w:rPr>
          <w:rFonts w:ascii="Times New Roman" w:hAnsi="Times New Roman" w:cs="Times New Roman"/>
          <w:sz w:val="24"/>
          <w:szCs w:val="24"/>
        </w:rPr>
        <w:t xml:space="preserve"> курсовой подготовки для педагогов уже реализующих ФГОС ООО в 2015-2016г.г. Учителя, которые подключатся к реализации ФГОС с 2017-2018 </w:t>
      </w:r>
      <w:proofErr w:type="spellStart"/>
      <w:r w:rsidR="002157B4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2157B4">
        <w:rPr>
          <w:rFonts w:ascii="Times New Roman" w:hAnsi="Times New Roman" w:cs="Times New Roman"/>
          <w:sz w:val="24"/>
          <w:szCs w:val="24"/>
        </w:rPr>
        <w:t>.  (речь идет об учителях химии, физики, ОБЖ – 3 человека) курсовая подготовка от 108 часов запланирована на 2016год.</w:t>
      </w:r>
    </w:p>
    <w:p w:rsidR="005819B9" w:rsidRPr="00AC10B2" w:rsidRDefault="005819B9" w:rsidP="002157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Таким образом, в смете образовательного учреждения запланирована курсовая подготовка в 2016 году на 9 человек, в 2017г.-  на 8 человек, в 2018г. – на 4 человека.</w:t>
      </w:r>
    </w:p>
    <w:p w:rsidR="00830BC8" w:rsidRDefault="00D52480" w:rsidP="00830B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0BC8" w:rsidRPr="00830BC8">
        <w:rPr>
          <w:rFonts w:ascii="Times New Roman" w:hAnsi="Times New Roman" w:cs="Times New Roman"/>
          <w:sz w:val="24"/>
          <w:szCs w:val="24"/>
        </w:rPr>
        <w:t xml:space="preserve"> </w:t>
      </w:r>
      <w:r w:rsidR="00D34ED4">
        <w:rPr>
          <w:rFonts w:ascii="Times New Roman" w:hAnsi="Times New Roman" w:cs="Times New Roman"/>
          <w:sz w:val="24"/>
          <w:szCs w:val="24"/>
        </w:rPr>
        <w:t>Составлены</w:t>
      </w:r>
      <w:r w:rsidR="00830BC8" w:rsidRPr="00830BC8">
        <w:rPr>
          <w:rFonts w:ascii="Times New Roman" w:hAnsi="Times New Roman" w:cs="Times New Roman"/>
          <w:sz w:val="24"/>
          <w:szCs w:val="24"/>
        </w:rPr>
        <w:t xml:space="preserve"> графики аттестации кадров на соответствие занимаемой должности и квалификационную категорию </w:t>
      </w:r>
      <w:r w:rsidR="006242C1" w:rsidRPr="006242C1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proofErr w:type="spellStart"/>
      <w:r w:rsidR="006242C1" w:rsidRPr="006242C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242C1" w:rsidRPr="006242C1">
        <w:rPr>
          <w:rFonts w:ascii="Times New Roman" w:hAnsi="Times New Roman" w:cs="Times New Roman"/>
          <w:sz w:val="24"/>
          <w:szCs w:val="24"/>
        </w:rPr>
        <w:t xml:space="preserve"> России от 7 апреля 2014 г. № 276 «О порядке аттестации педагогических работников государственных и муниципальных образовательных организаций», а также методикой оценки уровня квалификации педагогических работников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9"/>
        <w:gridCol w:w="1777"/>
        <w:gridCol w:w="1842"/>
        <w:gridCol w:w="1843"/>
        <w:gridCol w:w="1701"/>
      </w:tblGrid>
      <w:tr w:rsidR="00BB5DAB" w:rsidTr="00BB5DAB">
        <w:tc>
          <w:tcPr>
            <w:tcW w:w="2159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77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2017-2018у.г.</w:t>
            </w:r>
          </w:p>
        </w:tc>
        <w:tc>
          <w:tcPr>
            <w:tcW w:w="1701" w:type="dxa"/>
          </w:tcPr>
          <w:p w:rsidR="00BB5DAB" w:rsidRDefault="00BB5DAB" w:rsidP="00DA04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2018-2019у.г.</w:t>
            </w:r>
          </w:p>
        </w:tc>
      </w:tr>
      <w:tr w:rsidR="00BB5DAB" w:rsidTr="00BB5DAB">
        <w:tc>
          <w:tcPr>
            <w:tcW w:w="2159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777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DAB" w:rsidTr="00BB5DAB">
        <w:tc>
          <w:tcPr>
            <w:tcW w:w="2159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777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DAB" w:rsidTr="00BB5DAB">
        <w:tc>
          <w:tcPr>
            <w:tcW w:w="2159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7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DAB" w:rsidTr="00BB5DAB">
        <w:tc>
          <w:tcPr>
            <w:tcW w:w="2159" w:type="dxa"/>
          </w:tcPr>
          <w:p w:rsidR="00BB5DAB" w:rsidRP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77" w:type="dxa"/>
          </w:tcPr>
          <w:p w:rsidR="00BB5DAB" w:rsidRP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B5DAB" w:rsidRP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B5DAB" w:rsidRP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BB5DAB" w:rsidRPr="00BB5DAB" w:rsidRDefault="00BB5DAB" w:rsidP="00D5248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D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A02C07" w:rsidRDefault="00A02C07" w:rsidP="00A02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7C" w:rsidRDefault="00A02C07" w:rsidP="00A02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методической работы по </w:t>
      </w:r>
      <w:r w:rsidR="00BC747C">
        <w:rPr>
          <w:rFonts w:ascii="Times New Roman" w:hAnsi="Times New Roman" w:cs="Times New Roman"/>
          <w:b/>
          <w:sz w:val="24"/>
          <w:szCs w:val="24"/>
        </w:rPr>
        <w:t>сопровождению</w:t>
      </w:r>
      <w:r w:rsidR="00BC747C" w:rsidRPr="00A02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C07">
        <w:rPr>
          <w:rFonts w:ascii="Times New Roman" w:hAnsi="Times New Roman" w:cs="Times New Roman"/>
          <w:b/>
          <w:sz w:val="24"/>
          <w:szCs w:val="24"/>
        </w:rPr>
        <w:t xml:space="preserve">реализации ФГОС ООО </w:t>
      </w:r>
    </w:p>
    <w:p w:rsidR="00D52480" w:rsidRDefault="00A02C07" w:rsidP="00A02C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C07">
        <w:rPr>
          <w:rFonts w:ascii="Times New Roman" w:hAnsi="Times New Roman" w:cs="Times New Roman"/>
          <w:b/>
          <w:sz w:val="24"/>
          <w:szCs w:val="24"/>
        </w:rPr>
        <w:t xml:space="preserve">МАОУ «СОШ № 55» </w:t>
      </w:r>
      <w:proofErr w:type="spellStart"/>
      <w:r w:rsidRPr="00A02C07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A02C07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02C07">
        <w:rPr>
          <w:rFonts w:ascii="Times New Roman" w:hAnsi="Times New Roman" w:cs="Times New Roman"/>
          <w:b/>
          <w:sz w:val="24"/>
          <w:szCs w:val="24"/>
        </w:rPr>
        <w:t>ерми</w:t>
      </w:r>
      <w:proofErr w:type="spellEnd"/>
      <w:r w:rsidR="00BC74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C07" w:rsidRPr="00A02C07" w:rsidRDefault="00A02C07" w:rsidP="00A02C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5C3" w:rsidRPr="00A02C07" w:rsidRDefault="00CF75C3" w:rsidP="00A02C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CellSpacing w:w="0" w:type="dxa"/>
        <w:tblInd w:w="-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3224"/>
        <w:gridCol w:w="1789"/>
        <w:gridCol w:w="2509"/>
        <w:gridCol w:w="2514"/>
      </w:tblGrid>
      <w:tr w:rsidR="00B82A8F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F6EEF" w:rsidRPr="00B82A8F" w:rsidTr="00FF6EE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6EEF" w:rsidRPr="00D34ED4" w:rsidRDefault="00FF6EE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FF6EEF" w:rsidRPr="00D34ED4" w:rsidRDefault="00FF6EE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D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B82A8F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курсовой подготовки и повышения квалификации педагогических и управленческих кадров для реализации ФГОС</w:t>
            </w:r>
            <w:r w:rsidR="00676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F40537" w:rsidP="00826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F40537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М.Ю.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C331E7" w:rsidP="00C331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="00B82A8F"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и управленческих кадров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2A8F"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переходу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ФГОС ООО</w:t>
            </w:r>
          </w:p>
        </w:tc>
      </w:tr>
      <w:tr w:rsidR="00684ED9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ED9" w:rsidRPr="00B82A8F" w:rsidRDefault="00684ED9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ED9" w:rsidRPr="00B82A8F" w:rsidRDefault="00684ED9" w:rsidP="00CC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работы по изучению</w:t>
            </w: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педагогами методических рекомендаций и нормативно-правовой базы, регламентирующей переходы на </w:t>
            </w:r>
            <w:r w:rsidR="00CC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ED9" w:rsidRPr="00B82A8F" w:rsidRDefault="00684ED9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ED9" w:rsidRDefault="00684ED9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М.Ю.</w:t>
            </w:r>
          </w:p>
          <w:p w:rsidR="00684ED9" w:rsidRPr="00B82A8F" w:rsidRDefault="00684ED9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4ED9" w:rsidRPr="00B82A8F" w:rsidRDefault="00684ED9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педагогов к переходу на новые образовательные стандарты</w:t>
            </w:r>
          </w:p>
        </w:tc>
      </w:tr>
      <w:tr w:rsidR="00CC127A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7A" w:rsidRPr="00B82A8F" w:rsidRDefault="00CC127A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7A" w:rsidRPr="00B82A8F" w:rsidRDefault="00CC127A" w:rsidP="00CC1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школьных конференций, семинаров, совещаний, круглых столов, открытых уроков, мастер-классов по проблемам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 на ФГОС ООО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69D" w:rsidRDefault="0082669D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периода</w:t>
            </w:r>
          </w:p>
          <w:p w:rsidR="00CC127A" w:rsidRPr="00B82A8F" w:rsidRDefault="0082669D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ШМО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7A" w:rsidRDefault="00CC127A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М.Ю.</w:t>
            </w:r>
          </w:p>
          <w:p w:rsidR="00CC127A" w:rsidRPr="00B82A8F" w:rsidRDefault="00CC127A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127A" w:rsidRPr="00B82A8F" w:rsidRDefault="00CC127A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переходу на новые образовательные стандарты</w:t>
            </w:r>
          </w:p>
        </w:tc>
      </w:tr>
      <w:tr w:rsidR="00CD1D83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83" w:rsidRPr="00B82A8F" w:rsidRDefault="00CD1D83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83" w:rsidRPr="00B82A8F" w:rsidRDefault="00CD1D83" w:rsidP="00CD1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педагогических и управленческих кадров в работе районных и областных конференций, совещаний и семинаров по проблемам перехода на новые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83" w:rsidRPr="00B82A8F" w:rsidRDefault="00CD1D83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83" w:rsidRDefault="00CD1D83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М.Ю.</w:t>
            </w:r>
          </w:p>
          <w:p w:rsidR="00CD1D83" w:rsidRPr="00B82A8F" w:rsidRDefault="00CD1D83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1D83" w:rsidRPr="00B82A8F" w:rsidRDefault="00CD1D83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переходу на новые образовательные стандарты</w:t>
            </w:r>
          </w:p>
        </w:tc>
      </w:tr>
      <w:tr w:rsidR="00D1575C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5C" w:rsidRPr="00B82A8F" w:rsidRDefault="00D1575C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5C" w:rsidRPr="00B82A8F" w:rsidRDefault="00D1575C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передового опыта педагогов</w:t>
            </w:r>
            <w:r w:rsidR="0082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начальной школы и основной школы</w:t>
            </w: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переходу на новые образовательные стандарты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5C" w:rsidRDefault="00D1575C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2669D" w:rsidRDefault="0082669D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82669D" w:rsidRPr="00B82A8F" w:rsidRDefault="0082669D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5C" w:rsidRDefault="00D1575C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М.Ю.</w:t>
            </w:r>
          </w:p>
          <w:p w:rsidR="00D1575C" w:rsidRPr="00B82A8F" w:rsidRDefault="00D1575C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75C" w:rsidRPr="00B82A8F" w:rsidRDefault="00D1575C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методических разработок</w:t>
            </w:r>
          </w:p>
        </w:tc>
      </w:tr>
      <w:tr w:rsidR="00764D72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72" w:rsidRPr="00B82A8F" w:rsidRDefault="00764D72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72" w:rsidRPr="00B82A8F" w:rsidRDefault="00764D72" w:rsidP="00764D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школы методическими разработками</w:t>
            </w: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серии «Работаем по новым стандартам»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72" w:rsidRPr="00B82A8F" w:rsidRDefault="00764D72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72" w:rsidRDefault="00764D72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Лесникова М.Ю.,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764D72" w:rsidRPr="00B82A8F" w:rsidRDefault="00764D72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4D72" w:rsidRPr="00B82A8F" w:rsidRDefault="00764D72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методических пособий</w:t>
            </w:r>
          </w:p>
        </w:tc>
      </w:tr>
      <w:tr w:rsidR="00B82A8F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4F19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педагогов по проблемам перехода на новые </w:t>
            </w:r>
            <w:r w:rsidR="004F1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4F19A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4F19A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педагогических ошибок при переходе на новые образовательные стандарты</w:t>
            </w:r>
          </w:p>
        </w:tc>
      </w:tr>
      <w:tr w:rsidR="00AD77FC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FC" w:rsidRPr="00B82A8F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FC" w:rsidRPr="00AD77FC" w:rsidRDefault="00AD77FC" w:rsidP="00AD77FC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FC">
              <w:rPr>
                <w:rFonts w:ascii="Times New Roman" w:hAnsi="Times New Roman" w:cs="Times New Roman"/>
                <w:sz w:val="24"/>
                <w:szCs w:val="24"/>
              </w:rPr>
              <w:t>Выбор УМК для основной  школы (в рамках введения ФГОС основного общего образования)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FC" w:rsidRDefault="004A45C1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  <w:p w:rsidR="004A45C1" w:rsidRDefault="004A45C1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Март2016</w:t>
            </w:r>
          </w:p>
          <w:p w:rsidR="004A45C1" w:rsidRDefault="004A45C1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2017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FC" w:rsidRDefault="00AD77FC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Методический совет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77FC" w:rsidRPr="00B82A8F" w:rsidRDefault="004A45C1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 на 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УМК школой</w:t>
            </w:r>
          </w:p>
        </w:tc>
      </w:tr>
      <w:tr w:rsidR="004A45C1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C1" w:rsidRPr="00B82A8F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C1" w:rsidRPr="00AD77FC" w:rsidRDefault="004A45C1" w:rsidP="00AD7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УМК учителями.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C1" w:rsidRDefault="004A45C1" w:rsidP="004A4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  <w:p w:rsidR="004A45C1" w:rsidRDefault="004A45C1" w:rsidP="004A4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Март2016</w:t>
            </w:r>
          </w:p>
          <w:p w:rsidR="004A45C1" w:rsidRDefault="004A45C1" w:rsidP="004A4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C1" w:rsidRDefault="004A45C1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Учителя-предметники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45C1" w:rsidRDefault="004A45C1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учителя к ведению образовательной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УМК</w:t>
            </w:r>
          </w:p>
        </w:tc>
      </w:tr>
      <w:tr w:rsidR="00B82A8F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библиотеки УМК, отвечающим требованиям ФГОС</w:t>
            </w:r>
            <w:r w:rsidR="009A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F26AF0" w:rsidP="00427E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42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F26AF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2A8F" w:rsidRPr="00B82A8F" w:rsidRDefault="00B82A8F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библиотеки УМК и учебно-методической литературой</w:t>
            </w:r>
          </w:p>
        </w:tc>
      </w:tr>
      <w:tr w:rsidR="00F42696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696" w:rsidRPr="00B82A8F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696" w:rsidRPr="00B82A8F" w:rsidRDefault="00F4269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рабочих программ. Утверждение  образовательной программы основного общего образования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696" w:rsidRDefault="00F42696" w:rsidP="00F42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2015</w:t>
            </w:r>
          </w:p>
          <w:p w:rsidR="00F42696" w:rsidRDefault="00F42696" w:rsidP="00F42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2016 Август 2017 Август 2018 Август 2019</w:t>
            </w:r>
          </w:p>
          <w:p w:rsidR="00F42696" w:rsidRDefault="00F42696" w:rsidP="00F426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2696" w:rsidRDefault="00F4269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совет</w:t>
            </w:r>
          </w:p>
          <w:p w:rsidR="00F42696" w:rsidRDefault="00F4269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  <w:p w:rsidR="00F42696" w:rsidRDefault="00F4269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10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ООО</w:t>
            </w:r>
          </w:p>
          <w:p w:rsidR="00F42696" w:rsidRPr="00B82A8F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(новая редакция)</w:t>
            </w:r>
          </w:p>
        </w:tc>
      </w:tr>
      <w:tr w:rsidR="00276AD6" w:rsidRPr="00B82A8F" w:rsidTr="00B82A8F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D6" w:rsidRPr="00B82A8F" w:rsidRDefault="00EA3B10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D6" w:rsidRPr="00B82A8F" w:rsidRDefault="00276AD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D6" w:rsidRPr="00B82A8F" w:rsidRDefault="00276AD6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D6" w:rsidRPr="00B82A8F" w:rsidRDefault="00276AD6" w:rsidP="00EF2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 по УВР 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6AD6" w:rsidRPr="00B82A8F" w:rsidRDefault="00276AD6" w:rsidP="00B82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контрольно-измерительных материалов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классов.</w:t>
            </w:r>
          </w:p>
          <w:p w:rsidR="00276AD6" w:rsidRPr="00B82A8F" w:rsidRDefault="00276AD6" w:rsidP="00EA3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достижения планируемых результатов </w:t>
            </w:r>
          </w:p>
        </w:tc>
      </w:tr>
      <w:tr w:rsidR="00EA3B10" w:rsidRPr="00B82A8F" w:rsidTr="00BF3EC3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10" w:rsidRPr="00B82A8F" w:rsidRDefault="00EA3B10" w:rsidP="00EA3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10" w:rsidRPr="00EA3B10" w:rsidRDefault="00EA3B10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0">
              <w:rPr>
                <w:rFonts w:ascii="Times New Roman" w:hAnsi="Times New Roman" w:cs="Times New Roman"/>
                <w:sz w:val="24"/>
                <w:szCs w:val="24"/>
              </w:rPr>
              <w:t>Мониторинг  по введению ФГОС  в  5 классах.</w:t>
            </w:r>
          </w:p>
          <w:p w:rsidR="00EA3B10" w:rsidRPr="00EA3B10" w:rsidRDefault="00EA3B10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10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(материально-техническое обеспечение, методическое обеспечение, внеурочная занятость, результативность обучения)</w:t>
            </w:r>
          </w:p>
          <w:p w:rsidR="00EA3B10" w:rsidRPr="00EA3B10" w:rsidRDefault="00EA3B10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10" w:rsidRDefault="00EA3B10" w:rsidP="00EA3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10" w:rsidRDefault="00EA3B10" w:rsidP="00EA3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</w:p>
        </w:tc>
        <w:tc>
          <w:tcPr>
            <w:tcW w:w="2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B10" w:rsidRPr="00B82A8F" w:rsidRDefault="00EA3B10" w:rsidP="00EA3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B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школьной </w:t>
            </w:r>
            <w:proofErr w:type="gramStart"/>
            <w:r w:rsidRPr="00EA3B10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результатов освоения основной образовательной программы</w:t>
            </w:r>
            <w:proofErr w:type="gramEnd"/>
            <w:r w:rsidRPr="00EA3B10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 основной школы</w:t>
            </w:r>
          </w:p>
        </w:tc>
      </w:tr>
    </w:tbl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415"/>
      <w:bookmarkStart w:id="38" w:name="bookmark414"/>
      <w:r>
        <w:rPr>
          <w:rFonts w:ascii="Times New Roman" w:hAnsi="Times New Roman" w:cs="Times New Roman"/>
          <w:sz w:val="24"/>
          <w:szCs w:val="24"/>
        </w:rPr>
        <w:t xml:space="preserve">Таким образом, в </w:t>
      </w:r>
      <w:r w:rsidRPr="00A02C07">
        <w:rPr>
          <w:rFonts w:ascii="Times New Roman" w:hAnsi="Times New Roman" w:cs="Times New Roman"/>
          <w:sz w:val="24"/>
          <w:szCs w:val="24"/>
        </w:rPr>
        <w:t xml:space="preserve"> рамках методической работы планируются следующие мероприятия: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1.</w:t>
      </w:r>
      <w:r w:rsidRPr="00A02C0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02C07">
        <w:rPr>
          <w:rFonts w:ascii="Times New Roman" w:hAnsi="Times New Roman" w:cs="Times New Roman"/>
          <w:sz w:val="24"/>
          <w:szCs w:val="24"/>
        </w:rPr>
        <w:t xml:space="preserve">Семинары, посвящённые содержанию и ключевым особенностям </w:t>
      </w:r>
      <w:r>
        <w:rPr>
          <w:rFonts w:ascii="Times New Roman" w:hAnsi="Times New Roman" w:cs="Times New Roman"/>
          <w:sz w:val="24"/>
          <w:szCs w:val="24"/>
        </w:rPr>
        <w:t>ФГОС ООО</w:t>
      </w:r>
      <w:r w:rsidRPr="00A02C07">
        <w:rPr>
          <w:rFonts w:ascii="Times New Roman" w:hAnsi="Times New Roman" w:cs="Times New Roman"/>
          <w:sz w:val="24"/>
          <w:szCs w:val="24"/>
        </w:rPr>
        <w:t>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2. Тренинги для педагогов с целью выявления и соотнесения собственной профессиональной позиции с целями и задачами ФГОС.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3. Заседания</w:t>
      </w:r>
      <w:r>
        <w:rPr>
          <w:rFonts w:ascii="Times New Roman" w:hAnsi="Times New Roman" w:cs="Times New Roman"/>
          <w:sz w:val="24"/>
          <w:szCs w:val="24"/>
        </w:rPr>
        <w:t xml:space="preserve"> школьных </w:t>
      </w:r>
      <w:r w:rsidRPr="00A02C07">
        <w:rPr>
          <w:rFonts w:ascii="Times New Roman" w:hAnsi="Times New Roman" w:cs="Times New Roman"/>
          <w:sz w:val="24"/>
          <w:szCs w:val="24"/>
        </w:rPr>
        <w:t xml:space="preserve"> методических объединений 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2C07">
        <w:rPr>
          <w:rFonts w:ascii="Times New Roman" w:hAnsi="Times New Roman" w:cs="Times New Roman"/>
          <w:sz w:val="24"/>
          <w:szCs w:val="24"/>
        </w:rPr>
        <w:t xml:space="preserve"> по проблемам введения ФГОС.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4. </w:t>
      </w:r>
      <w:r>
        <w:rPr>
          <w:rFonts w:ascii="Times New Roman" w:hAnsi="Times New Roman" w:cs="Times New Roman"/>
          <w:sz w:val="24"/>
          <w:szCs w:val="24"/>
        </w:rPr>
        <w:t>Совещания</w:t>
      </w:r>
      <w:r w:rsidRPr="00A02C07">
        <w:rPr>
          <w:rFonts w:ascii="Times New Roman" w:hAnsi="Times New Roman" w:cs="Times New Roman"/>
          <w:sz w:val="24"/>
          <w:szCs w:val="24"/>
        </w:rPr>
        <w:t xml:space="preserve">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5. Участие педагогов в разработке разделов и компонентов основной образовательной программы образовательного учреждения.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6. Участие педагогов в разработке и апробации оценки эффективности работы в условиях внедрения ФГОС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r w:rsidRPr="00A02C0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эффективного контракта</w:t>
      </w:r>
      <w:r w:rsidRPr="00A02C07">
        <w:rPr>
          <w:rFonts w:ascii="Times New Roman" w:hAnsi="Times New Roman" w:cs="Times New Roman"/>
          <w:sz w:val="24"/>
          <w:szCs w:val="24"/>
        </w:rPr>
        <w:t>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lastRenderedPageBreak/>
        <w:t>7. Участие педагогов в проведении мастер-классов, круглых столов,  «открытых» уроков, внеурочных занятий и мероприятий по отдельным направлениям введения и реализации ФГОС.</w:t>
      </w:r>
    </w:p>
    <w:p w:rsidR="002119BB" w:rsidRPr="00A02C07" w:rsidRDefault="002119BB" w:rsidP="002119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2C07">
        <w:rPr>
          <w:rFonts w:ascii="Times New Roman" w:hAnsi="Times New Roman" w:cs="Times New Roman"/>
          <w:sz w:val="24"/>
          <w:szCs w:val="24"/>
        </w:rPr>
        <w:t>Подведение итогов и обсуждение результатов мероприятий планируются 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</w:t>
      </w: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2119BB" w:rsidRDefault="002119BB" w:rsidP="006970D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19BB" w:rsidRDefault="006970D5" w:rsidP="0069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0D5">
        <w:rPr>
          <w:rFonts w:ascii="Times New Roman" w:hAnsi="Times New Roman" w:cs="Times New Roman"/>
          <w:b/>
          <w:sz w:val="24"/>
          <w:szCs w:val="24"/>
        </w:rPr>
        <w:t>Примерные критерии оценки результативности деятельности педагогических работников</w:t>
      </w:r>
      <w:r w:rsidRPr="00697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0D5" w:rsidRPr="006970D5" w:rsidRDefault="006970D5" w:rsidP="006970D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70D5">
        <w:rPr>
          <w:rFonts w:ascii="Times New Roman" w:hAnsi="Times New Roman" w:cs="Times New Roman"/>
          <w:sz w:val="24"/>
          <w:szCs w:val="24"/>
        </w:rPr>
        <w:t>Результативность деятельности</w:t>
      </w:r>
      <w:r w:rsidR="002119BB"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Pr="006970D5">
        <w:rPr>
          <w:rFonts w:ascii="Times New Roman" w:hAnsi="Times New Roman" w:cs="Times New Roman"/>
          <w:sz w:val="24"/>
          <w:szCs w:val="24"/>
        </w:rPr>
        <w:t xml:space="preserve"> может оцениваться по схеме: </w:t>
      </w:r>
    </w:p>
    <w:p w:rsidR="006970D5" w:rsidRPr="006970D5" w:rsidRDefault="006970D5" w:rsidP="00C7210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970D5">
        <w:rPr>
          <w:rFonts w:ascii="Times New Roman" w:hAnsi="Times New Roman" w:cs="Times New Roman"/>
          <w:sz w:val="24"/>
          <w:szCs w:val="24"/>
        </w:rPr>
        <w:t xml:space="preserve">критерии оценки, </w:t>
      </w:r>
    </w:p>
    <w:p w:rsidR="006970D5" w:rsidRPr="006970D5" w:rsidRDefault="006970D5" w:rsidP="00C7210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970D5">
        <w:rPr>
          <w:rFonts w:ascii="Times New Roman" w:hAnsi="Times New Roman" w:cs="Times New Roman"/>
          <w:sz w:val="24"/>
          <w:szCs w:val="24"/>
        </w:rPr>
        <w:t xml:space="preserve">содержание критерия, </w:t>
      </w:r>
    </w:p>
    <w:p w:rsidR="006970D5" w:rsidRPr="006970D5" w:rsidRDefault="006970D5" w:rsidP="00C7210C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970D5">
        <w:rPr>
          <w:rFonts w:ascii="Times New Roman" w:hAnsi="Times New Roman" w:cs="Times New Roman"/>
          <w:sz w:val="24"/>
          <w:szCs w:val="24"/>
        </w:rPr>
        <w:t xml:space="preserve">показатели/индикаторы. </w:t>
      </w:r>
    </w:p>
    <w:tbl>
      <w:tblPr>
        <w:tblStyle w:val="a8"/>
        <w:tblW w:w="10482" w:type="dxa"/>
        <w:tblInd w:w="-451" w:type="dxa"/>
        <w:tblLook w:val="04A0" w:firstRow="1" w:lastRow="0" w:firstColumn="1" w:lastColumn="0" w:noHBand="0" w:noVBand="1"/>
      </w:tblPr>
      <w:tblGrid>
        <w:gridCol w:w="2246"/>
        <w:gridCol w:w="2589"/>
        <w:gridCol w:w="2782"/>
        <w:gridCol w:w="2865"/>
      </w:tblGrid>
      <w:tr w:rsidR="00B94CF3" w:rsidTr="002119BB">
        <w:tc>
          <w:tcPr>
            <w:tcW w:w="2246" w:type="dxa"/>
          </w:tcPr>
          <w:p w:rsidR="00B94CF3" w:rsidRPr="00057AFE" w:rsidRDefault="00B94CF3" w:rsidP="00057A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 оценки</w:t>
            </w:r>
          </w:p>
        </w:tc>
        <w:tc>
          <w:tcPr>
            <w:tcW w:w="2589" w:type="dxa"/>
          </w:tcPr>
          <w:p w:rsidR="00B94CF3" w:rsidRPr="00057AFE" w:rsidRDefault="00B94CF3" w:rsidP="00057A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Содержания критерия</w:t>
            </w:r>
          </w:p>
        </w:tc>
        <w:tc>
          <w:tcPr>
            <w:tcW w:w="2782" w:type="dxa"/>
          </w:tcPr>
          <w:p w:rsidR="00B94CF3" w:rsidRPr="00057AFE" w:rsidRDefault="00B94CF3" w:rsidP="00057A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65" w:type="dxa"/>
          </w:tcPr>
          <w:p w:rsidR="00B94CF3" w:rsidRPr="00057AFE" w:rsidRDefault="00B94CF3" w:rsidP="00057A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B94CF3" w:rsidTr="002119BB">
        <w:tc>
          <w:tcPr>
            <w:tcW w:w="2246" w:type="dxa"/>
          </w:tcPr>
          <w:p w:rsidR="00B94CF3" w:rsidRPr="00057AFE" w:rsidRDefault="00B94CF3" w:rsidP="00057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предметных компетентностей </w:t>
            </w:r>
            <w:proofErr w:type="gramStart"/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 (предметные результаты)</w:t>
            </w:r>
          </w:p>
          <w:p w:rsidR="00B94CF3" w:rsidRPr="00057AFE" w:rsidRDefault="00B94CF3" w:rsidP="00057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CF3" w:rsidRPr="00057AFE" w:rsidRDefault="00B94CF3" w:rsidP="00057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</w:tcPr>
          <w:p w:rsidR="00AF22B3" w:rsidRPr="00057AFE" w:rsidRDefault="00AF22B3" w:rsidP="00AF22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и эффективность  работы учителя:</w:t>
            </w:r>
          </w:p>
          <w:p w:rsidR="00B94CF3" w:rsidRPr="00057AFE" w:rsidRDefault="00B94CF3" w:rsidP="00057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знаний, умений и способностей учащихся, обеспечивающих успешность освоения </w:t>
            </w:r>
            <w:r w:rsidR="00AF22B3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(способность применять знания на практике, способность к обучению, способность адаптации к новым  ситуациям, способность генерировать  идеи, воля к успеху, способность к анализу и синтезу и др.).</w:t>
            </w:r>
          </w:p>
          <w:p w:rsidR="00B94CF3" w:rsidRPr="00057AFE" w:rsidRDefault="00B94CF3" w:rsidP="00AF22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B94CF3" w:rsidRPr="00057AFE" w:rsidRDefault="00B94CF3" w:rsidP="00057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уровня  обученности  учащихся за пер</w:t>
            </w:r>
            <w:r w:rsidR="00AF22B3">
              <w:rPr>
                <w:rFonts w:ascii="Times New Roman" w:hAnsi="Times New Roman" w:cs="Times New Roman"/>
                <w:sz w:val="24"/>
                <w:szCs w:val="24"/>
              </w:rPr>
              <w:t>иод  от сентября к маю  месяцу;</w:t>
            </w:r>
          </w:p>
          <w:p w:rsidR="00B94CF3" w:rsidRPr="00057AFE" w:rsidRDefault="00B94CF3" w:rsidP="00B94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 (в %), принимающих участие, в также победивших в предметных олимпиадах и других предметных конкурсных мероприятиях </w:t>
            </w:r>
            <w:r w:rsidR="00AF22B3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CF3" w:rsidRPr="00057AFE" w:rsidRDefault="00B94CF3" w:rsidP="00057A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B94CF3" w:rsidRPr="00057AFE" w:rsidRDefault="00B94CF3" w:rsidP="00B94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-награды</w:t>
            </w:r>
            <w:r w:rsidR="0058058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 уровня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конкурсных мероприятий;</w:t>
            </w:r>
          </w:p>
          <w:p w:rsidR="00B94CF3" w:rsidRDefault="00B94CF3" w:rsidP="00B94C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творческих (научных, проектных и других) работ учащихся по предмету, представленных на различных уровнях. </w:t>
            </w:r>
          </w:p>
          <w:p w:rsidR="00741E20" w:rsidRDefault="00B94CF3" w:rsidP="00741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награды  различного уровня, полученные по результатам участия в конференциях  и конкурсах, </w:t>
            </w:r>
          </w:p>
          <w:p w:rsidR="00741E20" w:rsidRDefault="00741E20" w:rsidP="00741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CF3" w:rsidRPr="00057AFE">
              <w:rPr>
                <w:rFonts w:ascii="Times New Roman" w:hAnsi="Times New Roman" w:cs="Times New Roman"/>
                <w:sz w:val="24"/>
                <w:szCs w:val="24"/>
              </w:rPr>
              <w:t>посещаемость кружков,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клубов,</w:t>
            </w:r>
            <w:r w:rsidR="00B94CF3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секций,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факультативных</w:t>
            </w:r>
            <w:r w:rsidR="00B94CF3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курсов. </w:t>
            </w:r>
          </w:p>
          <w:p w:rsidR="00B94CF3" w:rsidRPr="00057AFE" w:rsidRDefault="00741E20" w:rsidP="00741E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4CF3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посещаемость и сохранность контингента  учащихся, </w:t>
            </w:r>
            <w:proofErr w:type="gramStart"/>
            <w:r w:rsidR="00B94CF3" w:rsidRPr="00057AFE">
              <w:rPr>
                <w:rFonts w:ascii="Times New Roman" w:hAnsi="Times New Roman" w:cs="Times New Roman"/>
                <w:sz w:val="24"/>
                <w:szCs w:val="24"/>
              </w:rPr>
              <w:t>подтверждаемые</w:t>
            </w:r>
            <w:proofErr w:type="gramEnd"/>
            <w:r w:rsidR="00B94CF3" w:rsidRPr="00057A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 документами и школьной отчетностью.</w:t>
            </w:r>
          </w:p>
        </w:tc>
      </w:tr>
      <w:tr w:rsidR="00FA3007" w:rsidTr="002119BB">
        <w:tc>
          <w:tcPr>
            <w:tcW w:w="2246" w:type="dxa"/>
          </w:tcPr>
          <w:p w:rsidR="00FA3007" w:rsidRPr="00FA3007" w:rsidRDefault="00FA3007" w:rsidP="00FA3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социальных компетентностей (личностные  результаты)</w:t>
            </w:r>
          </w:p>
        </w:tc>
        <w:tc>
          <w:tcPr>
            <w:tcW w:w="2589" w:type="dxa"/>
          </w:tcPr>
          <w:p w:rsidR="00FA3007" w:rsidRPr="00FA3007" w:rsidRDefault="00FA3007" w:rsidP="00FA30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 учащихся  брать на себя ответственность, участвовать в совместном принятии  решений, участвовать в </w:t>
            </w:r>
            <w:r w:rsidR="007905DB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</w:t>
            </w:r>
            <w:r w:rsidR="00790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самоуправлении</w:t>
            </w: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>, способность быть лидером, способность работать автономно.</w:t>
            </w:r>
          </w:p>
          <w:p w:rsidR="00FA3007" w:rsidRPr="00FA3007" w:rsidRDefault="00FA3007" w:rsidP="00FA30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7905DB" w:rsidRPr="00FA3007" w:rsidRDefault="00FA3007" w:rsidP="007905D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активность учащихся в жизни и решении  проблем класса, школы и окружающего социума  посредством участия  в институтах школьного  самоуправления, </w:t>
            </w:r>
            <w:r w:rsidRPr="00FA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проектах. </w:t>
            </w:r>
          </w:p>
          <w:p w:rsidR="00FA3007" w:rsidRPr="00FA3007" w:rsidRDefault="00FA3007" w:rsidP="00FA300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</w:tcPr>
          <w:p w:rsidR="007905DB" w:rsidRPr="00FA3007" w:rsidRDefault="007905DB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письма благодарности, отзывы, положительная информация  в СМИ  о деятельности  учащихся  ОУ (волонтерское  движение, </w:t>
            </w:r>
            <w:r w:rsidRPr="00FA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благотворительные акции и др.);</w:t>
            </w:r>
          </w:p>
          <w:p w:rsidR="007905DB" w:rsidRDefault="00B96C79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5DB" w:rsidRPr="00FA3007">
              <w:rPr>
                <w:rFonts w:ascii="Times New Roman" w:hAnsi="Times New Roman" w:cs="Times New Roman"/>
                <w:sz w:val="24"/>
                <w:szCs w:val="24"/>
              </w:rPr>
              <w:t>сформир</w:t>
            </w:r>
            <w:r w:rsidR="007905DB">
              <w:rPr>
                <w:rFonts w:ascii="Times New Roman" w:hAnsi="Times New Roman" w:cs="Times New Roman"/>
                <w:sz w:val="24"/>
                <w:szCs w:val="24"/>
              </w:rPr>
              <w:t xml:space="preserve">ованность  правового поведения: </w:t>
            </w:r>
            <w:r w:rsidR="007905DB" w:rsidRPr="00FA300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 у учащихся за отчетный период; </w:t>
            </w:r>
          </w:p>
          <w:p w:rsidR="007905DB" w:rsidRPr="00FA3007" w:rsidRDefault="007905DB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>результаты  участия в конкурсах на знание  основ  законодательства РФ;</w:t>
            </w:r>
          </w:p>
          <w:p w:rsidR="007905DB" w:rsidRDefault="00B96C79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5DB" w:rsidRPr="00FA3007">
              <w:rPr>
                <w:rFonts w:ascii="Times New Roman" w:hAnsi="Times New Roman" w:cs="Times New Roman"/>
                <w:sz w:val="24"/>
                <w:szCs w:val="24"/>
              </w:rPr>
              <w:t>процент успешно социали</w:t>
            </w:r>
            <w:r w:rsidR="007905DB">
              <w:rPr>
                <w:rFonts w:ascii="Times New Roman" w:hAnsi="Times New Roman" w:cs="Times New Roman"/>
                <w:sz w:val="24"/>
                <w:szCs w:val="24"/>
              </w:rPr>
              <w:t>зирующихся детей  группы риска:</w:t>
            </w:r>
          </w:p>
          <w:p w:rsidR="007905DB" w:rsidRPr="00FA3007" w:rsidRDefault="007905DB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>отрицательная  динамика распространения наркомании и алкоголизма, числа детей, стоящих на учете;</w:t>
            </w:r>
          </w:p>
          <w:p w:rsidR="007905DB" w:rsidRDefault="00D554AF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5DB" w:rsidRPr="00FA3007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 образовательных траекторий учащихся, ориентированных на пол</w:t>
            </w:r>
            <w:r w:rsidR="007905DB">
              <w:rPr>
                <w:rFonts w:ascii="Times New Roman" w:hAnsi="Times New Roman" w:cs="Times New Roman"/>
                <w:sz w:val="24"/>
                <w:szCs w:val="24"/>
              </w:rPr>
              <w:t>учение доступного  образования:</w:t>
            </w:r>
          </w:p>
          <w:p w:rsidR="007905DB" w:rsidRPr="00FA3007" w:rsidRDefault="007905DB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по индивидуальным  образовательным программам;</w:t>
            </w:r>
          </w:p>
          <w:p w:rsidR="007905DB" w:rsidRDefault="007905DB" w:rsidP="007905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разнообразных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 значимых проектах:</w:t>
            </w:r>
          </w:p>
          <w:p w:rsidR="00FA3007" w:rsidRPr="00FA3007" w:rsidRDefault="007905DB" w:rsidP="00033A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 xml:space="preserve"> доля школьников, участвующих в </w:t>
            </w:r>
            <w:r w:rsidR="00033AD3">
              <w:rPr>
                <w:rFonts w:ascii="Times New Roman" w:hAnsi="Times New Roman" w:cs="Times New Roman"/>
                <w:sz w:val="24"/>
                <w:szCs w:val="24"/>
              </w:rPr>
              <w:t>социально-значимых</w:t>
            </w:r>
            <w:r w:rsidRPr="00FA3007">
              <w:rPr>
                <w:rFonts w:ascii="Times New Roman" w:hAnsi="Times New Roman" w:cs="Times New Roman"/>
                <w:sz w:val="24"/>
                <w:szCs w:val="24"/>
              </w:rPr>
              <w:t xml:space="preserve">  проектах.</w:t>
            </w:r>
          </w:p>
        </w:tc>
      </w:tr>
      <w:tr w:rsidR="006F0AAC" w:rsidTr="002119BB">
        <w:tc>
          <w:tcPr>
            <w:tcW w:w="2246" w:type="dxa"/>
          </w:tcPr>
          <w:p w:rsidR="006F0AAC" w:rsidRPr="006F0AAC" w:rsidRDefault="006F0AAC" w:rsidP="006F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поликультурных компетентностей (личностные  результаты)</w:t>
            </w:r>
          </w:p>
        </w:tc>
        <w:tc>
          <w:tcPr>
            <w:tcW w:w="2589" w:type="dxa"/>
          </w:tcPr>
          <w:p w:rsidR="006F0AAC" w:rsidRPr="006F0AAC" w:rsidRDefault="006F0AAC" w:rsidP="006F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>онимание  различий между культурами, уважение к представителям иных культур, способность жить и находить общий язык с людьми других культур, языков, религий.</w:t>
            </w:r>
          </w:p>
          <w:p w:rsidR="006F0AAC" w:rsidRPr="006F0AAC" w:rsidRDefault="006F0AAC" w:rsidP="006F0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6F0AAC" w:rsidRPr="006F0AAC" w:rsidRDefault="006F0AAC" w:rsidP="006F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>результаты  исследования толерантности  в классе;</w:t>
            </w:r>
          </w:p>
          <w:p w:rsidR="006F0AAC" w:rsidRPr="006F0AAC" w:rsidRDefault="006F0AAC" w:rsidP="006F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>отсутствие  конфликтов  на межнациональной и межконфессиональной  почве;</w:t>
            </w:r>
          </w:p>
          <w:p w:rsidR="006F0AAC" w:rsidRDefault="006F0AAC" w:rsidP="006F0A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в программах сотрудничества </w:t>
            </w:r>
          </w:p>
          <w:p w:rsidR="006F0AAC" w:rsidRPr="006F0AAC" w:rsidRDefault="006F0AAC" w:rsidP="006F0AA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r w:rsidRPr="006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посвященных укреплению взаимопонимания, взаимной  поддержки  и дружбы  между представителями различных  социальных слоев, национальностей  и конфессий.</w:t>
            </w:r>
          </w:p>
        </w:tc>
        <w:tc>
          <w:tcPr>
            <w:tcW w:w="2865" w:type="dxa"/>
          </w:tcPr>
          <w:p w:rsidR="006F0AAC" w:rsidRPr="006F0AAC" w:rsidRDefault="006F0AAC" w:rsidP="006F0A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документы, подтверждающие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AAC" w:rsidRPr="006F0AAC" w:rsidRDefault="006F0AAC" w:rsidP="006F0A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>официальная благодарность организаторов мероприятий, их участников в адрес учащихся школы (класса);</w:t>
            </w:r>
          </w:p>
          <w:p w:rsidR="006F0AAC" w:rsidRDefault="006F0AAC" w:rsidP="006F0AA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AAC">
              <w:rPr>
                <w:rFonts w:ascii="Times New Roman" w:hAnsi="Times New Roman" w:cs="Times New Roman"/>
                <w:sz w:val="24"/>
                <w:szCs w:val="24"/>
              </w:rPr>
              <w:t xml:space="preserve">знание и уважение </w:t>
            </w:r>
            <w:r w:rsidRPr="006F0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культурных традиций, способствующих интеграции  учащихся в глобальное  сообщество. Индикатор – участие в конкурсах, проектах.</w:t>
            </w:r>
          </w:p>
        </w:tc>
      </w:tr>
      <w:tr w:rsidR="00A82527" w:rsidTr="002119BB">
        <w:tc>
          <w:tcPr>
            <w:tcW w:w="2246" w:type="dxa"/>
          </w:tcPr>
          <w:p w:rsidR="00A82527" w:rsidRPr="00A82527" w:rsidRDefault="00A82527" w:rsidP="00135EE5">
            <w:pPr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lastRenderedPageBreak/>
              <w:t>Формирование  общекультурной  компетентности (личностные результаты)</w:t>
            </w:r>
          </w:p>
        </w:tc>
        <w:tc>
          <w:tcPr>
            <w:tcW w:w="2589" w:type="dxa"/>
          </w:tcPr>
          <w:p w:rsidR="00A82527" w:rsidRPr="00A82527" w:rsidRDefault="00A82527" w:rsidP="00135EE5">
            <w:pPr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>Содержание  данного критерия  отражает  духовно-нравственное  развитие личности, ее общую культуру, личную этическую программу, направленные на формирование основы успешной  саморазвивающейся личности в мире человека,  природы и техники.</w:t>
            </w:r>
          </w:p>
          <w:p w:rsidR="00A82527" w:rsidRPr="00A82527" w:rsidRDefault="00A82527" w:rsidP="00135EE5">
            <w:pPr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</w:tcPr>
          <w:p w:rsidR="00A82527" w:rsidRPr="00A82527" w:rsidRDefault="00A82527" w:rsidP="00A82527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формирование  культуры здоровье сбережения. </w:t>
            </w:r>
          </w:p>
          <w:p w:rsidR="00A82527" w:rsidRPr="00A82527" w:rsidRDefault="00A82527" w:rsidP="00A82527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A82527" w:rsidRPr="00A82527" w:rsidRDefault="00A82527" w:rsidP="00A82527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увеличение  количества учащихся, участвующих в спортивных  соревнованиях  различного  уровня. </w:t>
            </w:r>
          </w:p>
          <w:p w:rsidR="00A82527" w:rsidRPr="00A82527" w:rsidRDefault="00A82527" w:rsidP="00A82527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A82527" w:rsidRPr="00A82527" w:rsidRDefault="00A82527" w:rsidP="00A82527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увеличение  количества  учащихся, занятых творческими (танцы, музыка, живопись, народные промыслы) видами деятельности. </w:t>
            </w:r>
          </w:p>
          <w:p w:rsidR="00A82527" w:rsidRPr="00A82527" w:rsidRDefault="00A82527" w:rsidP="00A82527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  <w:p w:rsidR="00A82527" w:rsidRPr="00A82527" w:rsidRDefault="00A82527" w:rsidP="00A82527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участие в природоохранительной деятельности. Индикатор </w:t>
            </w:r>
          </w:p>
          <w:p w:rsidR="00A82527" w:rsidRPr="00A82527" w:rsidRDefault="00A82527" w:rsidP="00A82527">
            <w:pPr>
              <w:numPr>
                <w:ilvl w:val="0"/>
                <w:numId w:val="35"/>
              </w:numPr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участие в туристическо-краеведческой  деятельности. </w:t>
            </w:r>
          </w:p>
          <w:p w:rsidR="00A82527" w:rsidRPr="00A82527" w:rsidRDefault="00A82527" w:rsidP="00A82527">
            <w:pPr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</w:tcPr>
          <w:p w:rsidR="00A82527" w:rsidRPr="00A82527" w:rsidRDefault="00A82527" w:rsidP="00EA3B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– доля детей, участвующих в оздоровительных и здоровье формирующих  мероприятиях различного  вида; </w:t>
            </w:r>
          </w:p>
          <w:p w:rsidR="00A82527" w:rsidRPr="00A82527" w:rsidRDefault="00A82527" w:rsidP="00EA3B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– награды различного уровня, полученные по результатам участия в соревнованиях, реестр участников; </w:t>
            </w:r>
          </w:p>
          <w:p w:rsidR="00A82527" w:rsidRPr="00A82527" w:rsidRDefault="00A82527" w:rsidP="00EA3B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– награды, полученные  по результатам участия в выставках, фестивалях и конкурсах, а также реестр участников конкурсных  мероприятий; </w:t>
            </w:r>
          </w:p>
          <w:p w:rsidR="00A82527" w:rsidRPr="00A82527" w:rsidRDefault="00A82527" w:rsidP="00EA3B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82527">
              <w:rPr>
                <w:rFonts w:ascii="Times New Roman" w:hAnsi="Times New Roman" w:cs="Times New Roman"/>
              </w:rPr>
              <w:t xml:space="preserve">– доля учащихся, занятых в природоохранительной  деятельности; </w:t>
            </w:r>
          </w:p>
          <w:p w:rsidR="00A82527" w:rsidRPr="00A82527" w:rsidRDefault="00A82527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527">
              <w:rPr>
                <w:rFonts w:ascii="Times New Roman" w:hAnsi="Times New Roman" w:cs="Times New Roman"/>
              </w:rPr>
              <w:t>– доля  учащихся, занятых туризмом.</w:t>
            </w:r>
          </w:p>
        </w:tc>
      </w:tr>
      <w:tr w:rsidR="006D0636" w:rsidTr="002119BB">
        <w:tc>
          <w:tcPr>
            <w:tcW w:w="2246" w:type="dxa"/>
          </w:tcPr>
          <w:p w:rsidR="006D0636" w:rsidRPr="00C901AB" w:rsidRDefault="006D0636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компетентностей (</w:t>
            </w:r>
            <w:proofErr w:type="spellStart"/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901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2589" w:type="dxa"/>
          </w:tcPr>
          <w:p w:rsidR="006D0636" w:rsidRPr="00C901AB" w:rsidRDefault="006D0636" w:rsidP="00135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Данный тип компетентностей отражает владение  навыками устного и письменного  общения, владение несколькими языками, а также умение  регулировать конфликты ненасильственным путем, вести переговоры</w:t>
            </w:r>
          </w:p>
        </w:tc>
        <w:tc>
          <w:tcPr>
            <w:tcW w:w="2782" w:type="dxa"/>
          </w:tcPr>
          <w:p w:rsidR="006D0636" w:rsidRPr="00C901AB" w:rsidRDefault="006D0636" w:rsidP="006D0636">
            <w:pPr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 результатов обучения</w:t>
            </w:r>
            <w:proofErr w:type="gramStart"/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901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01AB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литературного творчества  учащихся. благоприятный </w:t>
            </w:r>
          </w:p>
          <w:p w:rsidR="006D0636" w:rsidRPr="00C901AB" w:rsidRDefault="006D0636" w:rsidP="006D0636">
            <w:pPr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климат в классе. </w:t>
            </w:r>
          </w:p>
          <w:p w:rsidR="006D0636" w:rsidRPr="00C901AB" w:rsidRDefault="006D0636" w:rsidP="00C901AB">
            <w:pPr>
              <w:numPr>
                <w:ilvl w:val="0"/>
                <w:numId w:val="36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практики конструктивного разрешения конфликтных  ситуаций. </w:t>
            </w:r>
          </w:p>
        </w:tc>
        <w:tc>
          <w:tcPr>
            <w:tcW w:w="2865" w:type="dxa"/>
          </w:tcPr>
          <w:p w:rsidR="006D0636" w:rsidRPr="00C901AB" w:rsidRDefault="006D0636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 xml:space="preserve">– наличие авторских публикаций (стихи, проза,  публицистика) как в школьных, так и в других  видах  изданий, а также награды; </w:t>
            </w:r>
          </w:p>
          <w:p w:rsidR="006D0636" w:rsidRPr="00C901AB" w:rsidRDefault="006D0636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-результаты социально-психологического исследования, проведенного в классе специалистом;</w:t>
            </w:r>
          </w:p>
          <w:p w:rsidR="00C901AB" w:rsidRPr="00C901AB" w:rsidRDefault="00C901AB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AB">
              <w:rPr>
                <w:rFonts w:ascii="Times New Roman" w:hAnsi="Times New Roman" w:cs="Times New Roman"/>
                <w:sz w:val="24"/>
                <w:szCs w:val="24"/>
              </w:rPr>
              <w:t>- Отсутствие свидетельств деструктивных последствий конфликтов, наносящих вред физическому, психическому и нравственному здоровью.</w:t>
            </w:r>
          </w:p>
        </w:tc>
      </w:tr>
      <w:tr w:rsidR="00A3061A" w:rsidTr="002119BB">
        <w:tc>
          <w:tcPr>
            <w:tcW w:w="2246" w:type="dxa"/>
          </w:tcPr>
          <w:p w:rsidR="00A3061A" w:rsidRPr="00A3061A" w:rsidRDefault="00A3061A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 информационных компетентностей (</w:t>
            </w:r>
            <w:proofErr w:type="spellStart"/>
            <w:r w:rsidRPr="00A3061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3061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результаты)</w:t>
            </w:r>
          </w:p>
        </w:tc>
        <w:tc>
          <w:tcPr>
            <w:tcW w:w="2589" w:type="dxa"/>
          </w:tcPr>
          <w:p w:rsidR="00A3061A" w:rsidRPr="00A3061A" w:rsidRDefault="00A3061A" w:rsidP="00135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>Владение современными информационными  технологиями, понимание их силы и слабости, способность критически относиться  к информации, распространяемой средствами  массовой коммуникации</w:t>
            </w:r>
          </w:p>
        </w:tc>
        <w:tc>
          <w:tcPr>
            <w:tcW w:w="2782" w:type="dxa"/>
          </w:tcPr>
          <w:p w:rsidR="00A3061A" w:rsidRPr="00A3061A" w:rsidRDefault="00A3061A" w:rsidP="00A3061A">
            <w:pPr>
              <w:numPr>
                <w:ilvl w:val="0"/>
                <w:numId w:val="37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проектной, исследовательской  и других  видах  деятельности  учащихся ИКТ (интернет - ресурсов; презентационных  программ, мультимедийных  средств). </w:t>
            </w:r>
          </w:p>
          <w:p w:rsidR="00A3061A" w:rsidRPr="00A3061A" w:rsidRDefault="00A3061A" w:rsidP="00A3061A">
            <w:pPr>
              <w:numPr>
                <w:ilvl w:val="0"/>
                <w:numId w:val="37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учащимися  общественно признанного  авторского  продукта </w:t>
            </w:r>
          </w:p>
          <w:p w:rsidR="00A3061A" w:rsidRPr="00A3061A" w:rsidRDefault="00A3061A" w:rsidP="00A3061A">
            <w:pPr>
              <w:numPr>
                <w:ilvl w:val="0"/>
                <w:numId w:val="37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учащихся (в %), принимающих участие, а также победивших  в предметных олимпиадах  и других предметных  конкурсных  мероприятиях  по ИВТ  различного  уровня. </w:t>
            </w:r>
          </w:p>
        </w:tc>
        <w:tc>
          <w:tcPr>
            <w:tcW w:w="2865" w:type="dxa"/>
          </w:tcPr>
          <w:p w:rsidR="00A3061A" w:rsidRPr="00A3061A" w:rsidRDefault="00A3061A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 xml:space="preserve"> – высокая оценка коллег, получаемая в ходе открытых занятий, а также результаты  учебной  деятельности  учащихся, оформленные в цифровом виде; </w:t>
            </w:r>
          </w:p>
          <w:p w:rsidR="00A3061A" w:rsidRPr="00A3061A" w:rsidRDefault="00A3061A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 xml:space="preserve">- предъявленный продукт; </w:t>
            </w:r>
          </w:p>
          <w:p w:rsidR="00A3061A" w:rsidRPr="00A3061A" w:rsidRDefault="00A3061A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61A">
              <w:rPr>
                <w:rFonts w:ascii="Times New Roman" w:hAnsi="Times New Roman" w:cs="Times New Roman"/>
                <w:sz w:val="24"/>
                <w:szCs w:val="24"/>
              </w:rPr>
              <w:t>– награды различного  уровня, а также реестр участников конкурсных  мероприятий.</w:t>
            </w:r>
          </w:p>
        </w:tc>
      </w:tr>
      <w:tr w:rsidR="00D63511" w:rsidTr="002119BB">
        <w:tc>
          <w:tcPr>
            <w:tcW w:w="2246" w:type="dxa"/>
          </w:tcPr>
          <w:p w:rsidR="00D63511" w:rsidRPr="00D63511" w:rsidRDefault="00D63511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Формирование  учебной (интеллектуальной) компетентности (</w:t>
            </w:r>
            <w:proofErr w:type="spellStart"/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D63511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результаты)</w:t>
            </w:r>
          </w:p>
        </w:tc>
        <w:tc>
          <w:tcPr>
            <w:tcW w:w="2589" w:type="dxa"/>
          </w:tcPr>
          <w:p w:rsidR="00D63511" w:rsidRPr="00D63511" w:rsidRDefault="00D63511" w:rsidP="0013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Способность  учиться на протяжении  всей жизни, самообразование.</w:t>
            </w:r>
          </w:p>
          <w:p w:rsidR="00D63511" w:rsidRPr="00D63511" w:rsidRDefault="00D63511" w:rsidP="00135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D63511" w:rsidRPr="00D63511" w:rsidRDefault="00D63511" w:rsidP="00D63511">
            <w:pPr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устойчивый интерес у школьников к познавательной деятельности.</w:t>
            </w:r>
          </w:p>
          <w:p w:rsidR="00D63511" w:rsidRPr="00D63511" w:rsidRDefault="00D63511" w:rsidP="00D63511">
            <w:pPr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использование опыта, полученного  в урочной и внеурочной деятельности.</w:t>
            </w:r>
          </w:p>
          <w:p w:rsidR="00D63511" w:rsidRPr="00D63511" w:rsidRDefault="00D63511" w:rsidP="00D63511">
            <w:pPr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количества  творческих  (научных, проектных и других) работ  учащихся по предметам  образовательной  программы  ОУ, представленных на различных  уровнях. </w:t>
            </w:r>
          </w:p>
          <w:p w:rsidR="00D63511" w:rsidRPr="00D63511" w:rsidRDefault="00D63511" w:rsidP="00D63511">
            <w:pPr>
              <w:numPr>
                <w:ilvl w:val="0"/>
                <w:numId w:val="38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учиться (определять границу </w:t>
            </w:r>
            <w:r w:rsidRPr="00D6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знания-незнания, делать запрос на недостающую информацию через посещение  консультаций, мастерских, общение с учителем через  информационную среду и т.п.)</w:t>
            </w:r>
          </w:p>
        </w:tc>
        <w:tc>
          <w:tcPr>
            <w:tcW w:w="2865" w:type="dxa"/>
          </w:tcPr>
          <w:p w:rsidR="00D63511" w:rsidRPr="00D63511" w:rsidRDefault="00D63511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результаты психолого-педагогической диагностики;</w:t>
            </w:r>
          </w:p>
          <w:p w:rsidR="00D63511" w:rsidRPr="00D63511" w:rsidRDefault="00D63511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 xml:space="preserve">– продукты деятельности  ребенка, полученные в процессе </w:t>
            </w:r>
            <w:proofErr w:type="spellStart"/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D63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внутриклассной</w:t>
            </w:r>
            <w:proofErr w:type="spellEnd"/>
            <w:r w:rsidRPr="00D63511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деятельности, а также участие и победы в различных  проектах; </w:t>
            </w:r>
          </w:p>
          <w:p w:rsidR="00D63511" w:rsidRPr="00D63511" w:rsidRDefault="00D63511" w:rsidP="00EA3B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511">
              <w:rPr>
                <w:rFonts w:ascii="Times New Roman" w:hAnsi="Times New Roman" w:cs="Times New Roman"/>
                <w:sz w:val="24"/>
                <w:szCs w:val="24"/>
              </w:rPr>
              <w:t>– награды различного уровня, полученные по результатам участия  в конференциях и конкурсах, а также реестр участников  конкурсных  мероприятиях</w:t>
            </w:r>
          </w:p>
        </w:tc>
      </w:tr>
    </w:tbl>
    <w:p w:rsidR="006970D5" w:rsidRDefault="006970D5" w:rsidP="00EA3B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37"/>
    <w:p w:rsidR="00A02C07" w:rsidRPr="00A02C07" w:rsidRDefault="00837F7E" w:rsidP="00A02C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2C07" w:rsidRPr="00A02C07">
        <w:rPr>
          <w:rFonts w:ascii="Times New Roman" w:hAnsi="Times New Roman" w:cs="Times New Roman"/>
          <w:b/>
          <w:sz w:val="24"/>
          <w:szCs w:val="24"/>
        </w:rPr>
        <w:t>Ожидаемый результат повышения квалификации — профессиональная готовность работников образования к реализации ФГОС:</w:t>
      </w:r>
      <w:bookmarkEnd w:id="38"/>
    </w:p>
    <w:p w:rsidR="00A02C07" w:rsidRPr="00A02C07" w:rsidRDefault="00A02C07" w:rsidP="00A02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• обеспечение оптимального вхождения работников образования в систему ценностей современного образования;</w:t>
      </w:r>
    </w:p>
    <w:p w:rsidR="00A02C07" w:rsidRPr="00A02C07" w:rsidRDefault="00A02C07" w:rsidP="00A02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• принятие идеологии ФГОС общего образования;</w:t>
      </w:r>
    </w:p>
    <w:p w:rsidR="00A02C07" w:rsidRPr="00A02C07" w:rsidRDefault="00A02C07" w:rsidP="00A02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• 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A02C07" w:rsidRPr="00A02C07" w:rsidRDefault="00A02C07" w:rsidP="00A02C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C07">
        <w:rPr>
          <w:rFonts w:ascii="Times New Roman" w:hAnsi="Times New Roman" w:cs="Times New Roman"/>
          <w:sz w:val="24"/>
          <w:szCs w:val="24"/>
        </w:rPr>
        <w:t>• овладение учебно-методическими и информационн</w:t>
      </w:r>
      <w:proofErr w:type="gramStart"/>
      <w:r w:rsidRPr="00A02C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02C07">
        <w:rPr>
          <w:rFonts w:ascii="Times New Roman" w:hAnsi="Times New Roman" w:cs="Times New Roman"/>
          <w:sz w:val="24"/>
          <w:szCs w:val="24"/>
        </w:rPr>
        <w:t xml:space="preserve"> методическими ресурсами, необходимыми для успешного решения задач ФГОС.</w:t>
      </w:r>
    </w:p>
    <w:p w:rsidR="009E21CC" w:rsidRDefault="009E21CC" w:rsidP="00A77A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7A31" w:rsidRDefault="00A77A31" w:rsidP="00A77A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623B">
        <w:rPr>
          <w:rFonts w:ascii="Times New Roman" w:hAnsi="Times New Roman" w:cs="Times New Roman"/>
          <w:b/>
          <w:sz w:val="28"/>
          <w:szCs w:val="28"/>
        </w:rPr>
        <w:t xml:space="preserve">3.3.2. </w:t>
      </w:r>
      <w:r w:rsidR="0058623B" w:rsidRPr="0058623B">
        <w:rPr>
          <w:rFonts w:ascii="Times New Roman" w:hAnsi="Times New Roman" w:cs="Times New Roman"/>
          <w:b/>
          <w:sz w:val="28"/>
          <w:szCs w:val="28"/>
        </w:rPr>
        <w:t>ПСИХОЛОГО-ПЕДАГОГИЧЕСКИЕ УСЛОВИЯ</w:t>
      </w:r>
    </w:p>
    <w:p w:rsidR="00E85356" w:rsidRDefault="00E85356" w:rsidP="00A77A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42DD" w:rsidRPr="00B542DD" w:rsidRDefault="00632849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42DD" w:rsidRPr="00B542DD">
        <w:rPr>
          <w:rFonts w:ascii="Times New Roman" w:hAnsi="Times New Roman" w:cs="Times New Roman"/>
          <w:sz w:val="24"/>
          <w:szCs w:val="24"/>
        </w:rPr>
        <w:t xml:space="preserve">Требованиями Стандарта к психолого-педагогическим условиям реализации основной образовательной программы основного общего образования являются (п. 25 Стандарта): </w:t>
      </w:r>
    </w:p>
    <w:p w:rsidR="00B542DD" w:rsidRPr="00B542DD" w:rsidRDefault="00B542DD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2D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42DD">
        <w:rPr>
          <w:rFonts w:ascii="Times New Roman" w:hAnsi="Times New Roman" w:cs="Times New Roman"/>
          <w:sz w:val="24"/>
          <w:szCs w:val="24"/>
        </w:rP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</w:t>
      </w:r>
      <w:proofErr w:type="gramStart"/>
      <w:r w:rsidRPr="00B54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42DD">
        <w:rPr>
          <w:rFonts w:ascii="Times New Roman" w:hAnsi="Times New Roman" w:cs="Times New Roman"/>
          <w:sz w:val="24"/>
          <w:szCs w:val="24"/>
        </w:rPr>
        <w:t xml:space="preserve"> подростковый; </w:t>
      </w:r>
    </w:p>
    <w:p w:rsidR="00B542DD" w:rsidRPr="00B542DD" w:rsidRDefault="00B542DD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2D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42DD">
        <w:rPr>
          <w:rFonts w:ascii="Times New Roman" w:hAnsi="Times New Roman" w:cs="Times New Roman"/>
          <w:sz w:val="24"/>
          <w:szCs w:val="24"/>
        </w:rPr>
        <w:t xml:space="preserve">формирование и развитие психолого-педагогической компетентности участников образовательного процесса; </w:t>
      </w:r>
    </w:p>
    <w:p w:rsidR="00B542DD" w:rsidRDefault="00B542DD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42DD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42DD">
        <w:rPr>
          <w:rFonts w:ascii="Times New Roman" w:hAnsi="Times New Roman" w:cs="Times New Roman"/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</w:t>
      </w:r>
      <w:r w:rsidR="00632849">
        <w:rPr>
          <w:rFonts w:ascii="Times New Roman" w:hAnsi="Times New Roman" w:cs="Times New Roman"/>
          <w:sz w:val="24"/>
          <w:szCs w:val="24"/>
        </w:rPr>
        <w:t>ения участников образовательной</w:t>
      </w:r>
      <w:r w:rsidRPr="00B542DD">
        <w:rPr>
          <w:rFonts w:ascii="Times New Roman" w:hAnsi="Times New Roman" w:cs="Times New Roman"/>
          <w:sz w:val="24"/>
          <w:szCs w:val="24"/>
        </w:rPr>
        <w:t xml:space="preserve"> </w:t>
      </w:r>
      <w:r w:rsidR="00632849">
        <w:rPr>
          <w:rFonts w:ascii="Times New Roman" w:hAnsi="Times New Roman" w:cs="Times New Roman"/>
          <w:sz w:val="24"/>
          <w:szCs w:val="24"/>
        </w:rPr>
        <w:t>деятельности</w:t>
      </w:r>
      <w:r w:rsidRPr="00B542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849" w:rsidRDefault="00E85356" w:rsidP="00B542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Цель психолого-педагогического сопровождения: ориентировать участников образовательного пространства на достижение качественно новых результатов образования посредством парадигмы </w:t>
      </w:r>
      <w:proofErr w:type="spellStart"/>
      <w:r w:rsidRPr="00E85356">
        <w:rPr>
          <w:rFonts w:ascii="Times New Roman" w:hAnsi="Times New Roman" w:cs="Times New Roman"/>
          <w:b/>
          <w:bCs/>
          <w:sz w:val="24"/>
          <w:szCs w:val="24"/>
        </w:rPr>
        <w:t>деятельностного</w:t>
      </w:r>
      <w:proofErr w:type="spellEnd"/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развития.</w:t>
      </w:r>
    </w:p>
    <w:p w:rsidR="00E85356" w:rsidRDefault="00E85356" w:rsidP="00B542D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>Задачи психолого-педагогического сопровождения: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5356">
        <w:rPr>
          <w:rFonts w:ascii="Times New Roman" w:hAnsi="Times New Roman" w:cs="Times New Roman"/>
          <w:sz w:val="24"/>
          <w:szCs w:val="24"/>
        </w:rPr>
        <w:t xml:space="preserve">Проводить профилактику возникновения проблем развития ребенка (психолого-педагогическое сопровождение процесса адаптации учащихся в переходные периоды);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2. содействовать ребенку в решении актуальных задач развития, обучения, социализации (учебные трудности, трудности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родителями);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3. развивать психолого-педагогическую компетентность учащихся, родителей, учителей.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4. отслеживать систематически психолого-педагогический статус ребенка и динамику его психологического развития в процессе школьного обучения в соответствии с требованиями ФГОС ООО;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lastRenderedPageBreak/>
        <w:t>5. разрабатывать индивидуальные образовательные траектории развития ребенка на основе формирования устойчивой мотивации познания в с</w:t>
      </w:r>
      <w:r>
        <w:rPr>
          <w:rFonts w:ascii="Times New Roman" w:hAnsi="Times New Roman" w:cs="Times New Roman"/>
          <w:sz w:val="24"/>
          <w:szCs w:val="24"/>
        </w:rPr>
        <w:t>оответствии с требованиями ФГОС;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6. оказывать психолого-педагогическую поддержку педагогам, реализующим требования ФГОС;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7. оказывать психолого-педагогическую помощь родителям детей обучающихся в соответствии с требованиями ФГОС. </w:t>
      </w:r>
    </w:p>
    <w:p w:rsidR="00B542DD" w:rsidRDefault="00B542DD" w:rsidP="00B542D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42DD" w:rsidRDefault="00B542DD" w:rsidP="00B5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DD">
        <w:rPr>
          <w:rFonts w:ascii="Times New Roman" w:hAnsi="Times New Roman" w:cs="Times New Roman"/>
          <w:b/>
          <w:bCs/>
          <w:sz w:val="24"/>
          <w:szCs w:val="24"/>
        </w:rPr>
        <w:t>Уровни психолого-педагогического сопровождения</w:t>
      </w:r>
    </w:p>
    <w:p w:rsidR="00B542DD" w:rsidRPr="00B542DD" w:rsidRDefault="00B542DD" w:rsidP="00B5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9B70F" wp14:editId="1050AE5E">
                <wp:simplePos x="0" y="0"/>
                <wp:positionH relativeFrom="column">
                  <wp:posOffset>2779484</wp:posOffset>
                </wp:positionH>
                <wp:positionV relativeFrom="paragraph">
                  <wp:posOffset>19050</wp:posOffset>
                </wp:positionV>
                <wp:extent cx="945825" cy="243781"/>
                <wp:effectExtent l="0" t="0" r="83185" b="8064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5825" cy="243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C29C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8.85pt;margin-top:1.5pt;width:74.4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09A8B9" wp14:editId="5E9A72F5">
                <wp:simplePos x="0" y="0"/>
                <wp:positionH relativeFrom="column">
                  <wp:posOffset>2736953</wp:posOffset>
                </wp:positionH>
                <wp:positionV relativeFrom="paragraph">
                  <wp:posOffset>19051</wp:posOffset>
                </wp:positionV>
                <wp:extent cx="2317115" cy="254576"/>
                <wp:effectExtent l="0" t="0" r="45085" b="889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115" cy="25457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FC3476" id="Прямая со стрелкой 6" o:spid="_x0000_s1026" type="#_x0000_t32" style="position:absolute;margin-left:215.5pt;margin-top:1.5pt;width:182.4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391238" wp14:editId="367CD9CB">
                <wp:simplePos x="0" y="0"/>
                <wp:positionH relativeFrom="column">
                  <wp:posOffset>2566832</wp:posOffset>
                </wp:positionH>
                <wp:positionV relativeFrom="paragraph">
                  <wp:posOffset>19050</wp:posOffset>
                </wp:positionV>
                <wp:extent cx="138224" cy="329343"/>
                <wp:effectExtent l="38100" t="0" r="33655" b="5207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4" cy="329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DECD42" id="Прямая со стрелкой 4" o:spid="_x0000_s1026" type="#_x0000_t32" style="position:absolute;margin-left:202.1pt;margin-top:1.5pt;width:10.9pt;height:25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BC065A" wp14:editId="3E4CA115">
                <wp:simplePos x="0" y="0"/>
                <wp:positionH relativeFrom="column">
                  <wp:posOffset>1078273</wp:posOffset>
                </wp:positionH>
                <wp:positionV relativeFrom="paragraph">
                  <wp:posOffset>19050</wp:posOffset>
                </wp:positionV>
                <wp:extent cx="1616149" cy="307443"/>
                <wp:effectExtent l="38100" t="0" r="22225" b="736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6149" cy="307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A1B882" id="Прямая со стрелкой 3" o:spid="_x0000_s1026" type="#_x0000_t32" style="position:absolute;margin-left:84.9pt;margin-top:1.5pt;width:127.25pt;height:24.2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" strokecolor="#4579b8 [3044]">
                <v:stroke endarrow="block"/>
              </v:shape>
            </w:pict>
          </mc:Fallback>
        </mc:AlternateContent>
      </w:r>
    </w:p>
    <w:p w:rsidR="00B542DD" w:rsidRDefault="00B542DD" w:rsidP="00B542D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8"/>
      </w:tblGrid>
      <w:tr w:rsidR="00B542DD" w:rsidTr="00B542DD">
        <w:tc>
          <w:tcPr>
            <w:tcW w:w="2357" w:type="dxa"/>
          </w:tcPr>
          <w:p w:rsidR="00B542DD" w:rsidRPr="00B542DD" w:rsidRDefault="00B542DD" w:rsidP="00B542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D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</w:t>
            </w:r>
          </w:p>
        </w:tc>
        <w:tc>
          <w:tcPr>
            <w:tcW w:w="2357" w:type="dxa"/>
          </w:tcPr>
          <w:p w:rsidR="00B542DD" w:rsidRPr="00B542DD" w:rsidRDefault="00B542DD" w:rsidP="00B542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DD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</w:t>
            </w:r>
          </w:p>
        </w:tc>
        <w:tc>
          <w:tcPr>
            <w:tcW w:w="2358" w:type="dxa"/>
          </w:tcPr>
          <w:p w:rsidR="00B542DD" w:rsidRPr="00B542DD" w:rsidRDefault="00B542DD" w:rsidP="00B542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DD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класса</w:t>
            </w:r>
          </w:p>
        </w:tc>
        <w:tc>
          <w:tcPr>
            <w:tcW w:w="2358" w:type="dxa"/>
          </w:tcPr>
          <w:p w:rsidR="00B542DD" w:rsidRPr="00B542DD" w:rsidRDefault="00B542DD" w:rsidP="00B542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</w:tr>
    </w:tbl>
    <w:p w:rsidR="00B542DD" w:rsidRPr="00B542DD" w:rsidRDefault="00B542DD" w:rsidP="00B542D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42DD" w:rsidRDefault="00B542DD" w:rsidP="00B5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2DD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</w:t>
      </w:r>
      <w:r w:rsidR="00632849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психолого-педагогического </w:t>
      </w:r>
      <w:r w:rsidRPr="00B542DD">
        <w:rPr>
          <w:rFonts w:ascii="Times New Roman" w:hAnsi="Times New Roman" w:cs="Times New Roman"/>
          <w:b/>
          <w:bCs/>
          <w:sz w:val="24"/>
          <w:szCs w:val="24"/>
        </w:rPr>
        <w:t>сопровождения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77"/>
        <w:gridCol w:w="5353"/>
      </w:tblGrid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5353" w:type="dxa"/>
          </w:tcPr>
          <w:p w:rsidR="00632849" w:rsidRPr="00632849" w:rsidRDefault="00632849" w:rsidP="006328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32849" w:rsidRPr="00632849" w:rsidRDefault="00632849" w:rsidP="006328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5353" w:type="dxa"/>
          </w:tcPr>
          <w:p w:rsidR="00632849" w:rsidRPr="00632849" w:rsidRDefault="00632849" w:rsidP="00B76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Развивающая работа</w:t>
            </w:r>
          </w:p>
        </w:tc>
        <w:tc>
          <w:tcPr>
            <w:tcW w:w="5353" w:type="dxa"/>
          </w:tcPr>
          <w:p w:rsidR="00632849" w:rsidRPr="00632849" w:rsidRDefault="00632849" w:rsidP="00B76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Pr="0063284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r w:rsidR="00B765F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5353" w:type="dxa"/>
          </w:tcPr>
          <w:p w:rsidR="00632849" w:rsidRPr="00632849" w:rsidRDefault="00B765F8" w:rsidP="00B76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32849" w:rsidRPr="00632849">
              <w:rPr>
                <w:rFonts w:ascii="Times New Roman" w:hAnsi="Times New Roman" w:cs="Times New Roman"/>
                <w:sz w:val="24"/>
                <w:szCs w:val="24"/>
              </w:rPr>
              <w:t>, педагоги-психологи</w:t>
            </w: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5353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педагоги-психологи</w:t>
            </w: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5353" w:type="dxa"/>
          </w:tcPr>
          <w:p w:rsidR="00632849" w:rsidRPr="00632849" w:rsidRDefault="00632849" w:rsidP="00B76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B765F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социально-психологическая служба</w:t>
            </w: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5353" w:type="dxa"/>
          </w:tcPr>
          <w:p w:rsidR="00632849" w:rsidRPr="00632849" w:rsidRDefault="00B765F8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ШПМПК</w:t>
            </w:r>
          </w:p>
        </w:tc>
      </w:tr>
      <w:tr w:rsidR="00632849" w:rsidRPr="00632849" w:rsidTr="00B765F8">
        <w:tc>
          <w:tcPr>
            <w:tcW w:w="4077" w:type="dxa"/>
          </w:tcPr>
          <w:p w:rsidR="00632849" w:rsidRPr="00632849" w:rsidRDefault="00632849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84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5353" w:type="dxa"/>
          </w:tcPr>
          <w:p w:rsidR="00632849" w:rsidRPr="00632849" w:rsidRDefault="00B765F8" w:rsidP="006328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социально-психологическая служба</w:t>
            </w:r>
          </w:p>
        </w:tc>
      </w:tr>
    </w:tbl>
    <w:p w:rsidR="00632849" w:rsidRDefault="00632849" w:rsidP="00B542D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5F8" w:rsidRDefault="00B765F8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D" w:rsidRDefault="004D5E01" w:rsidP="004D5E0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E01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психолого-педагогического сопровождения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абота с учащимися: </w:t>
      </w:r>
    </w:p>
    <w:p w:rsidR="00E85356" w:rsidRPr="00E85356" w:rsidRDefault="00E85356" w:rsidP="00E853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процесса адаптации учащихся в переходный период. </w:t>
      </w:r>
    </w:p>
    <w:p w:rsidR="00E85356" w:rsidRPr="00E85356" w:rsidRDefault="00E85356" w:rsidP="00E853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Выявление и поддержка </w:t>
      </w:r>
      <w:proofErr w:type="spellStart"/>
      <w:r w:rsidRPr="00E85356">
        <w:rPr>
          <w:rFonts w:ascii="Times New Roman" w:hAnsi="Times New Roman" w:cs="Times New Roman"/>
          <w:sz w:val="24"/>
          <w:szCs w:val="24"/>
        </w:rPr>
        <w:t>одарѐнных</w:t>
      </w:r>
      <w:proofErr w:type="spellEnd"/>
      <w:r w:rsidRPr="00E85356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E85356" w:rsidRPr="00E85356" w:rsidRDefault="00E85356" w:rsidP="00E853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учащихся «группы риска». </w:t>
      </w:r>
    </w:p>
    <w:p w:rsidR="00E85356" w:rsidRPr="00E85356" w:rsidRDefault="00E85356" w:rsidP="00E853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 всех учащихся. </w:t>
      </w:r>
    </w:p>
    <w:p w:rsidR="00E85356" w:rsidRPr="00E85356" w:rsidRDefault="00E85356" w:rsidP="00E85356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Формирование умения учиться как самой значимой компетенции через развитие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</w:t>
      </w:r>
      <w:proofErr w:type="gramStart"/>
      <w:r w:rsidRPr="00E853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85356">
        <w:rPr>
          <w:rFonts w:ascii="Times New Roman" w:hAnsi="Times New Roman" w:cs="Times New Roman"/>
          <w:sz w:val="24"/>
          <w:szCs w:val="24"/>
        </w:rPr>
        <w:t xml:space="preserve"> обучающихся </w:t>
      </w:r>
    </w:p>
    <w:p w:rsidR="00E85356" w:rsidRPr="00E85356" w:rsidRDefault="00E85356" w:rsidP="00E853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Мониторинг возможностей и способностей обучающихся. </w:t>
      </w:r>
    </w:p>
    <w:p w:rsidR="00E85356" w:rsidRPr="00E85356" w:rsidRDefault="00E85356" w:rsidP="00E853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Выявление и поддержка детей с особыми образовательными потребностями. </w:t>
      </w:r>
    </w:p>
    <w:p w:rsidR="00E85356" w:rsidRPr="00E85356" w:rsidRDefault="00E85356" w:rsidP="00E853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Дифференциация и индивидуализация обучения. </w:t>
      </w:r>
    </w:p>
    <w:p w:rsidR="00E85356" w:rsidRPr="00E85356" w:rsidRDefault="00E85356" w:rsidP="00E853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Сохранение и укрепление психологического здоровья. </w:t>
      </w:r>
    </w:p>
    <w:p w:rsidR="00E85356" w:rsidRDefault="00E85356" w:rsidP="00E85356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Обеспечение осознанного и ответственного выбора дальнейшей профессиональной сферы деятельности.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b/>
          <w:sz w:val="24"/>
          <w:szCs w:val="24"/>
        </w:rPr>
        <w:t>2.</w:t>
      </w:r>
      <w:r w:rsidRPr="00E853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педагогическим коллективом: </w:t>
      </w:r>
    </w:p>
    <w:p w:rsidR="00E85356" w:rsidRPr="00E85356" w:rsidRDefault="00E85356" w:rsidP="00E853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Психологическое просвещение, развитие психолого-педагогической компетентности учителей через консультирование, выступления на педсоветах, </w:t>
      </w:r>
      <w:r>
        <w:rPr>
          <w:rFonts w:ascii="Times New Roman" w:hAnsi="Times New Roman" w:cs="Times New Roman"/>
          <w:sz w:val="24"/>
          <w:szCs w:val="24"/>
        </w:rPr>
        <w:t>совещаниях, семинарах</w:t>
      </w:r>
      <w:r w:rsidRPr="00E853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3. Работа с родителями: </w:t>
      </w:r>
    </w:p>
    <w:p w:rsidR="00E85356" w:rsidRPr="00E85356" w:rsidRDefault="00E85356" w:rsidP="00E853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Психологическое просвещение, развитие психолого-педагогической компетентности; </w:t>
      </w:r>
    </w:p>
    <w:p w:rsidR="00E85356" w:rsidRPr="00E85356" w:rsidRDefault="00E85356" w:rsidP="00E85356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sz w:val="24"/>
          <w:szCs w:val="24"/>
        </w:rPr>
        <w:t xml:space="preserve">Консультирование. </w:t>
      </w:r>
    </w:p>
    <w:p w:rsidR="00927099" w:rsidRDefault="00E85356" w:rsidP="00E8535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>Реализация цели психолого-педагогического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5356">
        <w:rPr>
          <w:rFonts w:ascii="Times New Roman" w:hAnsi="Times New Roman" w:cs="Times New Roman"/>
          <w:b/>
          <w:bCs/>
          <w:sz w:val="24"/>
          <w:szCs w:val="24"/>
        </w:rPr>
        <w:t>сопровождения достигается основными функциями: информационной, направляющей и развивающей.</w:t>
      </w:r>
    </w:p>
    <w:p w:rsid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Функции психолого-педагогического сопровождения </w:t>
      </w:r>
      <w:r w:rsidRPr="00E85356">
        <w:rPr>
          <w:rFonts w:ascii="Times New Roman" w:hAnsi="Times New Roman" w:cs="Times New Roman"/>
          <w:sz w:val="24"/>
          <w:szCs w:val="24"/>
        </w:rPr>
        <w:t xml:space="preserve">обеспечиваются компонентами сопровождения, среди которых выделяются </w:t>
      </w:r>
      <w:proofErr w:type="gramStart"/>
      <w:r w:rsidRPr="00E85356">
        <w:rPr>
          <w:rFonts w:ascii="Times New Roman" w:hAnsi="Times New Roman" w:cs="Times New Roman"/>
          <w:sz w:val="24"/>
          <w:szCs w:val="24"/>
          <w:u w:val="single"/>
        </w:rPr>
        <w:t>профессионально-психологический</w:t>
      </w:r>
      <w:proofErr w:type="gramEnd"/>
      <w:r w:rsidRPr="00E85356">
        <w:rPr>
          <w:rFonts w:ascii="Times New Roman" w:hAnsi="Times New Roman" w:cs="Times New Roman"/>
          <w:sz w:val="24"/>
          <w:szCs w:val="24"/>
        </w:rPr>
        <w:t xml:space="preserve"> и </w:t>
      </w:r>
      <w:r w:rsidRPr="00E85356">
        <w:rPr>
          <w:rFonts w:ascii="Times New Roman" w:hAnsi="Times New Roman" w:cs="Times New Roman"/>
          <w:sz w:val="24"/>
          <w:szCs w:val="24"/>
          <w:u w:val="single"/>
        </w:rPr>
        <w:t>организационно-просветительский</w:t>
      </w:r>
      <w:r w:rsidRPr="00E85356">
        <w:rPr>
          <w:rFonts w:ascii="Times New Roman" w:hAnsi="Times New Roman" w:cs="Times New Roman"/>
          <w:sz w:val="24"/>
          <w:szCs w:val="24"/>
        </w:rPr>
        <w:t>.</w:t>
      </w:r>
    </w:p>
    <w:p w:rsid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Профессионально-психологический компонент сопровождения </w:t>
      </w:r>
      <w:r w:rsidRPr="00E85356">
        <w:rPr>
          <w:rFonts w:ascii="Times New Roman" w:hAnsi="Times New Roman" w:cs="Times New Roman"/>
          <w:sz w:val="24"/>
          <w:szCs w:val="24"/>
        </w:rPr>
        <w:t>– представлен системной деятельностью педагога-психолога, использующего принцип взаимосвязи диагностической и коррекционно-развивающей деятельности. В практической деятельности педагога-психолога личность ребенка изучается только с целью оказания психологической помощи.</w:t>
      </w:r>
    </w:p>
    <w:p w:rsid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Организационно-просветительский компонент </w:t>
      </w:r>
      <w:r w:rsidRPr="00E85356">
        <w:rPr>
          <w:rFonts w:ascii="Times New Roman" w:hAnsi="Times New Roman" w:cs="Times New Roman"/>
          <w:sz w:val="24"/>
          <w:szCs w:val="24"/>
        </w:rPr>
        <w:t xml:space="preserve">обеспечивает единое информационное поле для всех участников психологического сопровождения, а также ее анализ и актуальную оценку. Данный компонент реализуется в деятельности педагога-психолога, через осуществление просветительской работы с родителями, педагогами и администрацией школы, при этом используются разнообразные формы активного </w:t>
      </w:r>
      <w:proofErr w:type="spellStart"/>
      <w:r w:rsidRPr="00E85356">
        <w:rPr>
          <w:rFonts w:ascii="Times New Roman" w:hAnsi="Times New Roman" w:cs="Times New Roman"/>
          <w:sz w:val="24"/>
          <w:szCs w:val="24"/>
        </w:rPr>
        <w:t>полисубъектного</w:t>
      </w:r>
      <w:proofErr w:type="spellEnd"/>
      <w:r w:rsidRPr="00E85356">
        <w:rPr>
          <w:rFonts w:ascii="Times New Roman" w:hAnsi="Times New Roman" w:cs="Times New Roman"/>
          <w:sz w:val="24"/>
          <w:szCs w:val="24"/>
        </w:rPr>
        <w:t xml:space="preserve"> взаимодействия всех участников.</w:t>
      </w:r>
    </w:p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Субъекты системы психологического сопровождения </w:t>
      </w:r>
    </w:p>
    <w:p w:rsidR="00E85356" w:rsidRDefault="00867DD2" w:rsidP="00E85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5356" w:rsidRPr="00E85356">
        <w:rPr>
          <w:rFonts w:ascii="Times New Roman" w:hAnsi="Times New Roman" w:cs="Times New Roman"/>
          <w:sz w:val="24"/>
          <w:szCs w:val="24"/>
        </w:rPr>
        <w:t>Под субъектами психологического сопровождения понимаются специалисты</w:t>
      </w:r>
      <w:r w:rsidR="00E85356">
        <w:rPr>
          <w:rFonts w:ascii="Times New Roman" w:hAnsi="Times New Roman" w:cs="Times New Roman"/>
          <w:sz w:val="24"/>
          <w:szCs w:val="24"/>
        </w:rPr>
        <w:t xml:space="preserve"> (педагоги-психологи, социальный педагог, учителя)</w:t>
      </w:r>
      <w:r w:rsidR="00E85356" w:rsidRPr="00E85356">
        <w:rPr>
          <w:rFonts w:ascii="Times New Roman" w:hAnsi="Times New Roman" w:cs="Times New Roman"/>
          <w:sz w:val="24"/>
          <w:szCs w:val="24"/>
        </w:rPr>
        <w:t>, различные службы</w:t>
      </w:r>
      <w:r w:rsidR="00E85356">
        <w:rPr>
          <w:rFonts w:ascii="Times New Roman" w:hAnsi="Times New Roman" w:cs="Times New Roman"/>
          <w:sz w:val="24"/>
          <w:szCs w:val="24"/>
        </w:rPr>
        <w:t xml:space="preserve"> (социально-психологическая служба ОУ, ШПМПК, социальные  партнеры: городской психологический центр, медицинские службы)</w:t>
      </w:r>
      <w:r w:rsidR="00E85356" w:rsidRPr="00E85356">
        <w:rPr>
          <w:rFonts w:ascii="Times New Roman" w:hAnsi="Times New Roman" w:cs="Times New Roman"/>
          <w:sz w:val="24"/>
          <w:szCs w:val="24"/>
        </w:rPr>
        <w:t xml:space="preserve"> и сами школьники, активно взаимодействующие в процессе реализации функций психологического сопровождения в рамках достижения общей цели деятельности. </w:t>
      </w:r>
    </w:p>
    <w:p w:rsidR="00E85356" w:rsidRDefault="00E85356" w:rsidP="00A66D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6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диагностического инструментария в процессе работы </w:t>
      </w:r>
      <w:r w:rsidR="00867DD2">
        <w:rPr>
          <w:rFonts w:ascii="Times New Roman" w:hAnsi="Times New Roman" w:cs="Times New Roman"/>
          <w:b/>
          <w:bCs/>
          <w:sz w:val="24"/>
          <w:szCs w:val="24"/>
        </w:rPr>
        <w:t>социально-психологической службы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E85356" w:rsidTr="00E85356">
        <w:tc>
          <w:tcPr>
            <w:tcW w:w="3143" w:type="dxa"/>
          </w:tcPr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Самоопределение </w:t>
            </w:r>
          </w:p>
        </w:tc>
        <w:tc>
          <w:tcPr>
            <w:tcW w:w="3143" w:type="dxa"/>
          </w:tcPr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Самооценка </w:t>
            </w:r>
          </w:p>
        </w:tc>
        <w:tc>
          <w:tcPr>
            <w:tcW w:w="3144" w:type="dxa"/>
          </w:tcPr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Методика </w:t>
            </w:r>
            <w:proofErr w:type="spellStart"/>
            <w:r w:rsidRPr="00580586">
              <w:rPr>
                <w:rFonts w:ascii="Times New Roman" w:hAnsi="Times New Roman" w:cs="Times New Roman"/>
              </w:rPr>
              <w:t>Дембо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-Рубинштейн (адаптация Прихожан) </w:t>
            </w:r>
          </w:p>
        </w:tc>
      </w:tr>
      <w:tr w:rsidR="00E85356" w:rsidTr="00E85356">
        <w:tc>
          <w:tcPr>
            <w:tcW w:w="3143" w:type="dxa"/>
          </w:tcPr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580586">
              <w:rPr>
                <w:rFonts w:ascii="Times New Roman" w:hAnsi="Times New Roman" w:cs="Times New Roman"/>
              </w:rPr>
              <w:t>Смыслообразование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</w:tcPr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Мотивация </w:t>
            </w:r>
          </w:p>
        </w:tc>
        <w:tc>
          <w:tcPr>
            <w:tcW w:w="3144" w:type="dxa"/>
          </w:tcPr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Методика определения уровня школьной мотивации (Н.Г. </w:t>
            </w:r>
            <w:proofErr w:type="spellStart"/>
            <w:r w:rsidRPr="00580586">
              <w:rPr>
                <w:rFonts w:ascii="Times New Roman" w:hAnsi="Times New Roman" w:cs="Times New Roman"/>
              </w:rPr>
              <w:t>Лусканова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) </w:t>
            </w:r>
          </w:p>
          <w:p w:rsidR="00E85356" w:rsidRPr="00580586" w:rsidRDefault="00E8535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>Методика диагностики мотивации учения и эмоционального отношения к учению в средних и старших классах школы (Прихожан)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Нравственно-этическая ориентация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Действия нравственно-этического оценивания усваиваемого содержания, обеспечивающие личностный моральный выбор на основе социальных и личностных ценностей </w:t>
            </w:r>
          </w:p>
        </w:tc>
        <w:tc>
          <w:tcPr>
            <w:tcW w:w="3144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Наблюдение учителя, педагога-психолога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Целеполагание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6E2965" w:rsidRPr="00580586" w:rsidRDefault="006E2965" w:rsidP="00806D3C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Наблюдение учителя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Планирование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6E2965" w:rsidRPr="00580586" w:rsidRDefault="006E2965" w:rsidP="00806D3C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Наблюдение учителя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6E2965" w:rsidRPr="00580586" w:rsidRDefault="006E2965" w:rsidP="00806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учителя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8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3143" w:type="dxa"/>
          </w:tcPr>
          <w:p w:rsidR="006E2965" w:rsidRPr="00580586" w:rsidRDefault="006E2965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</w:tcPr>
          <w:p w:rsidR="006E2965" w:rsidRPr="00580586" w:rsidRDefault="006E2965" w:rsidP="006E29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Направления психолого-педагогического сопровождения </w:t>
            </w:r>
          </w:p>
          <w:p w:rsidR="006E2965" w:rsidRPr="00580586" w:rsidRDefault="006E2965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Коррекция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6E2965" w:rsidRPr="00580586" w:rsidRDefault="006E2965" w:rsidP="00806D3C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Наблюдение учителя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6E2965" w:rsidRPr="00580586" w:rsidRDefault="006E2965" w:rsidP="00806D3C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Наблюдение учителя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58058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</w:tcPr>
          <w:p w:rsidR="006E2965" w:rsidRPr="00580586" w:rsidRDefault="006E2965" w:rsidP="00806D3C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Наблюдение учителя, педагога-психолога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580586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самостоятельное выделение и формулирование познавательной цели;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поиск и выделение необходимой информации; применение методов информационного поиска, в том числе с помощью компьютерных средств;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знаково-символические моделирование —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знаково-символическую), и преобразование модели с целью выявления общих законов, определяющих данную предметную область;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умение структурировать знания;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умение осознанно и произвольно строить речевое высказывание в устной и письменной форме;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выбор наиболее эффективных способов решения задач в зависимости от конкретных условий;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рефлексия способов и условий действия, контроль и оценка процесса и результатов деятельности;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смысловое чтение как </w:t>
            </w:r>
            <w:r w:rsidRPr="00580586">
              <w:rPr>
                <w:rFonts w:ascii="Times New Roman" w:hAnsi="Times New Roman" w:cs="Times New Roman"/>
              </w:rPr>
              <w:lastRenderedPageBreak/>
              <w:t xml:space="preserve">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постановка и формулирование проблемы, самостоятельное создание алгоритмов деятельности при решении проблем творческого и поискового характера. </w:t>
            </w:r>
          </w:p>
        </w:tc>
        <w:tc>
          <w:tcPr>
            <w:tcW w:w="3144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lastRenderedPageBreak/>
              <w:t xml:space="preserve">Наблюдение учителя, опрос, контрольные задания (анализ продуктов учебной деятельности);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тест самостоятельности мышления (Л.А. </w:t>
            </w:r>
            <w:proofErr w:type="spellStart"/>
            <w:r w:rsidRPr="00580586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), тест навык чтения (Л.А. </w:t>
            </w:r>
            <w:proofErr w:type="spellStart"/>
            <w:r w:rsidRPr="00580586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lastRenderedPageBreak/>
              <w:t xml:space="preserve">Универсальные (Логические)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анализ объектов с целью выделения признаков (существенных, несущественных);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синтез как составление целого из частей, в том числе с самостоятельным достраиванием, восполнением недостающих компонентов; </w:t>
            </w:r>
          </w:p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выбор оснований и критериев для сравнения, </w:t>
            </w:r>
            <w:proofErr w:type="spellStart"/>
            <w:r w:rsidRPr="00580586">
              <w:rPr>
                <w:rFonts w:ascii="Times New Roman" w:hAnsi="Times New Roman" w:cs="Times New Roman"/>
              </w:rPr>
              <w:t>сериации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, классификации </w:t>
            </w:r>
          </w:p>
          <w:p w:rsidR="006E2965" w:rsidRPr="00580586" w:rsidRDefault="006E2965" w:rsidP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объектов; </w:t>
            </w:r>
          </w:p>
          <w:p w:rsidR="006E2965" w:rsidRPr="00580586" w:rsidRDefault="006E2965" w:rsidP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подведение под понятия, выведение следствий; </w:t>
            </w:r>
          </w:p>
          <w:p w:rsidR="006E2965" w:rsidRPr="00580586" w:rsidRDefault="006E2965" w:rsidP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установление причинно-следственных связей; </w:t>
            </w:r>
          </w:p>
          <w:p w:rsidR="006E2965" w:rsidRPr="00580586" w:rsidRDefault="006E2965" w:rsidP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построение логической цепи рассуждений; </w:t>
            </w:r>
          </w:p>
          <w:p w:rsidR="006E2965" w:rsidRPr="00580586" w:rsidRDefault="006E2965" w:rsidP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доказательство; </w:t>
            </w:r>
          </w:p>
          <w:p w:rsidR="006E2965" w:rsidRPr="00580586" w:rsidRDefault="006E2965" w:rsidP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• выдвижение гипотез и их обоснование </w:t>
            </w:r>
          </w:p>
        </w:tc>
        <w:tc>
          <w:tcPr>
            <w:tcW w:w="3144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Тест интеллекта Векслера, тест интеллекта </w:t>
            </w:r>
            <w:proofErr w:type="spellStart"/>
            <w:r w:rsidRPr="00580586">
              <w:rPr>
                <w:rFonts w:ascii="Times New Roman" w:hAnsi="Times New Roman" w:cs="Times New Roman"/>
              </w:rPr>
              <w:t>Амтхауэра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, Матрицы Дж. </w:t>
            </w:r>
            <w:proofErr w:type="spellStart"/>
            <w:r w:rsidRPr="00580586">
              <w:rPr>
                <w:rFonts w:ascii="Times New Roman" w:hAnsi="Times New Roman" w:cs="Times New Roman"/>
              </w:rPr>
              <w:t>Равена</w:t>
            </w:r>
            <w:proofErr w:type="spellEnd"/>
            <w:r w:rsidRPr="00580586">
              <w:rPr>
                <w:rFonts w:ascii="Times New Roman" w:hAnsi="Times New Roman" w:cs="Times New Roman"/>
              </w:rPr>
              <w:t xml:space="preserve">, ПИТ СПЧ </w:t>
            </w:r>
          </w:p>
        </w:tc>
      </w:tr>
      <w:tr w:rsidR="006E2965" w:rsidTr="00E85356"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Постановка и решение </w:t>
            </w:r>
            <w:r w:rsidRPr="00580586">
              <w:rPr>
                <w:rFonts w:ascii="Times New Roman" w:hAnsi="Times New Roman" w:cs="Times New Roman"/>
              </w:rPr>
              <w:lastRenderedPageBreak/>
              <w:t xml:space="preserve">проблем </w:t>
            </w:r>
          </w:p>
        </w:tc>
        <w:tc>
          <w:tcPr>
            <w:tcW w:w="3143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lastRenderedPageBreak/>
              <w:t>Задания проблемно-</w:t>
            </w:r>
            <w:r w:rsidRPr="00580586">
              <w:rPr>
                <w:rFonts w:ascii="Times New Roman" w:hAnsi="Times New Roman" w:cs="Times New Roman"/>
              </w:rPr>
              <w:lastRenderedPageBreak/>
              <w:t xml:space="preserve">поискового характера (учитель) </w:t>
            </w:r>
          </w:p>
        </w:tc>
        <w:tc>
          <w:tcPr>
            <w:tcW w:w="3144" w:type="dxa"/>
          </w:tcPr>
          <w:p w:rsidR="006E2965" w:rsidRPr="00580586" w:rsidRDefault="006E2965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lastRenderedPageBreak/>
              <w:t xml:space="preserve">Постановка и решение </w:t>
            </w:r>
            <w:r w:rsidRPr="00580586">
              <w:rPr>
                <w:rFonts w:ascii="Times New Roman" w:hAnsi="Times New Roman" w:cs="Times New Roman"/>
              </w:rPr>
              <w:lastRenderedPageBreak/>
              <w:t xml:space="preserve">проблем </w:t>
            </w:r>
          </w:p>
        </w:tc>
      </w:tr>
      <w:tr w:rsidR="00580586" w:rsidTr="00E85356">
        <w:tc>
          <w:tcPr>
            <w:tcW w:w="3143" w:type="dxa"/>
          </w:tcPr>
          <w:p w:rsidR="00580586" w:rsidRPr="00580586" w:rsidRDefault="00580586" w:rsidP="006E29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lastRenderedPageBreak/>
              <w:t xml:space="preserve">Планирование учебного сотрудничества с учителем и сверстниками </w:t>
            </w:r>
          </w:p>
          <w:p w:rsidR="00580586" w:rsidRP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3" w:type="dxa"/>
          </w:tcPr>
          <w:p w:rsidR="00580586" w:rsidRP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vMerge w:val="restart"/>
          </w:tcPr>
          <w:p w:rsidR="00580586" w:rsidRPr="00580586" w:rsidRDefault="00580586" w:rsidP="006E29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Социометрия, ОМО, тест коммуникативных умений (Михельсон), тест </w:t>
            </w:r>
            <w:proofErr w:type="spellStart"/>
            <w:r w:rsidRPr="00580586">
              <w:rPr>
                <w:rFonts w:ascii="Times New Roman" w:hAnsi="Times New Roman" w:cs="Times New Roman"/>
              </w:rPr>
              <w:t>Басса-Дарки</w:t>
            </w:r>
            <w:proofErr w:type="spellEnd"/>
            <w:r w:rsidRPr="00580586">
              <w:rPr>
                <w:rFonts w:ascii="Times New Roman" w:hAnsi="Times New Roman" w:cs="Times New Roman"/>
              </w:rPr>
              <w:t>, тест Томаса, тест</w:t>
            </w:r>
            <w:proofErr w:type="gramStart"/>
            <w:r w:rsidRPr="00580586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580586">
              <w:rPr>
                <w:rFonts w:ascii="Times New Roman" w:hAnsi="Times New Roman" w:cs="Times New Roman"/>
              </w:rPr>
              <w:t xml:space="preserve">меете ли вы слушать. </w:t>
            </w:r>
          </w:p>
          <w:p w:rsidR="00580586" w:rsidRP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86" w:rsidTr="00E85356">
        <w:tc>
          <w:tcPr>
            <w:tcW w:w="3143" w:type="dxa"/>
          </w:tcPr>
          <w:p w:rsidR="00580586" w:rsidRPr="00580586" w:rsidRDefault="0058058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Постановка вопросов – инициативное сотрудничество в поиске и сборе информации </w:t>
            </w:r>
          </w:p>
        </w:tc>
        <w:tc>
          <w:tcPr>
            <w:tcW w:w="3143" w:type="dxa"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86" w:rsidTr="00E85356">
        <w:tc>
          <w:tcPr>
            <w:tcW w:w="3143" w:type="dxa"/>
          </w:tcPr>
          <w:p w:rsidR="00580586" w:rsidRPr="00580586" w:rsidRDefault="0058058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Разрешение конфликтов </w:t>
            </w:r>
          </w:p>
        </w:tc>
        <w:tc>
          <w:tcPr>
            <w:tcW w:w="3143" w:type="dxa"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86" w:rsidTr="00E85356">
        <w:tc>
          <w:tcPr>
            <w:tcW w:w="3143" w:type="dxa"/>
          </w:tcPr>
          <w:p w:rsidR="00580586" w:rsidRPr="00580586" w:rsidRDefault="0058058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>Управление поведением партнера и условиями коммуникации</w:t>
            </w:r>
          </w:p>
        </w:tc>
        <w:tc>
          <w:tcPr>
            <w:tcW w:w="3143" w:type="dxa"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0586" w:rsidTr="00E85356">
        <w:tc>
          <w:tcPr>
            <w:tcW w:w="3143" w:type="dxa"/>
          </w:tcPr>
          <w:p w:rsidR="00580586" w:rsidRPr="00580586" w:rsidRDefault="00580586">
            <w:pPr>
              <w:pStyle w:val="Default"/>
              <w:rPr>
                <w:rFonts w:ascii="Times New Roman" w:hAnsi="Times New Roman" w:cs="Times New Roman"/>
              </w:rPr>
            </w:pPr>
            <w:r w:rsidRPr="00580586">
              <w:rPr>
                <w:rFonts w:ascii="Times New Roman" w:hAnsi="Times New Roman" w:cs="Times New Roman"/>
              </w:rPr>
              <w:t xml:space="preserve">Умение выражать свои мысли в соответствии с задачами и </w:t>
            </w:r>
          </w:p>
        </w:tc>
        <w:tc>
          <w:tcPr>
            <w:tcW w:w="3143" w:type="dxa"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4" w:type="dxa"/>
            <w:vMerge/>
          </w:tcPr>
          <w:p w:rsidR="00580586" w:rsidRDefault="00580586" w:rsidP="00E853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5356" w:rsidRPr="00E85356" w:rsidRDefault="00E85356" w:rsidP="00E8535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DCD" w:rsidRPr="00A66DCD" w:rsidRDefault="00A66DCD" w:rsidP="00A66D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Модель психолого-педагогического сопровождения</w:t>
      </w:r>
    </w:p>
    <w:p w:rsidR="00A66DCD" w:rsidRPr="00A66DCD" w:rsidRDefault="00A66DCD" w:rsidP="00A66D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ФГОС ООО</w:t>
      </w:r>
    </w:p>
    <w:p w:rsidR="00A66DCD" w:rsidRPr="00A66DCD" w:rsidRDefault="00A66DCD" w:rsidP="00A66DC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I этап (V класс)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Переход учащегося на новую ступень образования</w:t>
      </w:r>
    </w:p>
    <w:p w:rsidR="00A66DCD" w:rsidRPr="00A66DCD" w:rsidRDefault="002B0DB4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6DCD" w:rsidRPr="00A66DCD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обучающихся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V классов направлено на соз</w:t>
      </w:r>
      <w:r>
        <w:rPr>
          <w:rFonts w:ascii="Times New Roman" w:hAnsi="Times New Roman" w:cs="Times New Roman"/>
          <w:sz w:val="24"/>
          <w:szCs w:val="24"/>
        </w:rPr>
        <w:t>дание условий для успешного обу</w:t>
      </w:r>
      <w:r w:rsidR="00A66DCD" w:rsidRPr="00A66DCD">
        <w:rPr>
          <w:rFonts w:ascii="Times New Roman" w:hAnsi="Times New Roman" w:cs="Times New Roman"/>
          <w:sz w:val="24"/>
          <w:szCs w:val="24"/>
        </w:rPr>
        <w:t xml:space="preserve">чения учащихся в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="00A66DCD" w:rsidRPr="00A66DC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е. Особое значение при</w:t>
      </w:r>
      <w:r w:rsidR="00A66DCD" w:rsidRPr="00A66DCD">
        <w:rPr>
          <w:rFonts w:ascii="Times New Roman" w:hAnsi="Times New Roman" w:cs="Times New Roman"/>
          <w:sz w:val="24"/>
          <w:szCs w:val="24"/>
        </w:rPr>
        <w:t>дается созданию услов</w:t>
      </w:r>
      <w:r>
        <w:rPr>
          <w:rFonts w:ascii="Times New Roman" w:hAnsi="Times New Roman" w:cs="Times New Roman"/>
          <w:sz w:val="24"/>
          <w:szCs w:val="24"/>
        </w:rPr>
        <w:t>ий для успешной социально-психо</w:t>
      </w:r>
      <w:r w:rsidR="00A66DCD" w:rsidRPr="00A66DCD">
        <w:rPr>
          <w:rFonts w:ascii="Times New Roman" w:hAnsi="Times New Roman" w:cs="Times New Roman"/>
          <w:sz w:val="24"/>
          <w:szCs w:val="24"/>
        </w:rPr>
        <w:t>логической адаптации к новой социальной ситуации. По своим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задачам этот этап обеспечи</w:t>
      </w:r>
      <w:r>
        <w:rPr>
          <w:rFonts w:ascii="Times New Roman" w:hAnsi="Times New Roman" w:cs="Times New Roman"/>
          <w:sz w:val="24"/>
          <w:szCs w:val="24"/>
        </w:rPr>
        <w:t>вается психологическими програм</w:t>
      </w:r>
      <w:r w:rsidR="00A66DCD" w:rsidRPr="00A66DCD">
        <w:rPr>
          <w:rFonts w:ascii="Times New Roman" w:hAnsi="Times New Roman" w:cs="Times New Roman"/>
          <w:sz w:val="24"/>
          <w:szCs w:val="24"/>
        </w:rPr>
        <w:t>мами и формами работы с детьми. Главное – создание в рамках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образовательной среды психологических условий успешной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адаптации.</w:t>
      </w:r>
    </w:p>
    <w:p w:rsidR="00A66DCD" w:rsidRPr="00A66DCD" w:rsidRDefault="002B0DB4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6DCD" w:rsidRPr="00A66DCD">
        <w:rPr>
          <w:rFonts w:ascii="Times New Roman" w:hAnsi="Times New Roman" w:cs="Times New Roman"/>
          <w:sz w:val="24"/>
          <w:szCs w:val="24"/>
        </w:rPr>
        <w:t>Проводится фронтальная и индивидуальная диагностика. Ее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результаты заносятся в «Индивидуальные карты учащихся» и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«Итоговые бланки аналитическ</w:t>
      </w:r>
      <w:r>
        <w:rPr>
          <w:rFonts w:ascii="Times New Roman" w:hAnsi="Times New Roman" w:cs="Times New Roman"/>
          <w:sz w:val="24"/>
          <w:szCs w:val="24"/>
        </w:rPr>
        <w:t>их отчетов». Таким образом, соз</w:t>
      </w:r>
      <w:r w:rsidR="00A66DCD" w:rsidRPr="00A66DCD">
        <w:rPr>
          <w:rFonts w:ascii="Times New Roman" w:hAnsi="Times New Roman" w:cs="Times New Roman"/>
          <w:sz w:val="24"/>
          <w:szCs w:val="24"/>
        </w:rPr>
        <w:t>дается банк данных об интеллектуальном и личностном развитии,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о формировании УУД учащихся. Индивидуальная диагностика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проводится по запросу педаго</w:t>
      </w:r>
      <w:r w:rsidR="00B765F8">
        <w:rPr>
          <w:rFonts w:ascii="Times New Roman" w:hAnsi="Times New Roman" w:cs="Times New Roman"/>
          <w:sz w:val="24"/>
          <w:szCs w:val="24"/>
        </w:rPr>
        <w:t>гов или родителей учащихся. Ком</w:t>
      </w:r>
      <w:r w:rsidR="00A66DCD" w:rsidRPr="00A66DCD">
        <w:rPr>
          <w:rFonts w:ascii="Times New Roman" w:hAnsi="Times New Roman" w:cs="Times New Roman"/>
          <w:sz w:val="24"/>
          <w:szCs w:val="24"/>
        </w:rPr>
        <w:t>плекс методик обследования адаптационного периода включает в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себя наиболее показательные для адаптации процессы: мотивация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="00A66DCD" w:rsidRPr="00A66DCD">
        <w:rPr>
          <w:rFonts w:ascii="Times New Roman" w:hAnsi="Times New Roman" w:cs="Times New Roman"/>
          <w:sz w:val="24"/>
          <w:szCs w:val="24"/>
        </w:rPr>
        <w:t>учения, самочувствие, тревожность.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В рамках данного этапа (с сентября по май) предполагается:</w:t>
      </w:r>
    </w:p>
    <w:p w:rsidR="00B765F8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1. Проведение психолого</w:t>
      </w:r>
      <w:r w:rsidR="00B765F8">
        <w:rPr>
          <w:rFonts w:ascii="Times New Roman" w:hAnsi="Times New Roman" w:cs="Times New Roman"/>
          <w:sz w:val="24"/>
          <w:szCs w:val="24"/>
        </w:rPr>
        <w:t>-педагогической диагностики, на</w:t>
      </w:r>
      <w:r w:rsidRPr="00A66DCD">
        <w:rPr>
          <w:rFonts w:ascii="Times New Roman" w:hAnsi="Times New Roman" w:cs="Times New Roman"/>
          <w:sz w:val="24"/>
          <w:szCs w:val="24"/>
        </w:rPr>
        <w:t>правленной на изучение уровня психологической адапта</w:t>
      </w:r>
      <w:r w:rsidR="00B765F8">
        <w:rPr>
          <w:rFonts w:ascii="Times New Roman" w:hAnsi="Times New Roman" w:cs="Times New Roman"/>
          <w:sz w:val="24"/>
          <w:szCs w:val="24"/>
        </w:rPr>
        <w:t>ции уча</w:t>
      </w:r>
      <w:r w:rsidRPr="00A66DCD">
        <w:rPr>
          <w:rFonts w:ascii="Times New Roman" w:hAnsi="Times New Roman" w:cs="Times New Roman"/>
          <w:sz w:val="24"/>
          <w:szCs w:val="24"/>
        </w:rPr>
        <w:t>щихся к учебному процессу.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2. Проведение консульта</w:t>
      </w:r>
      <w:r w:rsidR="00B765F8">
        <w:rPr>
          <w:rFonts w:ascii="Times New Roman" w:hAnsi="Times New Roman" w:cs="Times New Roman"/>
          <w:sz w:val="24"/>
          <w:szCs w:val="24"/>
        </w:rPr>
        <w:t>ционной и просветительской рабо</w:t>
      </w:r>
      <w:r w:rsidRPr="00A66DCD">
        <w:rPr>
          <w:rFonts w:ascii="Times New Roman" w:hAnsi="Times New Roman" w:cs="Times New Roman"/>
          <w:sz w:val="24"/>
          <w:szCs w:val="24"/>
        </w:rPr>
        <w:t>ты с родителями пятиклассников, направленной на ознакомление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взрослых с основными задачами и трудностями адаптационного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периода.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3. Проведение групповых и индивидуальных консультаций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с педагогами по выявлению</w:t>
      </w:r>
      <w:r w:rsidR="00B765F8">
        <w:rPr>
          <w:rFonts w:ascii="Times New Roman" w:hAnsi="Times New Roman" w:cs="Times New Roman"/>
          <w:sz w:val="24"/>
          <w:szCs w:val="24"/>
        </w:rPr>
        <w:t xml:space="preserve"> возможных сложностей в формиро</w:t>
      </w:r>
      <w:r w:rsidRPr="00A66DCD">
        <w:rPr>
          <w:rFonts w:ascii="Times New Roman" w:hAnsi="Times New Roman" w:cs="Times New Roman"/>
          <w:sz w:val="24"/>
          <w:szCs w:val="24"/>
        </w:rPr>
        <w:t>вании УУД и реализации ФГОС. Данное направление позволяет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направить работу педагогов на построение учебного процесса в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соответствии с индивидуа</w:t>
      </w:r>
      <w:r w:rsidR="00B765F8">
        <w:rPr>
          <w:rFonts w:ascii="Times New Roman" w:hAnsi="Times New Roman" w:cs="Times New Roman"/>
          <w:sz w:val="24"/>
          <w:szCs w:val="24"/>
        </w:rPr>
        <w:t>льными особенностями и возможно</w:t>
      </w:r>
      <w:r w:rsidRPr="00A66DCD">
        <w:rPr>
          <w:rFonts w:ascii="Times New Roman" w:hAnsi="Times New Roman" w:cs="Times New Roman"/>
          <w:sz w:val="24"/>
          <w:szCs w:val="24"/>
        </w:rPr>
        <w:t>стями школьников.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4. Коррекционно-развивающая работа проводится с двумя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целевыми группами: обучающимися с ООП (разрабатывается и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реализуется специалистами</w:t>
      </w:r>
      <w:r w:rsidR="00B765F8">
        <w:rPr>
          <w:rFonts w:ascii="Times New Roman" w:hAnsi="Times New Roman" w:cs="Times New Roman"/>
          <w:sz w:val="24"/>
          <w:szCs w:val="24"/>
        </w:rPr>
        <w:t xml:space="preserve"> ОУ по результатам работы конси</w:t>
      </w:r>
      <w:r w:rsidRPr="00A66DCD">
        <w:rPr>
          <w:rFonts w:ascii="Times New Roman" w:hAnsi="Times New Roman" w:cs="Times New Roman"/>
          <w:sz w:val="24"/>
          <w:szCs w:val="24"/>
        </w:rPr>
        <w:t>лиума), обучающимися, испытывающими временные трудности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адаптационного периода. За</w:t>
      </w:r>
      <w:r w:rsidR="00B765F8">
        <w:rPr>
          <w:rFonts w:ascii="Times New Roman" w:hAnsi="Times New Roman" w:cs="Times New Roman"/>
          <w:sz w:val="24"/>
          <w:szCs w:val="24"/>
        </w:rPr>
        <w:t>нятия проводятся как в индивиду</w:t>
      </w:r>
      <w:r w:rsidRPr="00A66DCD">
        <w:rPr>
          <w:rFonts w:ascii="Times New Roman" w:hAnsi="Times New Roman" w:cs="Times New Roman"/>
          <w:sz w:val="24"/>
          <w:szCs w:val="24"/>
        </w:rPr>
        <w:t>альной, так и в групповой ф</w:t>
      </w:r>
      <w:r w:rsidR="00B765F8">
        <w:rPr>
          <w:rFonts w:ascii="Times New Roman" w:hAnsi="Times New Roman" w:cs="Times New Roman"/>
          <w:sz w:val="24"/>
          <w:szCs w:val="24"/>
        </w:rPr>
        <w:t>орме. Их задача – настроить обу</w:t>
      </w:r>
      <w:r w:rsidRPr="00A66DCD">
        <w:rPr>
          <w:rFonts w:ascii="Times New Roman" w:hAnsi="Times New Roman" w:cs="Times New Roman"/>
          <w:sz w:val="24"/>
          <w:szCs w:val="24"/>
        </w:rPr>
        <w:t>чающихся на предъявляему</w:t>
      </w:r>
      <w:r w:rsidR="00B765F8">
        <w:rPr>
          <w:rFonts w:ascii="Times New Roman" w:hAnsi="Times New Roman" w:cs="Times New Roman"/>
          <w:sz w:val="24"/>
          <w:szCs w:val="24"/>
        </w:rPr>
        <w:t xml:space="preserve">ю основной </w:t>
      </w:r>
      <w:r w:rsidR="00B765F8">
        <w:rPr>
          <w:rFonts w:ascii="Times New Roman" w:hAnsi="Times New Roman" w:cs="Times New Roman"/>
          <w:sz w:val="24"/>
          <w:szCs w:val="24"/>
        </w:rPr>
        <w:lastRenderedPageBreak/>
        <w:t>школой систему требо</w:t>
      </w:r>
      <w:r w:rsidRPr="00A66DCD">
        <w:rPr>
          <w:rFonts w:ascii="Times New Roman" w:hAnsi="Times New Roman" w:cs="Times New Roman"/>
          <w:sz w:val="24"/>
          <w:szCs w:val="24"/>
        </w:rPr>
        <w:t>ваний, снять чрезмерное п</w:t>
      </w:r>
      <w:r w:rsidR="00B765F8">
        <w:rPr>
          <w:rFonts w:ascii="Times New Roman" w:hAnsi="Times New Roman" w:cs="Times New Roman"/>
          <w:sz w:val="24"/>
          <w:szCs w:val="24"/>
        </w:rPr>
        <w:t>сихическое напряжение, сформиро</w:t>
      </w:r>
      <w:r w:rsidRPr="00A66DCD">
        <w:rPr>
          <w:rFonts w:ascii="Times New Roman" w:hAnsi="Times New Roman" w:cs="Times New Roman"/>
          <w:sz w:val="24"/>
          <w:szCs w:val="24"/>
        </w:rPr>
        <w:t>вать у учащихся коммуникативные навыки, необходимые для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установления межличност</w:t>
      </w:r>
      <w:r w:rsidR="00B765F8">
        <w:rPr>
          <w:rFonts w:ascii="Times New Roman" w:hAnsi="Times New Roman" w:cs="Times New Roman"/>
          <w:sz w:val="24"/>
          <w:szCs w:val="24"/>
        </w:rPr>
        <w:t>ных отношений, общения и сотруд</w:t>
      </w:r>
      <w:r w:rsidRPr="00A66DCD">
        <w:rPr>
          <w:rFonts w:ascii="Times New Roman" w:hAnsi="Times New Roman" w:cs="Times New Roman"/>
          <w:sz w:val="24"/>
          <w:szCs w:val="24"/>
        </w:rPr>
        <w:t>ничества, оказать помощь у</w:t>
      </w:r>
      <w:r w:rsidR="00B765F8">
        <w:rPr>
          <w:rFonts w:ascii="Times New Roman" w:hAnsi="Times New Roman" w:cs="Times New Roman"/>
          <w:sz w:val="24"/>
          <w:szCs w:val="24"/>
        </w:rPr>
        <w:t>чащимся в усвоении школьных пра</w:t>
      </w:r>
      <w:r w:rsidRPr="00A66DCD">
        <w:rPr>
          <w:rFonts w:ascii="Times New Roman" w:hAnsi="Times New Roman" w:cs="Times New Roman"/>
          <w:sz w:val="24"/>
          <w:szCs w:val="24"/>
        </w:rPr>
        <w:t xml:space="preserve">вил. В рамках реализации </w:t>
      </w:r>
      <w:r w:rsidR="00B765F8">
        <w:rPr>
          <w:rFonts w:ascii="Times New Roman" w:hAnsi="Times New Roman" w:cs="Times New Roman"/>
          <w:sz w:val="24"/>
          <w:szCs w:val="24"/>
        </w:rPr>
        <w:t>этого направления может быть ис</w:t>
      </w:r>
      <w:r w:rsidRPr="00A66DCD">
        <w:rPr>
          <w:rFonts w:ascii="Times New Roman" w:hAnsi="Times New Roman" w:cs="Times New Roman"/>
          <w:sz w:val="24"/>
          <w:szCs w:val="24"/>
        </w:rPr>
        <w:t>пользована успешно апробиро</w:t>
      </w:r>
      <w:r w:rsidR="00B765F8">
        <w:rPr>
          <w:rFonts w:ascii="Times New Roman" w:hAnsi="Times New Roman" w:cs="Times New Roman"/>
          <w:sz w:val="24"/>
          <w:szCs w:val="24"/>
        </w:rPr>
        <w:t xml:space="preserve">ванная программа по психологии  </w:t>
      </w:r>
      <w:r w:rsidRPr="00A66DCD">
        <w:rPr>
          <w:rFonts w:ascii="Times New Roman" w:hAnsi="Times New Roman" w:cs="Times New Roman"/>
          <w:sz w:val="24"/>
          <w:szCs w:val="24"/>
        </w:rPr>
        <w:t>для учащихся средн</w:t>
      </w:r>
      <w:r w:rsidR="00B765F8">
        <w:rPr>
          <w:rFonts w:ascii="Times New Roman" w:hAnsi="Times New Roman" w:cs="Times New Roman"/>
          <w:sz w:val="24"/>
          <w:szCs w:val="24"/>
        </w:rPr>
        <w:t>ей школы «Психология»</w:t>
      </w:r>
      <w:r w:rsidRPr="00A66DCD">
        <w:rPr>
          <w:rFonts w:ascii="Times New Roman" w:hAnsi="Times New Roman" w:cs="Times New Roman"/>
          <w:sz w:val="24"/>
          <w:szCs w:val="24"/>
        </w:rPr>
        <w:t xml:space="preserve"> И.В. Дубровиной,</w:t>
      </w:r>
      <w:r w:rsidR="00B765F8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76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DCD">
        <w:rPr>
          <w:rFonts w:ascii="Times New Roman" w:hAnsi="Times New Roman" w:cs="Times New Roman"/>
          <w:sz w:val="24"/>
          <w:szCs w:val="24"/>
        </w:rPr>
        <w:t>Селевко</w:t>
      </w:r>
      <w:proofErr w:type="spellEnd"/>
      <w:r w:rsidRPr="00A66DCD">
        <w:rPr>
          <w:rFonts w:ascii="Times New Roman" w:hAnsi="Times New Roman" w:cs="Times New Roman"/>
          <w:sz w:val="24"/>
          <w:szCs w:val="24"/>
        </w:rPr>
        <w:t>.</w:t>
      </w:r>
    </w:p>
    <w:p w:rsid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5. Аналитическая работа,</w:t>
      </w:r>
      <w:r w:rsidR="00B765F8">
        <w:rPr>
          <w:rFonts w:ascii="Times New Roman" w:hAnsi="Times New Roman" w:cs="Times New Roman"/>
          <w:sz w:val="24"/>
          <w:szCs w:val="24"/>
        </w:rPr>
        <w:t xml:space="preserve"> направленная на осмысление ито</w:t>
      </w:r>
      <w:r w:rsidRPr="00A66DCD">
        <w:rPr>
          <w:rFonts w:ascii="Times New Roman" w:hAnsi="Times New Roman" w:cs="Times New Roman"/>
          <w:sz w:val="24"/>
          <w:szCs w:val="24"/>
        </w:rPr>
        <w:t>гов деятельности по психолого-педагогическому сопровождению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ФГОС ООО, планирование работы на следующий год.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II этап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сопровождение</w:t>
      </w:r>
      <w:r w:rsidR="008F5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b/>
          <w:bCs/>
          <w:sz w:val="24"/>
          <w:szCs w:val="24"/>
        </w:rPr>
        <w:t>учащихся VI–VIII классов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1. Работа по сопровождению VI–VIII классов определяется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запросом со стороны родителе</w:t>
      </w:r>
      <w:r w:rsidR="008F5F2A">
        <w:rPr>
          <w:rFonts w:ascii="Times New Roman" w:hAnsi="Times New Roman" w:cs="Times New Roman"/>
          <w:sz w:val="24"/>
          <w:szCs w:val="24"/>
        </w:rPr>
        <w:t>й учащихся и администрации школы</w:t>
      </w:r>
      <w:r w:rsidRPr="00A66DCD">
        <w:rPr>
          <w:rFonts w:ascii="Times New Roman" w:hAnsi="Times New Roman" w:cs="Times New Roman"/>
          <w:sz w:val="24"/>
          <w:szCs w:val="24"/>
        </w:rPr>
        <w:t>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2. Реализация решений итогового консилиума, проведенного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в конце года в 5 классе</w:t>
      </w:r>
      <w:r w:rsidR="008F5F2A">
        <w:rPr>
          <w:rFonts w:ascii="Times New Roman" w:hAnsi="Times New Roman" w:cs="Times New Roman"/>
          <w:sz w:val="24"/>
          <w:szCs w:val="24"/>
        </w:rPr>
        <w:t>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3. Углубленная диагностика УУД совместно с педагогами.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4. Коррекционно-развивающая работа по формированию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УУД.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III этап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Психолого-педагогическая экспертиза уровня</w:t>
      </w:r>
      <w:r w:rsidR="008F5F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b/>
          <w:bCs/>
          <w:sz w:val="24"/>
          <w:szCs w:val="24"/>
        </w:rPr>
        <w:t>сформированности УУД учащихся IX классов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В рамках этого этапа предполагается: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 xml:space="preserve">1. Проведение психолого-педагогических </w:t>
      </w:r>
      <w:r w:rsidR="008F5F2A">
        <w:rPr>
          <w:rFonts w:ascii="Times New Roman" w:hAnsi="Times New Roman" w:cs="Times New Roman"/>
          <w:sz w:val="24"/>
          <w:szCs w:val="24"/>
        </w:rPr>
        <w:t>курсов,</w:t>
      </w:r>
      <w:r w:rsidRPr="00A66DCD">
        <w:rPr>
          <w:rFonts w:ascii="Times New Roman" w:hAnsi="Times New Roman" w:cs="Times New Roman"/>
          <w:sz w:val="24"/>
          <w:szCs w:val="24"/>
        </w:rPr>
        <w:t xml:space="preserve"> направленных на самоопределение подростков и выбор ими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дальнейшего образовательного маршрута.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2. Проведение профильных курсов</w:t>
      </w:r>
      <w:r w:rsidR="008F5F2A">
        <w:rPr>
          <w:rFonts w:ascii="Times New Roman" w:hAnsi="Times New Roman" w:cs="Times New Roman"/>
          <w:sz w:val="24"/>
          <w:szCs w:val="24"/>
        </w:rPr>
        <w:t>, профессиональных проб и практик</w:t>
      </w:r>
      <w:r w:rsidRPr="00A66DCD">
        <w:rPr>
          <w:rFonts w:ascii="Times New Roman" w:hAnsi="Times New Roman" w:cs="Times New Roman"/>
          <w:sz w:val="24"/>
          <w:szCs w:val="24"/>
        </w:rPr>
        <w:t>.</w:t>
      </w:r>
    </w:p>
    <w:p w:rsid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3. Проведение психолого</w:t>
      </w:r>
      <w:r w:rsidR="008F5F2A">
        <w:rPr>
          <w:rFonts w:ascii="Times New Roman" w:hAnsi="Times New Roman" w:cs="Times New Roman"/>
          <w:sz w:val="24"/>
          <w:szCs w:val="24"/>
        </w:rPr>
        <w:t>-педагогической диагностики, на</w:t>
      </w:r>
      <w:r w:rsidRPr="00A66DCD">
        <w:rPr>
          <w:rFonts w:ascii="Times New Roman" w:hAnsi="Times New Roman" w:cs="Times New Roman"/>
          <w:sz w:val="24"/>
          <w:szCs w:val="24"/>
        </w:rPr>
        <w:t xml:space="preserve">правленной на определение </w:t>
      </w:r>
      <w:r w:rsidR="008F5F2A">
        <w:rPr>
          <w:rFonts w:ascii="Times New Roman" w:hAnsi="Times New Roman" w:cs="Times New Roman"/>
          <w:sz w:val="24"/>
          <w:szCs w:val="24"/>
        </w:rPr>
        <w:t>у учащихся уровня сформированно</w:t>
      </w:r>
      <w:r w:rsidRPr="00A66DCD">
        <w:rPr>
          <w:rFonts w:ascii="Times New Roman" w:hAnsi="Times New Roman" w:cs="Times New Roman"/>
          <w:sz w:val="24"/>
          <w:szCs w:val="24"/>
        </w:rPr>
        <w:t>сти универсальных учебных д</w:t>
      </w:r>
      <w:r w:rsidR="008F5F2A">
        <w:rPr>
          <w:rFonts w:ascii="Times New Roman" w:hAnsi="Times New Roman" w:cs="Times New Roman"/>
          <w:sz w:val="24"/>
          <w:szCs w:val="24"/>
        </w:rPr>
        <w:t>ействий; готовности к выбору ин</w:t>
      </w:r>
      <w:r w:rsidRPr="00A66DCD">
        <w:rPr>
          <w:rFonts w:ascii="Times New Roman" w:hAnsi="Times New Roman" w:cs="Times New Roman"/>
          <w:sz w:val="24"/>
          <w:szCs w:val="24"/>
        </w:rPr>
        <w:t>дивидуального образовательн</w:t>
      </w:r>
      <w:r w:rsidR="008F5F2A">
        <w:rPr>
          <w:rFonts w:ascii="Times New Roman" w:hAnsi="Times New Roman" w:cs="Times New Roman"/>
          <w:sz w:val="24"/>
          <w:szCs w:val="24"/>
        </w:rPr>
        <w:t>ого маршрута при завершении обу</w:t>
      </w:r>
      <w:r w:rsidRPr="00A66DCD">
        <w:rPr>
          <w:rFonts w:ascii="Times New Roman" w:hAnsi="Times New Roman" w:cs="Times New Roman"/>
          <w:sz w:val="24"/>
          <w:szCs w:val="24"/>
        </w:rPr>
        <w:t>чения в IX классе.</w:t>
      </w:r>
    </w:p>
    <w:p w:rsidR="00A66DCD" w:rsidRP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4. Проведение индивидуальных и групповых консультаций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>родителей.</w:t>
      </w:r>
    </w:p>
    <w:p w:rsid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6DCD">
        <w:rPr>
          <w:rFonts w:ascii="Times New Roman" w:hAnsi="Times New Roman" w:cs="Times New Roman"/>
          <w:sz w:val="24"/>
          <w:szCs w:val="24"/>
        </w:rPr>
        <w:t>5. Организация и проведение педагогического совета (</w:t>
      </w:r>
      <w:r w:rsidR="008F5F2A">
        <w:rPr>
          <w:rFonts w:ascii="Times New Roman" w:hAnsi="Times New Roman" w:cs="Times New Roman"/>
          <w:sz w:val="24"/>
          <w:szCs w:val="24"/>
        </w:rPr>
        <w:t>либо кон</w:t>
      </w:r>
      <w:r w:rsidRPr="00A66DCD">
        <w:rPr>
          <w:rFonts w:ascii="Times New Roman" w:hAnsi="Times New Roman" w:cs="Times New Roman"/>
          <w:sz w:val="24"/>
          <w:szCs w:val="24"/>
        </w:rPr>
        <w:t>силиума) по готовности к выбору учащимися индивидуального</w:t>
      </w:r>
      <w:r w:rsidR="00C51D93">
        <w:rPr>
          <w:rFonts w:ascii="Times New Roman" w:hAnsi="Times New Roman" w:cs="Times New Roman"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sz w:val="24"/>
          <w:szCs w:val="24"/>
        </w:rPr>
        <w:t xml:space="preserve">образовательного маршрута </w:t>
      </w:r>
      <w:r w:rsidR="008F5F2A">
        <w:rPr>
          <w:rFonts w:ascii="Times New Roman" w:hAnsi="Times New Roman" w:cs="Times New Roman"/>
          <w:sz w:val="24"/>
          <w:szCs w:val="24"/>
        </w:rPr>
        <w:t>и планированию открытия соответ</w:t>
      </w:r>
      <w:r w:rsidRPr="00A66DCD">
        <w:rPr>
          <w:rFonts w:ascii="Times New Roman" w:hAnsi="Times New Roman" w:cs="Times New Roman"/>
          <w:sz w:val="24"/>
          <w:szCs w:val="24"/>
        </w:rPr>
        <w:t>ствующих социальному заказу профильных направлений.</w:t>
      </w:r>
    </w:p>
    <w:p w:rsidR="008F5F2A" w:rsidRDefault="008F5F2A" w:rsidP="00A66D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66DCD" w:rsidRDefault="00A66DCD" w:rsidP="00A66DC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РАЗВИТИЕ ПСИХОЛОГО-ПЕДАГОГИЧЕСКОЙ  КОМПЕТЕНТНОСТИ УЧИТЕЛЯ</w:t>
      </w:r>
    </w:p>
    <w:p w:rsidR="00A66DCD" w:rsidRDefault="00A66DCD" w:rsidP="00A6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C02" w:rsidRDefault="00A66DCD" w:rsidP="00BA320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6DCD">
        <w:rPr>
          <w:rFonts w:ascii="Times New Roman" w:hAnsi="Times New Roman" w:cs="Times New Roman"/>
          <w:b/>
          <w:bCs/>
          <w:sz w:val="24"/>
          <w:szCs w:val="24"/>
        </w:rPr>
        <w:t>Примерный план психологического сопровождения</w:t>
      </w:r>
      <w:r w:rsidR="00BA3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6DCD">
        <w:rPr>
          <w:rFonts w:ascii="Times New Roman" w:hAnsi="Times New Roman" w:cs="Times New Roman"/>
          <w:b/>
          <w:bCs/>
          <w:sz w:val="24"/>
          <w:szCs w:val="24"/>
        </w:rPr>
        <w:t>разработки и реализации программ подготовки педагогов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66DCD" w:rsidTr="00A66DCD">
        <w:tc>
          <w:tcPr>
            <w:tcW w:w="3143" w:type="dxa"/>
          </w:tcPr>
          <w:p w:rsidR="00A66DCD" w:rsidRPr="00BA320E" w:rsidRDefault="00A66DCD" w:rsidP="00BA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43" w:type="dxa"/>
          </w:tcPr>
          <w:p w:rsidR="00A66DCD" w:rsidRPr="00BA320E" w:rsidRDefault="00A66DCD" w:rsidP="00BA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44" w:type="dxa"/>
          </w:tcPr>
          <w:p w:rsidR="00A66DCD" w:rsidRPr="00BA320E" w:rsidRDefault="00A66DCD" w:rsidP="00BA32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6DCD" w:rsidTr="00A66DCD">
        <w:tc>
          <w:tcPr>
            <w:tcW w:w="3143" w:type="dxa"/>
          </w:tcPr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(сбор запросов на психологическое сопровождение)</w:t>
            </w:r>
          </w:p>
        </w:tc>
        <w:tc>
          <w:tcPr>
            <w:tcW w:w="3143" w:type="dxa"/>
          </w:tcPr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(для планирования</w:t>
            </w:r>
            <w:proofErr w:type="gramEnd"/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работы психолога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на учебный год)</w:t>
            </w:r>
          </w:p>
        </w:tc>
        <w:tc>
          <w:tcPr>
            <w:tcW w:w="3144" w:type="dxa"/>
          </w:tcPr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данных о запросах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A66DCD" w:rsidTr="00A66DCD">
        <w:tc>
          <w:tcPr>
            <w:tcW w:w="3143" w:type="dxa"/>
          </w:tcPr>
          <w:p w:rsid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просвещение 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(выступление на заседаниях педагогического</w:t>
            </w:r>
            <w:proofErr w:type="gramEnd"/>
          </w:p>
          <w:p w:rsidR="00BA320E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совета, </w:t>
            </w:r>
            <w:r w:rsidR="00BA320E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семинары и практикумы по психологической</w:t>
            </w:r>
            <w:r w:rsidR="00BA320E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3143" w:type="dxa"/>
          </w:tcPr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года, примерно один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грамотности и развитие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психологической</w:t>
            </w:r>
          </w:p>
          <w:p w:rsidR="00A66DCD" w:rsidRPr="00BA320E" w:rsidRDefault="00A66DCD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A66DCD" w:rsidTr="00A66DCD">
        <w:tc>
          <w:tcPr>
            <w:tcW w:w="3143" w:type="dxa"/>
          </w:tcPr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</w:p>
          <w:p w:rsidR="00A66DCD" w:rsidRPr="00BA320E" w:rsidRDefault="00BA320E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143" w:type="dxa"/>
          </w:tcPr>
          <w:p w:rsidR="00A66DCD" w:rsidRPr="00BA320E" w:rsidRDefault="00BA320E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</w:tcPr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поддержка педагогов,</w:t>
            </w:r>
          </w:p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</w:t>
            </w:r>
          </w:p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</w:p>
          <w:p w:rsidR="00A66DCD" w:rsidRPr="00BA320E" w:rsidRDefault="00BA320E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выгорания</w:t>
            </w:r>
          </w:p>
        </w:tc>
      </w:tr>
      <w:tr w:rsidR="00BA320E" w:rsidTr="00A66DCD">
        <w:tc>
          <w:tcPr>
            <w:tcW w:w="3143" w:type="dxa"/>
          </w:tcPr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</w:t>
            </w:r>
          </w:p>
          <w:p w:rsidR="00BA320E" w:rsidRPr="00BA320E" w:rsidRDefault="00BA320E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анализ уроков</w:t>
            </w:r>
          </w:p>
        </w:tc>
        <w:tc>
          <w:tcPr>
            <w:tcW w:w="3143" w:type="dxa"/>
          </w:tcPr>
          <w:p w:rsidR="00BA320E" w:rsidRPr="00BA320E" w:rsidRDefault="00BA320E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4" w:type="dxa"/>
          </w:tcPr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BA320E" w:rsidRPr="00BA320E" w:rsidRDefault="00BA320E" w:rsidP="00BA3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BA320E" w:rsidRPr="00BA320E" w:rsidRDefault="00BA320E" w:rsidP="00BA32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20E">
              <w:rPr>
                <w:rFonts w:ascii="Times New Roman" w:hAnsi="Times New Roman" w:cs="Times New Roman"/>
                <w:sz w:val="24"/>
                <w:szCs w:val="24"/>
              </w:rPr>
              <w:t>деятельности учителя</w:t>
            </w:r>
          </w:p>
        </w:tc>
      </w:tr>
    </w:tbl>
    <w:p w:rsidR="00A66DCD" w:rsidRDefault="00A66DCD" w:rsidP="00A6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E01" w:rsidRDefault="004D5E01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2DD" w:rsidRPr="00B542DD" w:rsidRDefault="00B542DD" w:rsidP="00B5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1" w:rsidRDefault="00A77A31" w:rsidP="00712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3B">
        <w:rPr>
          <w:rFonts w:ascii="Times New Roman" w:hAnsi="Times New Roman" w:cs="Times New Roman"/>
          <w:b/>
          <w:sz w:val="28"/>
          <w:szCs w:val="28"/>
        </w:rPr>
        <w:t>3.3.3.</w:t>
      </w:r>
      <w:r w:rsidR="0058623B" w:rsidRPr="0058623B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FF6EEF" w:rsidRDefault="00FF6EEF" w:rsidP="00712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FF6EEF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</w:t>
      </w:r>
      <w:r w:rsidRPr="00FF6EEF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EEF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</w:t>
      </w:r>
      <w:r>
        <w:rPr>
          <w:rFonts w:ascii="Times New Roman" w:hAnsi="Times New Roman" w:cs="Times New Roman"/>
          <w:sz w:val="24"/>
          <w:szCs w:val="24"/>
        </w:rPr>
        <w:t>ьным учреждением услуг (выполне</w:t>
      </w:r>
      <w:r w:rsidRPr="00FF6EEF">
        <w:rPr>
          <w:rFonts w:ascii="Times New Roman" w:hAnsi="Times New Roman" w:cs="Times New Roman"/>
          <w:sz w:val="24"/>
          <w:szCs w:val="24"/>
        </w:rPr>
        <w:t>ния работ) с размерами направляемых на эти цели средств бюджета.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i/>
          <w:iCs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FF6EEF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нормативного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фи</w:t>
      </w:r>
      <w:r>
        <w:rPr>
          <w:rFonts w:ascii="Times New Roman" w:hAnsi="Times New Roman" w:cs="Times New Roman"/>
          <w:sz w:val="24"/>
          <w:szCs w:val="24"/>
        </w:rPr>
        <w:t>нансирования. Введение норматив</w:t>
      </w:r>
      <w:r w:rsidRPr="00FF6EEF"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</w:t>
      </w:r>
      <w:r w:rsidR="00884164">
        <w:rPr>
          <w:rFonts w:ascii="Times New Roman" w:hAnsi="Times New Roman" w:cs="Times New Roman"/>
          <w:sz w:val="24"/>
          <w:szCs w:val="24"/>
        </w:rPr>
        <w:t xml:space="preserve">МАОУ «СОШ №55» г. Перми </w:t>
      </w:r>
      <w:r w:rsidRPr="00FF6EEF">
        <w:rPr>
          <w:rFonts w:ascii="Times New Roman" w:hAnsi="Times New Roman" w:cs="Times New Roman"/>
          <w:sz w:val="24"/>
          <w:szCs w:val="24"/>
        </w:rPr>
        <w:t xml:space="preserve"> не ниже уровня фактически сложившейся стоимости в предыдущем финансовом году.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i/>
          <w:iCs/>
          <w:sz w:val="24"/>
          <w:szCs w:val="24"/>
        </w:rPr>
        <w:t xml:space="preserve">Региональный расчётный </w:t>
      </w:r>
      <w:proofErr w:type="spellStart"/>
      <w:r w:rsidRPr="00FF6EEF">
        <w:rPr>
          <w:rFonts w:ascii="Times New Roman" w:hAnsi="Times New Roman" w:cs="Times New Roman"/>
          <w:i/>
          <w:iCs/>
          <w:sz w:val="24"/>
          <w:szCs w:val="24"/>
        </w:rPr>
        <w:t>подушевой</w:t>
      </w:r>
      <w:proofErr w:type="spellEnd"/>
      <w:r w:rsidRPr="00FF6EEF">
        <w:rPr>
          <w:rFonts w:ascii="Times New Roman" w:hAnsi="Times New Roman" w:cs="Times New Roman"/>
          <w:i/>
          <w:iCs/>
          <w:sz w:val="24"/>
          <w:szCs w:val="24"/>
        </w:rPr>
        <w:t xml:space="preserve"> норматив</w:t>
      </w:r>
      <w:r w:rsidRPr="00FF6EEF">
        <w:rPr>
          <w:rFonts w:ascii="Times New Roman" w:hAnsi="Times New Roman" w:cs="Times New Roman"/>
          <w:sz w:val="24"/>
          <w:szCs w:val="24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норматива.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39" w:name="bookmark418"/>
      <w:r w:rsidRPr="00FF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Региональный расчётный </w:t>
      </w:r>
      <w:proofErr w:type="spellStart"/>
      <w:r w:rsidRPr="00FF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подушевой</w:t>
      </w:r>
      <w:proofErr w:type="spellEnd"/>
      <w:r w:rsidRPr="00FF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норматив должен</w:t>
      </w:r>
      <w:r w:rsidRPr="00FF6E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покрывать следующие расходы на год:</w:t>
      </w:r>
      <w:bookmarkEnd w:id="39"/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иные хозяйственные нужды и другие расходы, связанные с обеспечением образовательного процес</w:t>
      </w:r>
      <w:r w:rsidR="00884164">
        <w:rPr>
          <w:rFonts w:ascii="Times New Roman" w:hAnsi="Times New Roman" w:cs="Times New Roman"/>
          <w:sz w:val="24"/>
          <w:szCs w:val="24"/>
        </w:rPr>
        <w:t>са (обучение, повышение квалифи</w:t>
      </w:r>
      <w:r w:rsidRPr="00FF6EEF">
        <w:rPr>
          <w:rFonts w:ascii="Times New Roman" w:hAnsi="Times New Roman" w:cs="Times New Roman"/>
          <w:sz w:val="24"/>
          <w:szCs w:val="24"/>
        </w:rPr>
        <w:t xml:space="preserve">кации педагогического и административно-управленческого персонала образовательных учреждений, </w:t>
      </w:r>
      <w:r w:rsidRPr="00FF6EEF">
        <w:rPr>
          <w:rFonts w:ascii="Times New Roman" w:hAnsi="Times New Roman" w:cs="Times New Roman"/>
          <w:sz w:val="24"/>
          <w:szCs w:val="24"/>
        </w:rPr>
        <w:lastRenderedPageBreak/>
        <w:t>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FF6EEF" w:rsidRPr="00FF6EEF" w:rsidRDefault="00884164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6EEF" w:rsidRPr="00FF6EEF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Реализация принципа нормативног</w:t>
      </w:r>
      <w:r w:rsidR="0088416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84164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="00884164">
        <w:rPr>
          <w:rFonts w:ascii="Times New Roman" w:hAnsi="Times New Roman" w:cs="Times New Roman"/>
          <w:sz w:val="24"/>
          <w:szCs w:val="24"/>
        </w:rPr>
        <w:t xml:space="preserve"> финансирования осу</w:t>
      </w:r>
      <w:r w:rsidRPr="00FF6EEF">
        <w:rPr>
          <w:rFonts w:ascii="Times New Roman" w:hAnsi="Times New Roman" w:cs="Times New Roman"/>
          <w:sz w:val="24"/>
          <w:szCs w:val="24"/>
        </w:rPr>
        <w:t>ществляется на трёх следующих уровнях: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межбюджетных отношений (бюджет субъекта РФ — муниципальный бюджет);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отношений (</w:t>
      </w:r>
      <w:r w:rsidR="00884164">
        <w:rPr>
          <w:rFonts w:ascii="Times New Roman" w:hAnsi="Times New Roman" w:cs="Times New Roman"/>
          <w:sz w:val="24"/>
          <w:szCs w:val="24"/>
        </w:rPr>
        <w:t>муниципальный бюджет — образова</w:t>
      </w:r>
      <w:r w:rsidRPr="00FF6EEF">
        <w:rPr>
          <w:rFonts w:ascii="Times New Roman" w:hAnsi="Times New Roman" w:cs="Times New Roman"/>
          <w:sz w:val="24"/>
          <w:szCs w:val="24"/>
        </w:rPr>
        <w:t>тельное учреждение);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образовательного учреждения.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— 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неуменьшение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FF6EEF" w:rsidRPr="00FF6EEF" w:rsidRDefault="00884164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F6EEF" w:rsidRPr="00FF6EEF">
        <w:rPr>
          <w:rFonts w:ascii="Times New Roman" w:hAnsi="Times New Roman" w:cs="Times New Roman"/>
          <w:sz w:val="24"/>
          <w:szCs w:val="24"/>
        </w:rPr>
        <w:t xml:space="preserve">В связи с требованиями Стандарта при расчёте регионального </w:t>
      </w:r>
      <w:proofErr w:type="spellStart"/>
      <w:r w:rsidR="00FF6EEF"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="00FF6EEF" w:rsidRPr="00FF6EEF">
        <w:rPr>
          <w:rFonts w:ascii="Times New Roman" w:hAnsi="Times New Roman" w:cs="Times New Roman"/>
          <w:sz w:val="24"/>
          <w:szCs w:val="24"/>
        </w:rPr>
        <w:t xml:space="preserve">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воспитательная, методическая и т. п.), входящие в трудовые обязанности конкретных педагогических работников.</w:t>
      </w:r>
      <w:proofErr w:type="gramEnd"/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b/>
          <w:bCs/>
          <w:sz w:val="24"/>
          <w:szCs w:val="24"/>
        </w:rPr>
        <w:t>Формирование фонда оплаты труда</w:t>
      </w:r>
      <w:r w:rsidRPr="00FF6EEF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подушевым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EEF">
        <w:rPr>
          <w:rFonts w:ascii="Times New Roman" w:hAnsi="Times New Roman" w:cs="Times New Roman"/>
          <w:b/>
          <w:bCs/>
          <w:sz w:val="24"/>
          <w:szCs w:val="24"/>
        </w:rPr>
        <w:t>Справочно</w:t>
      </w:r>
      <w:proofErr w:type="spellEnd"/>
      <w:r w:rsidRPr="00FF6EE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6EE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• фонд оплаты труда образовательного учреждения состоит из базовой части и стимулирующей части. Рекомендуемый диапазон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стимулирущей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доли фонда оплаты труда — от 20 до 40%. Значение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стимулирущей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доли определяется общеобразовательным учреждением самостоятельно;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базовая часть фонда оплаты труда обеспечивает гарантированную заработную плату руководителей, педаго</w:t>
      </w:r>
      <w:r w:rsidR="00E30C90">
        <w:rPr>
          <w:rFonts w:ascii="Times New Roman" w:hAnsi="Times New Roman" w:cs="Times New Roman"/>
          <w:sz w:val="24"/>
          <w:szCs w:val="24"/>
        </w:rPr>
        <w:t>гических работников, непосредст</w:t>
      </w:r>
      <w:r w:rsidRPr="00FF6EEF">
        <w:rPr>
          <w:rFonts w:ascii="Times New Roman" w:hAnsi="Times New Roman" w:cs="Times New Roman"/>
          <w:sz w:val="24"/>
          <w:szCs w:val="24"/>
        </w:rPr>
        <w:t>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lastRenderedPageBreak/>
        <w:t>• 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• 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FF6EEF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FF6EEF">
        <w:rPr>
          <w:rFonts w:ascii="Times New Roman" w:hAnsi="Times New Roman" w:cs="Times New Roman"/>
          <w:sz w:val="24"/>
          <w:szCs w:val="24"/>
        </w:rPr>
        <w:t xml:space="preserve"> обучающихся в классах.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Размеры, порядок и усл</w:t>
      </w:r>
      <w:r w:rsidR="00E30C90">
        <w:rPr>
          <w:rFonts w:ascii="Times New Roman" w:hAnsi="Times New Roman" w:cs="Times New Roman"/>
          <w:sz w:val="24"/>
          <w:szCs w:val="24"/>
        </w:rPr>
        <w:t>овия осуществления стимулирую</w:t>
      </w:r>
      <w:r w:rsidRPr="00FF6EEF">
        <w:rPr>
          <w:rFonts w:ascii="Times New Roman" w:hAnsi="Times New Roman" w:cs="Times New Roman"/>
          <w:sz w:val="24"/>
          <w:szCs w:val="24"/>
        </w:rPr>
        <w:t xml:space="preserve">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ФГОС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0" w:name="bookmark419"/>
      <w:r w:rsidRPr="00FF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 самостоятельно определяет:</w:t>
      </w:r>
      <w:bookmarkEnd w:id="40"/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соотношение базовой и стимулирующей части фонда оплаты труда;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соотношение фонда оплаты труда педагогического, административно-управленческого и учебно-вспомогательного персонала;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• соотношение общей и специальной частей внутри базовой части фонда оплаты труда;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• порядок </w:t>
      </w:r>
      <w:proofErr w:type="gramStart"/>
      <w:r w:rsidRPr="00FF6EEF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FF6EEF">
        <w:rPr>
          <w:rFonts w:ascii="Times New Roman" w:hAnsi="Times New Roman" w:cs="Times New Roman"/>
          <w:sz w:val="24"/>
          <w:szCs w:val="24"/>
        </w:rPr>
        <w:t xml:space="preserve"> в соответствии с региональными и муниципальными нормативными актами.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В распределении стимулирующей части фонда оплаты труда </w:t>
      </w:r>
      <w:proofErr w:type="spellStart"/>
      <w:proofErr w:type="gramStart"/>
      <w:r w:rsidRPr="00FF6EEF">
        <w:rPr>
          <w:rFonts w:ascii="Times New Roman" w:hAnsi="Times New Roman" w:cs="Times New Roman"/>
          <w:sz w:val="24"/>
          <w:szCs w:val="24"/>
        </w:rPr>
        <w:t>предус-матривается</w:t>
      </w:r>
      <w:proofErr w:type="spellEnd"/>
      <w:proofErr w:type="gramEnd"/>
      <w:r w:rsidRPr="00FF6EEF">
        <w:rPr>
          <w:rFonts w:ascii="Times New Roman" w:hAnsi="Times New Roman" w:cs="Times New Roman"/>
          <w:sz w:val="24"/>
          <w:szCs w:val="24"/>
        </w:rPr>
        <w:t xml:space="preserve"> участие органов самоуправления (общественного Совета ОУ).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Для обеспечения требований Стандарта на основе проведённого </w:t>
      </w:r>
      <w:proofErr w:type="gramStart"/>
      <w:r w:rsidRPr="00FF6EEF">
        <w:rPr>
          <w:rFonts w:ascii="Times New Roman" w:hAnsi="Times New Roman" w:cs="Times New Roman"/>
          <w:sz w:val="24"/>
          <w:szCs w:val="24"/>
        </w:rPr>
        <w:t>анализа материально-технических условий реализации основной образовательной программы основного общего образования</w:t>
      </w:r>
      <w:proofErr w:type="gramEnd"/>
      <w:r w:rsidRPr="00FF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образовательное учреждение: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1) проводит экономический расчёт стоимости обеспечения требований Стандарта по каждой позиции;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3) определяет величину затрат на обеспечение требований к условиям реализации ООП;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 xml:space="preserve">4) соотносит необходимые затраты с региональным (муниципальным) графиком внедрения Стандарта основной ступени и определяет </w:t>
      </w:r>
      <w:proofErr w:type="spellStart"/>
      <w:proofErr w:type="gramStart"/>
      <w:r w:rsidRPr="00FF6EEF">
        <w:rPr>
          <w:rFonts w:ascii="Times New Roman" w:hAnsi="Times New Roman" w:cs="Times New Roman"/>
          <w:sz w:val="24"/>
          <w:szCs w:val="24"/>
        </w:rPr>
        <w:t>распреде-ление</w:t>
      </w:r>
      <w:proofErr w:type="spellEnd"/>
      <w:proofErr w:type="gramEnd"/>
      <w:r w:rsidRPr="00FF6EEF">
        <w:rPr>
          <w:rFonts w:ascii="Times New Roman" w:hAnsi="Times New Roman" w:cs="Times New Roman"/>
          <w:sz w:val="24"/>
          <w:szCs w:val="24"/>
        </w:rPr>
        <w:t xml:space="preserve"> по годам освоения средств на обеспечение требований к условиям реализации ООП в соответствии с ФГОС;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EEF">
        <w:rPr>
          <w:rFonts w:ascii="Times New Roman" w:hAnsi="Times New Roman" w:cs="Times New Roman"/>
          <w:sz w:val="24"/>
          <w:szCs w:val="24"/>
        </w:rPr>
        <w:t>5)</w:t>
      </w:r>
      <w:r w:rsidRPr="00FF6E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F6EEF">
        <w:rPr>
          <w:rFonts w:ascii="Times New Roman" w:hAnsi="Times New Roman" w:cs="Times New Roman"/>
          <w:sz w:val="24"/>
          <w:szCs w:val="24"/>
        </w:rPr>
        <w:t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</w:t>
      </w:r>
      <w:r w:rsidRPr="00FF6EEF">
        <w:rPr>
          <w:rFonts w:ascii="Times New Roman" w:hAnsi="Times New Roman" w:cs="Times New Roman"/>
          <w:i/>
          <w:iCs/>
          <w:sz w:val="24"/>
          <w:szCs w:val="24"/>
        </w:rPr>
        <w:t xml:space="preserve"> (механизмы расчёта необходимого финансирования</w:t>
      </w:r>
      <w:r w:rsidRPr="00FF6EEF">
        <w:rPr>
          <w:rFonts w:ascii="Times New Roman" w:hAnsi="Times New Roman" w:cs="Times New Roman"/>
          <w:sz w:val="24"/>
          <w:szCs w:val="24"/>
        </w:rPr>
        <w:t xml:space="preserve"> представлены в материалах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«Модельная методика введения нормативного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финансирования реализации государственных гарантий прав граждан на получение общедоступного и бесплатного общего образования» (утверждена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FF6EE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F6EEF">
        <w:rPr>
          <w:rFonts w:ascii="Times New Roman" w:hAnsi="Times New Roman" w:cs="Times New Roman"/>
          <w:sz w:val="24"/>
          <w:szCs w:val="24"/>
        </w:rPr>
        <w:t>.), «Новая система оплаты труда работников образования.</w:t>
      </w:r>
      <w:proofErr w:type="gramEnd"/>
      <w:r w:rsidRPr="00FF6EEF">
        <w:rPr>
          <w:rFonts w:ascii="Times New Roman" w:hAnsi="Times New Roman" w:cs="Times New Roman"/>
          <w:sz w:val="24"/>
          <w:szCs w:val="24"/>
        </w:rPr>
        <w:t xml:space="preserve">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</w:t>
      </w:r>
      <w:proofErr w:type="spellStart"/>
      <w:r w:rsidRPr="00FF6E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F6EEF">
        <w:rPr>
          <w:rFonts w:ascii="Times New Roman" w:hAnsi="Times New Roman" w:cs="Times New Roman"/>
          <w:sz w:val="24"/>
          <w:szCs w:val="24"/>
        </w:rPr>
        <w:t xml:space="preserve"> 22 ноября </w:t>
      </w:r>
      <w:smartTag w:uri="urn:schemas-microsoft-com:office:smarttags" w:element="metricconverter">
        <w:smartTagPr>
          <w:attr w:name="ProductID" w:val="2007 г"/>
        </w:smartTagPr>
        <w:r w:rsidRPr="00FF6EE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F6EEF">
        <w:rPr>
          <w:rFonts w:ascii="Times New Roman" w:hAnsi="Times New Roman" w:cs="Times New Roman"/>
          <w:sz w:val="24"/>
          <w:szCs w:val="24"/>
        </w:rPr>
        <w:t>.), а также в письме Департамента общего образования «Финансовое обеспечение внедрения ФГОС. Вопросы-ответы», которым предложены дополнения к модельным методикам в соответствии с требованиями ФГОС);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lastRenderedPageBreak/>
        <w:t>6) разрабатывает финансовый механизм интеграции 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iCs/>
          <w:sz w:val="24"/>
          <w:szCs w:val="24"/>
        </w:rPr>
        <w:t>— </w:t>
      </w:r>
      <w:r w:rsidRPr="00FF6EEF">
        <w:rPr>
          <w:rFonts w:ascii="Times New Roman" w:hAnsi="Times New Roman" w:cs="Times New Roman"/>
          <w:i/>
          <w:iCs/>
          <w:sz w:val="24"/>
          <w:szCs w:val="24"/>
        </w:rPr>
        <w:t>на основе договоров</w:t>
      </w:r>
      <w:r w:rsidRPr="00FF6EEF">
        <w:rPr>
          <w:rFonts w:ascii="Times New Roman" w:hAnsi="Times New Roman" w:cs="Times New Roman"/>
          <w:sz w:val="24"/>
          <w:szCs w:val="24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6EEF">
        <w:rPr>
          <w:rFonts w:ascii="Times New Roman" w:hAnsi="Times New Roman" w:cs="Times New Roman"/>
          <w:sz w:val="24"/>
          <w:szCs w:val="24"/>
        </w:rPr>
        <w:t>— за счёт</w:t>
      </w:r>
      <w:r w:rsidRPr="00FF6EEF">
        <w:rPr>
          <w:rFonts w:ascii="Times New Roman" w:hAnsi="Times New Roman" w:cs="Times New Roman"/>
          <w:i/>
          <w:iCs/>
          <w:sz w:val="24"/>
          <w:szCs w:val="24"/>
        </w:rPr>
        <w:t xml:space="preserve"> выделения ставок педагогов дополнительного образования,</w:t>
      </w:r>
      <w:r w:rsidRPr="00FF6EEF">
        <w:rPr>
          <w:rFonts w:ascii="Times New Roman" w:hAnsi="Times New Roman" w:cs="Times New Roman"/>
          <w:sz w:val="24"/>
          <w:szCs w:val="24"/>
        </w:rPr>
        <w:t xml:space="preserve"> которые обеспечивают реализацию для</w:t>
      </w:r>
      <w:r w:rsidR="00E30C90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</w:t>
      </w:r>
      <w:r w:rsidRPr="00FF6EEF">
        <w:rPr>
          <w:rFonts w:ascii="Times New Roman" w:hAnsi="Times New Roman" w:cs="Times New Roman"/>
          <w:sz w:val="24"/>
          <w:szCs w:val="24"/>
        </w:rPr>
        <w:t>ном учреждении спектра программ внеурочной деятельности.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23FB">
        <w:rPr>
          <w:rFonts w:ascii="Times New Roman" w:hAnsi="Times New Roman" w:cs="Times New Roman"/>
          <w:b/>
          <w:sz w:val="24"/>
          <w:szCs w:val="24"/>
        </w:rPr>
        <w:t>Объем финансирования по школе  в 2015 году составил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Субсидии на выполнение государственных услуг за период 2014-2015 учебный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год составили – 37 579294,74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8023FB">
        <w:rPr>
          <w:rFonts w:ascii="Times New Roman" w:hAnsi="Times New Roman" w:cs="Times New Roman"/>
          <w:sz w:val="24"/>
          <w:szCs w:val="24"/>
        </w:rPr>
        <w:t>Обём</w:t>
      </w:r>
      <w:proofErr w:type="spellEnd"/>
      <w:r w:rsidRPr="008023FB">
        <w:rPr>
          <w:rFonts w:ascii="Times New Roman" w:hAnsi="Times New Roman" w:cs="Times New Roman"/>
          <w:sz w:val="24"/>
          <w:szCs w:val="24"/>
        </w:rPr>
        <w:t xml:space="preserve"> внебюджетных средств за 2014-2015 учебный год составил – 3726382,33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Расходы на оплату труда с учетом страховых взносов за 2014-2015 учебный год составил –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30 523019,12 руб., из них: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Заработная плата – 23 613774,82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Фонд оплаты учителей – 203 39900,00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Фонд оплаты АУП – 4362200,00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Услуги связи – 160 562,49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Коммунальные услуги – 2025462,83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Прочие услуги и работы – 7007018,80 руб.</w:t>
      </w:r>
    </w:p>
    <w:p w:rsidR="008023FB" w:rsidRPr="008023FB" w:rsidRDefault="008023FB" w:rsidP="008023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023FB">
        <w:rPr>
          <w:rFonts w:ascii="Times New Roman" w:hAnsi="Times New Roman" w:cs="Times New Roman"/>
          <w:sz w:val="24"/>
          <w:szCs w:val="24"/>
        </w:rPr>
        <w:t>- Расходы по приобретению материальных запасов – 1802671,33 руб.</w:t>
      </w:r>
    </w:p>
    <w:p w:rsidR="00FF6EEF" w:rsidRPr="00FF6EEF" w:rsidRDefault="00FF6EEF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6EEF" w:rsidRPr="009E21CC" w:rsidRDefault="00FF6EEF" w:rsidP="009E21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1" w:rsidRDefault="00A77A31" w:rsidP="00712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3B">
        <w:rPr>
          <w:rFonts w:ascii="Times New Roman" w:hAnsi="Times New Roman" w:cs="Times New Roman"/>
          <w:b/>
          <w:sz w:val="28"/>
          <w:szCs w:val="28"/>
        </w:rPr>
        <w:t>3.3.4.М</w:t>
      </w:r>
      <w:r w:rsidR="0058623B" w:rsidRPr="0058623B">
        <w:rPr>
          <w:rFonts w:ascii="Times New Roman" w:hAnsi="Times New Roman" w:cs="Times New Roman"/>
          <w:b/>
          <w:sz w:val="28"/>
          <w:szCs w:val="28"/>
        </w:rPr>
        <w:t>АТЕРИАЛЬНО-ТЕХНИЧЕСКИЕ УСЛОВИЯ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 Материально-техническая база образовательного учреждения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 Критериями оценки учебно-материального обеспечения образовательного процесса являются требования Стандарта, перечни рекомендуемой учебной литературы и цифровых образовательных ресурсов, действующие локальные акты образовательного учреждения, разработанные с учётом особенностей реализации основной образовательной программы. Санитарно-эпидемиологические требования, требования к санитарно-бытовым условиям, пожарной и электробезопасности, охране здоровья обучающихся и сотрудников ОУ  регламентированы следующими нормативными документами:  ФЗ № 273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</w:t>
      </w:r>
      <w:proofErr w:type="spellStart"/>
      <w:r w:rsidRPr="00712C02">
        <w:rPr>
          <w:rFonts w:ascii="Times New Roman" w:hAnsi="Times New Roman" w:cs="Times New Roman"/>
          <w:sz w:val="24"/>
          <w:szCs w:val="24"/>
        </w:rPr>
        <w:t>учреждеииях</w:t>
      </w:r>
      <w:proofErr w:type="spellEnd"/>
      <w:r w:rsidRPr="00712C02">
        <w:rPr>
          <w:rFonts w:ascii="Times New Roman" w:hAnsi="Times New Roman" w:cs="Times New Roman"/>
          <w:sz w:val="24"/>
          <w:szCs w:val="24"/>
        </w:rPr>
        <w:t xml:space="preserve">», Постановление Правительства РФ № 390 от 25.04.2012г. «Правила противопожарного режима в Российской Федерации», действующие локальные акты образовательного учреждения. Материально- технические </w:t>
      </w:r>
      <w:r w:rsidRPr="00712C02">
        <w:rPr>
          <w:rFonts w:ascii="Times New Roman" w:hAnsi="Times New Roman" w:cs="Times New Roman"/>
          <w:bCs/>
          <w:iCs/>
          <w:sz w:val="24"/>
          <w:szCs w:val="24"/>
        </w:rPr>
        <w:t>условия обеспечивают:</w:t>
      </w:r>
    </w:p>
    <w:p w:rsidR="00712C02" w:rsidRPr="00712C02" w:rsidRDefault="00712C02" w:rsidP="00C721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Возможность достижения обучающимися установленных Стандартом требований к результатам освоения ОП;</w:t>
      </w:r>
    </w:p>
    <w:p w:rsidR="00712C02" w:rsidRPr="00712C02" w:rsidRDefault="00712C02" w:rsidP="00C7210C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Соблюдение:</w:t>
      </w:r>
    </w:p>
    <w:p w:rsidR="00712C02" w:rsidRPr="00712C02" w:rsidRDefault="00712C02" w:rsidP="00C721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санитарно-гигиенических норм образовательного процесса  (требования к  водоснабжению, воздушно-тепловому режиму, канализации, освещению);</w:t>
      </w:r>
    </w:p>
    <w:p w:rsidR="00712C02" w:rsidRPr="00712C02" w:rsidRDefault="00712C02" w:rsidP="00C721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lastRenderedPageBreak/>
        <w:t>санитарно-бытовых условий (наличие оборудованных  гардеробов, санузлов);</w:t>
      </w:r>
    </w:p>
    <w:p w:rsidR="00712C02" w:rsidRPr="00712C02" w:rsidRDefault="00712C02" w:rsidP="00C721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социально-бытовых условий (наличие оборудованного рабочего места, учительской, административных кабинетов, обеденного зала, оборудованного помещения пищеблока);</w:t>
      </w:r>
    </w:p>
    <w:p w:rsidR="00712C02" w:rsidRPr="00712C02" w:rsidRDefault="00712C02" w:rsidP="00C721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пожарной и электробезопасности (наличие системы оповещения и автоматической пожарной сигнализации, оборудованного помещения </w:t>
      </w:r>
      <w:proofErr w:type="spellStart"/>
      <w:r w:rsidRPr="00712C02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712C02">
        <w:rPr>
          <w:rFonts w:ascii="Times New Roman" w:hAnsi="Times New Roman" w:cs="Times New Roman"/>
          <w:sz w:val="24"/>
          <w:szCs w:val="24"/>
        </w:rPr>
        <w:t>);</w:t>
      </w:r>
    </w:p>
    <w:p w:rsidR="00712C02" w:rsidRPr="00712C02" w:rsidRDefault="00712C02" w:rsidP="00C721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требований охраны труда (обучение административного состава и педагогов, проведение Специальной оценки условий труда);</w:t>
      </w:r>
    </w:p>
    <w:p w:rsidR="00712C02" w:rsidRPr="00712C02" w:rsidRDefault="00712C02" w:rsidP="00C7210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своевременных сроков и  необходимых объемов текущего  ремонта и обследования здания..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Функциональное назначение имеющихся площадей: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5742"/>
        <w:gridCol w:w="3128"/>
      </w:tblGrid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кабинеты и помещения для ведения учебно-воспитательного процесса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классы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Физика (с лаборантской)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Химия(с лаборантской)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и ОБЖ (с лаборантской)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Музыка и МХК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ИЗО и черчение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Малый спортивный зал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Электронная учительская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Кабинет обучения детей-инвалидов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4A70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Гардеробные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52"/>
        <w:gridCol w:w="3878"/>
        <w:gridCol w:w="1600"/>
      </w:tblGrid>
      <w:tr w:rsidR="00712C02" w:rsidRPr="00712C02" w:rsidTr="004A704C">
        <w:tc>
          <w:tcPr>
            <w:tcW w:w="4077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оснащения</w:t>
            </w: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Необходимо/ имеется в наличии</w:t>
            </w:r>
          </w:p>
        </w:tc>
      </w:tr>
      <w:tr w:rsidR="00712C02" w:rsidRPr="00712C02" w:rsidTr="004A704C">
        <w:tc>
          <w:tcPr>
            <w:tcW w:w="4077" w:type="dxa"/>
            <w:vMerge w:val="restart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 Компоненты оснащения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учебного (предметного) кабинета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основной школы</w:t>
            </w: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1.1. Нормативные документы,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программно-методическое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обеспечение, локальные акты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1.2. Учебно-методические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материалы: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1.2.1. УМК по предмету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 Дидактические и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раздаточные материалы по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1.2.3.  Слайды по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содержанию учебного предмета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1.2.4. ТСО, компьютерные,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коммуникационные средства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1.2.5. Учебно-практическое и лабораторное оборудование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1.2.6. Комплекты учебной мебели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 w:val="restart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2. Компоненты оснащения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 основной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2.1. Нормативные документы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и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муниципального  уровней,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2.2. Документация ОУ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2.3. Комплекты диагностических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712C02" w:rsidRPr="00712C02" w:rsidTr="004A704C">
        <w:tc>
          <w:tcPr>
            <w:tcW w:w="4077" w:type="dxa"/>
            <w:vMerge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2.4. Информационно – техническое оснащение</w:t>
            </w:r>
          </w:p>
        </w:tc>
        <w:tc>
          <w:tcPr>
            <w:tcW w:w="1525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Имеются в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</w:tbl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2C02" w:rsidRPr="00712C02" w:rsidRDefault="00712C02" w:rsidP="00712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Условия  и МТО для занятий физкультурой и спортом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имеются  два спортивных зала, предназначенных для проведения уроков физкультуры, внеурочной деятельности и спортивных кружков и секций. Помещения соответствуют нормативным требованиям </w:t>
      </w:r>
      <w:proofErr w:type="spellStart"/>
      <w:r w:rsidRPr="00712C0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712C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C02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12C02">
        <w:rPr>
          <w:rFonts w:ascii="Times New Roman" w:hAnsi="Times New Roman" w:cs="Times New Roman"/>
          <w:sz w:val="24"/>
          <w:szCs w:val="24"/>
        </w:rPr>
        <w:t>: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оборудованы АПС и первичными средствами пожаротушения;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пути эвакуации отделаны негорючими материалами: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смонтирована система вентиляции;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имеются отдельные душевые и туалет;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имеется инвентарная комната и тренерская.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Материальная база спортивного зала соответствует нормативным требованиям ФГОС. </w:t>
      </w: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7089"/>
        <w:gridCol w:w="1809"/>
      </w:tblGrid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12C02" w:rsidRPr="00712C02" w:rsidTr="00712C02">
        <w:trPr>
          <w:trHeight w:val="433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99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Брусья мужские массовые.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99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разноразмерные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75 мм (пар)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12C02" w:rsidRPr="00712C02" w:rsidTr="00712C02">
        <w:trPr>
          <w:trHeight w:val="299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Гантели гимнастические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712C02">
        <w:trPr>
          <w:trHeight w:val="299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Дротики для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дартса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Harro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1101061073 (набор)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712C02">
        <w:trPr>
          <w:trHeight w:val="299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Клинок сабельный № 5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Мегастар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12C02" w:rsidRPr="00712C02" w:rsidTr="00712C02">
        <w:trPr>
          <w:trHeight w:val="577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 прыжковый переменной высоты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Комплект лыжный(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fishe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Комплект лыжный(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fisher+tisa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Костюм фехтовальный Z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Лавка 1300*420*400ЛДСП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Лыжный комплект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Маска сабельная тренировочная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Маска сабельная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подпружиненный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Мяч волейбольный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Нагрудник тренировочный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Обруч гимнастический      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Палки лыжные стеклопластиковые (пар)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Перчатка сабельная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Перчатка фехтовальная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Ракетка для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бол.тенниса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1101061063  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Ракетка н/теннисная 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Sti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 1101061057    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Рапира пластиковая с сигналом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Сабля электрическая  Z                 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Сабля тренировочная в сборе 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Стенд"Спортивная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жизнь школы"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гимнастич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. 2800*1000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Стенка шведская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со скрытым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механ.натяж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Стол для н/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тениса</w:t>
            </w:r>
            <w:proofErr w:type="spellEnd"/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Табло электронное универсальное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Шкаф металлический ШРК 24-600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2C02" w:rsidRPr="00712C02" w:rsidTr="00712C02">
        <w:trPr>
          <w:trHeight w:val="398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Часы шахматные механические</w:t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98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Шахматы с доской гроссмейстерские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C02" w:rsidRPr="00712C02" w:rsidTr="00712C02">
        <w:trPr>
          <w:trHeight w:val="398"/>
        </w:trPr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Электрошнур сабельный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Мегастар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Электрокуртка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сабельная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Мегастар</w:t>
            </w:r>
            <w:proofErr w:type="spellEnd"/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2C02" w:rsidRPr="00712C02" w:rsidTr="00712C02">
        <w:tc>
          <w:tcPr>
            <w:tcW w:w="532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712C02" w:rsidRPr="00712C02" w:rsidRDefault="00712C02" w:rsidP="00712C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712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Aguarius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P30 S45(MDT/PE_2140</w:t>
            </w:r>
          </w:p>
        </w:tc>
        <w:tc>
          <w:tcPr>
            <w:tcW w:w="1809" w:type="dxa"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Материальная база медицинского кабинета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004"/>
        <w:gridCol w:w="1843"/>
      </w:tblGrid>
      <w:tr w:rsidR="00712C02" w:rsidRPr="00712C02" w:rsidTr="00712C02">
        <w:trPr>
          <w:trHeight w:val="55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 и</w:t>
            </w:r>
          </w:p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12C02" w:rsidRPr="00712C02" w:rsidTr="00712C02">
        <w:trPr>
          <w:trHeight w:val="3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Аппарат  для ручной вентиляции лёгких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Весы медицинские ВМЭН –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Ведро п/э мерное 10л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Гребень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2C02" w:rsidRPr="00712C02" w:rsidTr="00712C02">
        <w:trPr>
          <w:trHeight w:val="2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Грелка резиновая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rPr>
          <w:trHeight w:val="35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Дозатор локтевой </w:t>
            </w:r>
            <w:r w:rsidRPr="00712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MDS 1000 - PW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Диспенсер для полотенец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Динамометр-01941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термометров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ЕДПО-5-01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Жгут резиновый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ЕДПО-1-01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712C02">
        <w:trPr>
          <w:trHeight w:val="3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Контейнер для дезинфекции ЕДПО-3-01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Коробка КФ-9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3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Лоток почкообразный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2C02" w:rsidRPr="00712C02" w:rsidTr="00712C02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Таблица для определения  остроты зрения (аппарат 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Ротта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Облучатель ОБН-150 2х30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2C02" w:rsidRPr="00712C02" w:rsidTr="00712C02">
        <w:trPr>
          <w:trHeight w:val="26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Отоскоп KAWE с набором воронок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Оправа пробная универсальная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 xml:space="preserve"> для снятия оттиска стопы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Полихроматические таблицы для исследования цветоощущения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Ростомер РМ-1 со стулом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Спирометр сухой портативный ССП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Стол медицинский инструментальный с 2-мя полками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Стол медицинский со средствами для оказания неотложной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Тонометр со стетоскопом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2C02" w:rsidRPr="00712C02" w:rsidTr="00712C02">
        <w:trPr>
          <w:trHeight w:val="55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Укладка врача скорой травматологической помощи НИТсп-01-М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9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Холодильник однокамерный «Бирюса»8/1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Холодильник «</w:t>
            </w:r>
            <w:proofErr w:type="spellStart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Шиваки</w:t>
            </w:r>
            <w:proofErr w:type="spellEnd"/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Шина транспортная для верхней и нижней конечности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2C02" w:rsidRPr="00712C02" w:rsidTr="00712C02">
        <w:trPr>
          <w:trHeight w:val="3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Шкаф медицинский 2-х створчатый ШМС-2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02" w:rsidRPr="00712C02" w:rsidRDefault="00712C02" w:rsidP="00712C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Организация охраны</w:t>
      </w: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12C02">
        <w:rPr>
          <w:rFonts w:ascii="Times New Roman" w:hAnsi="Times New Roman" w:cs="Times New Roman"/>
          <w:sz w:val="24"/>
          <w:szCs w:val="24"/>
        </w:rPr>
        <w:t xml:space="preserve">Охрана здания и территории школы осуществляется ООО «Частное охранное агентство «Аякс» (договор № 01-15 от 26.01.2015г.) Процесс осуществляется круглосуточно,  тремя  лицензированными сотрудниками охраны. Пост охраны находится в вестибюле на 1-м этаже здания и обеспечен следующим оборудованием: персональный компьютер с программным обеспечением, стационарный телефон, «тревожная кнопка».  В здании  и на территории школы на основании нормативных документов и локальных актов установлен пропускной режим.  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Обеспечение  безопасности</w:t>
      </w: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Безопасность учебно-воспитательного процесса является одним из важнейших направлений деятельности администрации ОУ. В здании, кроме учебных кабинетов,  </w:t>
      </w:r>
      <w:r w:rsidRPr="00712C02">
        <w:rPr>
          <w:rFonts w:ascii="Times New Roman" w:hAnsi="Times New Roman" w:cs="Times New Roman"/>
          <w:sz w:val="24"/>
          <w:szCs w:val="24"/>
        </w:rPr>
        <w:lastRenderedPageBreak/>
        <w:t>имеются необходимые помещения для внеурочной деятельности, отдыха, питания и медицинского обслуживания обучающихся. Площадь, освещённость, воздушно-тепловой режим, расположение различных зон обеспечивают безопасное и комфортное проведение всех видов учебной и внеурочной деятельности участников УВП.   К объектам деятельности по обеспечению комплексной безопасности относятся охрана труда, правила техники безопасности, гражданская оборона, антитеррористическая деятельность. В ОУ в этом направлении проводятся  следующие мероприятия:</w:t>
      </w: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1.</w:t>
      </w:r>
      <w:r w:rsidRPr="00712C02">
        <w:rPr>
          <w:rFonts w:ascii="Times New Roman" w:hAnsi="Times New Roman" w:cs="Times New Roman"/>
          <w:sz w:val="24"/>
          <w:szCs w:val="24"/>
        </w:rPr>
        <w:t xml:space="preserve"> </w:t>
      </w:r>
      <w:r w:rsidRPr="00712C02">
        <w:rPr>
          <w:rFonts w:ascii="Times New Roman" w:hAnsi="Times New Roman" w:cs="Times New Roman"/>
          <w:b/>
          <w:sz w:val="24"/>
          <w:szCs w:val="24"/>
        </w:rPr>
        <w:t>Антитеррористическая защищённость и противодействие терроризму: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- обучение в специализированном  учебном  центре  представителей администрации и   коллектива школы; 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плановые и целевые инструктажи с сотрудниками и обучающимися, касающихся вопросов антитеррористической защищённости;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обновление и доработка паспорта АТЗ;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наличие в учебных кабинетах, рекреациях и вспомогательных помещениях памяток, инструкций по АТЗ;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 проведение четырёх  тренировочных эвакуаций с обучающимися и сотрудниками на темы: «Распыление неизвестного газа» и «Обнаружение постороннего предмета в здании» с последующим анализом на оперативном совещании и классных часах;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содержание в целостном состоянии ограждения вокруг территории школы;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 контроль за выдачей и сдачей  ключей от учебных кабинетов  и подсобных помещений;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>-ежедневный осмотр дежурными администраторами территории школы, запасных выходов, хозяйственных помещений  на предмет безопасности;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В здании и на территории школы установлен пропускной режим, осуществление которого регламентировано нормативными документами и локальными актами ОУ. В вестибюле  смонтирована  электронная система контроля и доступа в здание. Обучающиеся школы имеют личный электронный пропуск. Покинуть здание во время учебного процесса они могут только с разрешения дежурного администратора.  Вход посетителей в школу возможен  по документу, удостоверяющему личность. Проезд автотранспорта осуществляется под строгим контролем после согласования с администрацией. Территория и здание оборудованы 18 видеокамерами, выведенными на мониторы поста охраны и кабинета директора школы. Это позволяет более качественно отслеживать личную безопасность обучающихся. Немаловажным моментом являются беседы с родителями на родительских собраниях о значении соблюдения  пропускного режима. </w:t>
      </w: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 xml:space="preserve">  2</w:t>
      </w:r>
      <w:r w:rsidRPr="00712C02">
        <w:rPr>
          <w:rFonts w:ascii="Times New Roman" w:hAnsi="Times New Roman" w:cs="Times New Roman"/>
          <w:sz w:val="24"/>
          <w:szCs w:val="24"/>
        </w:rPr>
        <w:t xml:space="preserve">. </w:t>
      </w:r>
      <w:r w:rsidRPr="00712C02">
        <w:rPr>
          <w:rFonts w:ascii="Times New Roman" w:hAnsi="Times New Roman" w:cs="Times New Roman"/>
          <w:b/>
          <w:sz w:val="24"/>
          <w:szCs w:val="24"/>
        </w:rPr>
        <w:t>Охрана труда и техника безопасности: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  - издание приказов, регламентирующих выполнение нормативных требований по охране труда;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 -   подготовка инженерно-технических коммуникаций к новому учебному году в соответствии с правилами и нормами по ОТ;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 -   обновление инструкций по охране труда;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 - проведение плановых и целевых инструктажей по охране труда и технике безопасности с обучающимися и сотрудниками;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-  проведение специальной оценки условий труда специализированной организацией (ООО «Эксперт Экология»);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-   проведение учебных занятий сотрудников в соответствии с Программой обучения.</w:t>
      </w: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C02" w:rsidRPr="00712C02" w:rsidRDefault="00712C02" w:rsidP="00712C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12C02">
        <w:rPr>
          <w:rFonts w:ascii="Times New Roman" w:hAnsi="Times New Roman" w:cs="Times New Roman"/>
          <w:b/>
          <w:sz w:val="24"/>
          <w:szCs w:val="24"/>
        </w:rPr>
        <w:t>3</w:t>
      </w:r>
      <w:r w:rsidRPr="00712C02">
        <w:rPr>
          <w:rFonts w:ascii="Times New Roman" w:hAnsi="Times New Roman" w:cs="Times New Roman"/>
          <w:sz w:val="24"/>
          <w:szCs w:val="24"/>
        </w:rPr>
        <w:t xml:space="preserve">.  </w:t>
      </w:r>
      <w:r w:rsidRPr="00712C02">
        <w:rPr>
          <w:rFonts w:ascii="Times New Roman" w:hAnsi="Times New Roman" w:cs="Times New Roman"/>
          <w:b/>
          <w:sz w:val="24"/>
          <w:szCs w:val="24"/>
        </w:rPr>
        <w:t>Гражданская оборона и ЧС: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-  составление плана основных мероприятий на 2015 год;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lastRenderedPageBreak/>
        <w:t xml:space="preserve">  -  обновление тематической наглядной информации на стационарном стенде по ГО и ЧС;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-  проведение тематических инструктажей по сигналам ГО;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- проведение тренировочных эвакуаций для обучающихся и сотрудников согласно районного графика на тему «Распыление неизвестного газа;</w:t>
      </w:r>
    </w:p>
    <w:p w:rsidR="00712C02" w:rsidRPr="00712C02" w:rsidRDefault="00712C02" w:rsidP="00FF6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C02">
        <w:rPr>
          <w:rFonts w:ascii="Times New Roman" w:hAnsi="Times New Roman" w:cs="Times New Roman"/>
          <w:sz w:val="24"/>
          <w:szCs w:val="24"/>
        </w:rPr>
        <w:t xml:space="preserve">  -  проведение Месячника безопасности детей в соответствии с планом ОУ </w:t>
      </w: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C02" w:rsidRPr="00712C02" w:rsidRDefault="00712C02" w:rsidP="00712C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7A31" w:rsidRDefault="00A77A31" w:rsidP="00586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3B">
        <w:rPr>
          <w:rFonts w:ascii="Times New Roman" w:hAnsi="Times New Roman" w:cs="Times New Roman"/>
          <w:b/>
          <w:sz w:val="28"/>
          <w:szCs w:val="28"/>
        </w:rPr>
        <w:t xml:space="preserve">3.3.5. </w:t>
      </w:r>
      <w:r w:rsidR="00231901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58623B" w:rsidRPr="0058623B">
        <w:rPr>
          <w:rFonts w:ascii="Times New Roman" w:hAnsi="Times New Roman" w:cs="Times New Roman"/>
          <w:b/>
          <w:sz w:val="28"/>
          <w:szCs w:val="28"/>
        </w:rPr>
        <w:t xml:space="preserve">-МЕТОДИЧЕСКИЕ УСЛОВИЯ 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1304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61304">
        <w:rPr>
          <w:rFonts w:ascii="Times New Roman" w:hAnsi="Times New Roman" w:cs="Times New Roman"/>
          <w:b/>
          <w:bCs/>
          <w:sz w:val="24"/>
          <w:szCs w:val="24"/>
        </w:rPr>
        <w:t>Под информационно-образовательной средой (или ИОС)</w:t>
      </w:r>
      <w:r w:rsidRPr="00761304">
        <w:rPr>
          <w:rFonts w:ascii="Times New Roman" w:hAnsi="Times New Roman" w:cs="Times New Roman"/>
          <w:sz w:val="24"/>
          <w:szCs w:val="24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1" w:name="bookmark424"/>
      <w:r w:rsidRPr="00761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Создаваемая в образовательном учреждении ИОС</w:t>
      </w:r>
      <w:r w:rsidRPr="00761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строится в соответствии со следующей иерархией:</w:t>
      </w:r>
      <w:bookmarkEnd w:id="41"/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страны;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региона;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образовательного учреждения;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предметная информационно-образовательная среда;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УМК;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компонентов УМК;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элементов УМК.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Основными элементами ИОС являются: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в виде печатной продукции;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на сменных оптических носителях;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Интернета;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вычислительная и информационно-телекоммуникационная инфраструктура;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Необходимое для использования ИКТ оборудование </w:t>
      </w:r>
      <w:r w:rsidRPr="00761304">
        <w:rPr>
          <w:rFonts w:ascii="Times New Roman" w:hAnsi="Times New Roman" w:cs="Times New Roman"/>
          <w:sz w:val="24"/>
          <w:szCs w:val="24"/>
        </w:rPr>
        <w:t>отвечает современным требованиям и обеспечивает использование ИКТ: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 учебной деятельности;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во внеурочной деятельности;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 исследовательской и проектной деятельности;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при измерении, контроле и оценке результатов образования;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2" w:name="bookmark425"/>
      <w:r w:rsidRPr="00761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Учебно-методическое и информационное оснащение</w:t>
      </w:r>
      <w:r w:rsidRPr="00761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1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образовательного процесса</w:t>
      </w:r>
      <w:r w:rsidRPr="00761304">
        <w:rPr>
          <w:rFonts w:ascii="Times New Roman" w:hAnsi="Times New Roman" w:cs="Times New Roman"/>
          <w:sz w:val="24"/>
          <w:szCs w:val="24"/>
        </w:rPr>
        <w:t xml:space="preserve"> обеспечивает  возможность:</w:t>
      </w:r>
      <w:bookmarkEnd w:id="42"/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lastRenderedPageBreak/>
        <w:t>— 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 xml:space="preserve"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</w:t>
      </w:r>
      <w:proofErr w:type="spellStart"/>
      <w:r w:rsidRPr="00761304">
        <w:rPr>
          <w:rFonts w:ascii="Times New Roman" w:hAnsi="Times New Roman" w:cs="Times New Roman"/>
          <w:sz w:val="24"/>
          <w:szCs w:val="24"/>
        </w:rPr>
        <w:t>видеосообщений</w:t>
      </w:r>
      <w:proofErr w:type="spellEnd"/>
      <w:r w:rsidRPr="00761304">
        <w:rPr>
          <w:rFonts w:ascii="Times New Roman" w:hAnsi="Times New Roman" w:cs="Times New Roman"/>
          <w:sz w:val="24"/>
          <w:szCs w:val="24"/>
        </w:rPr>
        <w:t>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выступления с аудио-, видео- и графическим экранным сопровождением;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вывода информации на бумагу и т. п. и в трёхмерную материальную среду (печать);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</w:t>
      </w:r>
      <w:r w:rsidR="00A04695">
        <w:rPr>
          <w:rFonts w:ascii="Times New Roman" w:hAnsi="Times New Roman" w:cs="Times New Roman"/>
          <w:sz w:val="24"/>
          <w:szCs w:val="24"/>
        </w:rPr>
        <w:t xml:space="preserve"> </w:t>
      </w:r>
      <w:r w:rsidRPr="00761304">
        <w:rPr>
          <w:rFonts w:ascii="Times New Roman" w:hAnsi="Times New Roman" w:cs="Times New Roman"/>
          <w:sz w:val="24"/>
          <w:szCs w:val="24"/>
        </w:rPr>
        <w:t>сообщений в информационной среде образовательного учреждения;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поиска и получения информации;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вещания (</w:t>
      </w:r>
      <w:proofErr w:type="spellStart"/>
      <w:r w:rsidRPr="00761304">
        <w:rPr>
          <w:rFonts w:ascii="Times New Roman" w:hAnsi="Times New Roman" w:cs="Times New Roman"/>
          <w:sz w:val="24"/>
          <w:szCs w:val="24"/>
        </w:rPr>
        <w:t>подкастинга</w:t>
      </w:r>
      <w:proofErr w:type="spellEnd"/>
      <w:r w:rsidRPr="00761304">
        <w:rPr>
          <w:rFonts w:ascii="Times New Roman" w:hAnsi="Times New Roman" w:cs="Times New Roman"/>
          <w:sz w:val="24"/>
          <w:szCs w:val="24"/>
        </w:rPr>
        <w:t>), использования носимых аудио-видеоустройств для учебной деятельности на уроке и вне урока;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lastRenderedPageBreak/>
        <w:t>— 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 xml:space="preserve">— 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61304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761304">
        <w:rPr>
          <w:rFonts w:ascii="Times New Roman" w:hAnsi="Times New Roman" w:cs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761304">
        <w:rPr>
          <w:rFonts w:ascii="Times New Roman" w:hAnsi="Times New Roman" w:cs="Times New Roman"/>
          <w:sz w:val="24"/>
          <w:szCs w:val="24"/>
        </w:rPr>
        <w:t>тексто</w:t>
      </w:r>
      <w:proofErr w:type="spellEnd"/>
      <w:r w:rsidRPr="00761304">
        <w:rPr>
          <w:rFonts w:ascii="Times New Roman" w:hAnsi="Times New Roman" w:cs="Times New Roman"/>
          <w:sz w:val="24"/>
          <w:szCs w:val="24"/>
        </w:rPr>
        <w:t xml:space="preserve">-графических и </w:t>
      </w:r>
      <w:proofErr w:type="spellStart"/>
      <w:r w:rsidRPr="00761304">
        <w:rPr>
          <w:rFonts w:ascii="Times New Roman" w:hAnsi="Times New Roman" w:cs="Times New Roman"/>
          <w:sz w:val="24"/>
          <w:szCs w:val="24"/>
        </w:rPr>
        <w:t>аудиовидеоматериалов</w:t>
      </w:r>
      <w:proofErr w:type="spellEnd"/>
      <w:r w:rsidRPr="00761304">
        <w:rPr>
          <w:rFonts w:ascii="Times New Roman" w:hAnsi="Times New Roman" w:cs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 xml:space="preserve">— 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</w:t>
      </w:r>
      <w:proofErr w:type="spellStart"/>
      <w:r w:rsidRPr="00761304">
        <w:rPr>
          <w:rFonts w:ascii="Times New Roman" w:hAnsi="Times New Roman" w:cs="Times New Roman"/>
          <w:sz w:val="24"/>
          <w:szCs w:val="24"/>
        </w:rPr>
        <w:t>мультимедиасо</w:t>
      </w:r>
      <w:proofErr w:type="spellEnd"/>
      <w:r w:rsidRPr="00761304">
        <w:rPr>
          <w:rFonts w:ascii="Times New Roman" w:hAnsi="Times New Roman" w:cs="Times New Roman"/>
          <w:sz w:val="24"/>
          <w:szCs w:val="24"/>
        </w:rPr>
        <w:t>-провождением;</w:t>
      </w:r>
    </w:p>
    <w:p w:rsidR="00761304" w:rsidRP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— выпуска школьных печатных изд</w:t>
      </w:r>
      <w:r>
        <w:rPr>
          <w:rFonts w:ascii="Times New Roman" w:hAnsi="Times New Roman" w:cs="Times New Roman"/>
          <w:sz w:val="24"/>
          <w:szCs w:val="24"/>
        </w:rPr>
        <w:t>аний, работы школьного телевиде</w:t>
      </w:r>
      <w:r w:rsidRPr="00761304">
        <w:rPr>
          <w:rFonts w:ascii="Times New Roman" w:hAnsi="Times New Roman" w:cs="Times New Roman"/>
          <w:sz w:val="24"/>
          <w:szCs w:val="24"/>
        </w:rPr>
        <w:t>ния.</w:t>
      </w:r>
    </w:p>
    <w:p w:rsidR="00761304" w:rsidRDefault="00761304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1304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 материалами.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"/>
        <w:gridCol w:w="5717"/>
        <w:gridCol w:w="3191"/>
      </w:tblGrid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Информационно-техническое оснащение образовательного процесса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 в составе: персональный компьютер или ноутбук, интерактивная доска, мультимедийный проектор, принтер или МФУ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в составе: персональный компьютер, мультимедийный проектор, интерактивная приставка, МФУ.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в составе: персональный компьютер, мультимедийный проектор, демонстрационный экран ,МФУ.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учителя в составе: персональный компьютер, мультимедийный проектор, интерактивная доска ,МФУ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в компьютерных классах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в библиотеке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 во вспомогательных помещениях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Интернет/ скорость/тип подключения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имеется/20 Мбит/сек./ выделенная линия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подключённых к сети Интернет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локальной сети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локальной сети, подключённых к сети Интернет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shool55@mail.ru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1304" w:rsidRPr="00761304" w:rsidTr="00BF3EC3"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Мобильный лингафонный кабинет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Визуализатор цифровой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304" w:rsidRPr="00761304" w:rsidTr="00BF3E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Цифровое устройство для просмотра препаратов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04" w:rsidRPr="00761304" w:rsidRDefault="00761304" w:rsidP="007613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13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61304" w:rsidRDefault="00BF3EC3" w:rsidP="00761304">
      <w:pPr>
        <w:pStyle w:val="a3"/>
        <w:jc w:val="both"/>
        <w:rPr>
          <w:rStyle w:val="1216"/>
          <w:b/>
          <w:sz w:val="24"/>
          <w:szCs w:val="24"/>
        </w:rPr>
      </w:pPr>
      <w:r w:rsidRPr="00D2697F">
        <w:rPr>
          <w:rStyle w:val="1216"/>
          <w:b/>
          <w:sz w:val="24"/>
          <w:szCs w:val="24"/>
        </w:rPr>
        <w:t>Обеспечение технической, методической</w:t>
      </w:r>
      <w:r w:rsidRPr="00D2697F">
        <w:rPr>
          <w:rStyle w:val="1215"/>
          <w:b/>
          <w:sz w:val="24"/>
          <w:szCs w:val="24"/>
        </w:rPr>
        <w:t xml:space="preserve"> </w:t>
      </w:r>
      <w:r w:rsidRPr="00D2697F">
        <w:rPr>
          <w:rStyle w:val="1216"/>
          <w:b/>
          <w:sz w:val="24"/>
          <w:szCs w:val="24"/>
        </w:rPr>
        <w:t>и организационной поддержки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BF3EC3" w:rsidTr="00BF3EC3">
        <w:tc>
          <w:tcPr>
            <w:tcW w:w="4715" w:type="dxa"/>
          </w:tcPr>
          <w:p w:rsidR="00BF3EC3" w:rsidRPr="00CE5077" w:rsidRDefault="00CE5077" w:rsidP="00CE50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15" w:type="dxa"/>
          </w:tcPr>
          <w:p w:rsidR="00BF3EC3" w:rsidRPr="00CE5077" w:rsidRDefault="00CE5077" w:rsidP="00CE50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</w:tr>
      <w:tr w:rsidR="00CE5077" w:rsidTr="00BF3EC3">
        <w:tc>
          <w:tcPr>
            <w:tcW w:w="4715" w:type="dxa"/>
          </w:tcPr>
          <w:p w:rsidR="00CE5077" w:rsidRPr="0036722F" w:rsidRDefault="00CE5077" w:rsidP="00CE5077">
            <w:pPr>
              <w:contextualSpacing/>
              <w:jc w:val="both"/>
              <w:rPr>
                <w:rStyle w:val="1216"/>
                <w:sz w:val="24"/>
                <w:szCs w:val="24"/>
              </w:rPr>
            </w:pPr>
            <w:r w:rsidRPr="0036722F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карт;</w:t>
            </w:r>
          </w:p>
        </w:tc>
        <w:tc>
          <w:tcPr>
            <w:tcW w:w="4715" w:type="dxa"/>
          </w:tcPr>
          <w:p w:rsidR="00CE5077" w:rsidRPr="00CE5077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5077" w:rsidTr="00BF3EC3">
        <w:tc>
          <w:tcPr>
            <w:tcW w:w="4715" w:type="dxa"/>
          </w:tcPr>
          <w:p w:rsidR="00CE5077" w:rsidRPr="0036722F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договоров;</w:t>
            </w:r>
          </w:p>
        </w:tc>
        <w:tc>
          <w:tcPr>
            <w:tcW w:w="4715" w:type="dxa"/>
          </w:tcPr>
          <w:p w:rsidR="00CE5077" w:rsidRPr="00CE5077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E5077" w:rsidTr="00BF3EC3">
        <w:tc>
          <w:tcPr>
            <w:tcW w:w="4715" w:type="dxa"/>
          </w:tcPr>
          <w:p w:rsidR="00CE5077" w:rsidRPr="0036722F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образовательного учреждения;</w:t>
            </w:r>
          </w:p>
        </w:tc>
        <w:tc>
          <w:tcPr>
            <w:tcW w:w="4715" w:type="dxa"/>
          </w:tcPr>
          <w:p w:rsidR="00CE5077" w:rsidRPr="00CE5077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E5077" w:rsidTr="00BF3EC3">
        <w:tc>
          <w:tcPr>
            <w:tcW w:w="4715" w:type="dxa"/>
          </w:tcPr>
          <w:p w:rsidR="00CE5077" w:rsidRPr="0036722F" w:rsidRDefault="00CE5077" w:rsidP="00CE5077">
            <w:pPr>
              <w:pStyle w:val="a6"/>
              <w:spacing w:after="0"/>
              <w:ind w:firstLine="45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Fonts w:ascii="Times New Roman" w:hAnsi="Times New Roman" w:cs="Times New Roman"/>
                <w:sz w:val="24"/>
                <w:szCs w:val="24"/>
              </w:rPr>
              <w:t>подготовка программ формирования ИКТ-компетентности работников ОУ (индивидуальных программ для каждого работника).</w:t>
            </w:r>
          </w:p>
          <w:p w:rsidR="00CE5077" w:rsidRPr="0036722F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CE5077" w:rsidRPr="00CE5077" w:rsidRDefault="00CE5077" w:rsidP="00CE50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0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BF3EC3" w:rsidRPr="00761304" w:rsidRDefault="00BF3EC3" w:rsidP="007613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6D3" w:rsidRDefault="000066D3" w:rsidP="00BB5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D3">
        <w:rPr>
          <w:rFonts w:ascii="Times New Roman" w:hAnsi="Times New Roman" w:cs="Times New Roman"/>
          <w:b/>
          <w:sz w:val="24"/>
          <w:szCs w:val="24"/>
        </w:rPr>
        <w:t>Учебно-методическое оснащение</w:t>
      </w:r>
    </w:p>
    <w:p w:rsidR="000066D3" w:rsidRPr="007B7863" w:rsidRDefault="007B786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На 01.09.2015 г. в школе обучается 1108 человек, из них пятиклассников – 98 человек. Каждый пятиклассник обеспечен комплектом учебников. Комплект состоит из  учебников по следующим предметам: </w:t>
      </w:r>
    </w:p>
    <w:p w:rsidR="00797981" w:rsidRPr="00797981" w:rsidRDefault="00797981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Русский язык. 5 класс. Учебник для общеобразовательных учреждений»;  Москва, ДРОФА, 2011 г. Авторы: М.М. Разумовская, С.И. Львова, В.И. Капинос, Г.А. Богданова, Т.С.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 В.В. Львов, Н.Н. Сергеева Под редакцией М.М. Разумовской,  П.А.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</w:p>
    <w:p w:rsidR="00797981" w:rsidRPr="00797981" w:rsidRDefault="00797981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Коровина В.Я., В.П. Журавлёв, В.И. Коровин «Литература» 5 класс. Москва «Просвещение» 2013 год. Гриф: «Рекомендовано МО РФ»</w:t>
      </w:r>
    </w:p>
    <w:p w:rsidR="00797981" w:rsidRPr="00797981" w:rsidRDefault="00797981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): Учебник английского языка для 5 класса общеобразовательных учреждений. – Обнинск: Титул, 2013;</w:t>
      </w:r>
    </w:p>
    <w:p w:rsidR="00797981" w:rsidRPr="00797981" w:rsidRDefault="00797981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066D3" w:rsidRPr="00797981">
        <w:rPr>
          <w:rFonts w:ascii="Times New Roman" w:hAnsi="Times New Roman" w:cs="Times New Roman"/>
          <w:b/>
          <w:sz w:val="24"/>
          <w:szCs w:val="24"/>
        </w:rPr>
        <w:t xml:space="preserve">емецкий язык </w:t>
      </w:r>
    </w:p>
    <w:p w:rsidR="00797981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И.Л. Бим, Л.И. Рыжова. Учебник по немецкому языку «Первые шаги» для 5 Москва    «Просвещение», 2012г  Гриф: «Одобрено Российской академией наук, Российской академией образования    </w:t>
      </w:r>
    </w:p>
    <w:p w:rsidR="00797981" w:rsidRPr="00797981" w:rsidRDefault="00797981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>М</w:t>
      </w:r>
      <w:r w:rsidR="000066D3" w:rsidRPr="00797981">
        <w:rPr>
          <w:rFonts w:ascii="Times New Roman" w:hAnsi="Times New Roman" w:cs="Times New Roman"/>
          <w:b/>
          <w:sz w:val="24"/>
          <w:szCs w:val="24"/>
        </w:rPr>
        <w:t>атематика</w:t>
      </w:r>
    </w:p>
    <w:p w:rsidR="00797981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Авторы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И.И.Зубарева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 «Математика» 5 класс.  Изд. Мнемозина,  Москва 2013</w:t>
      </w:r>
    </w:p>
    <w:p w:rsidR="00797981" w:rsidRPr="00797981" w:rsidRDefault="00797981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797981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5D2CDF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А.Ю. Информатика 5 класс, Москва БИНОМ. Лаборатория знаний,        2014 год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Гриф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Допущено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Федерации»</w:t>
      </w:r>
      <w:r w:rsidR="00797981">
        <w:rPr>
          <w:rFonts w:ascii="Times New Roman" w:hAnsi="Times New Roman" w:cs="Times New Roman"/>
          <w:sz w:val="24"/>
          <w:szCs w:val="24"/>
        </w:rPr>
        <w:t xml:space="preserve"> </w:t>
      </w:r>
      <w:r w:rsidR="00797981" w:rsidRPr="005D2CDF">
        <w:rPr>
          <w:rFonts w:ascii="Times New Roman" w:hAnsi="Times New Roman" w:cs="Times New Roman"/>
          <w:b/>
          <w:sz w:val="24"/>
          <w:szCs w:val="24"/>
        </w:rPr>
        <w:t>Г</w:t>
      </w:r>
      <w:r w:rsidRPr="005D2CDF">
        <w:rPr>
          <w:rFonts w:ascii="Times New Roman" w:hAnsi="Times New Roman" w:cs="Times New Roman"/>
          <w:b/>
          <w:sz w:val="24"/>
          <w:szCs w:val="24"/>
        </w:rPr>
        <w:t xml:space="preserve">еография </w:t>
      </w:r>
    </w:p>
    <w:p w:rsidR="005D2CDF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>- Алексеев А.И., Николина В.В., Липкина Е.К. География. 5-6 классы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М.:Просвещение,2012. 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Б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иология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Пономарёва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И.Н., .Николаев И.В, Корнилова О.А. Москва Издательский центр «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раф», 2012год.            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стория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Г. И., Свенцицкая И. С. История Древнего мира. 5 класс. — Москва: «Просвещение», 2010. Гриф: «Рекомендовано МО РФ».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бществознание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lastRenderedPageBreak/>
        <w:t xml:space="preserve"> - Учебник Обществознание. 5 класс. ФГОС./ под ред. Л.Н. Боголюбова, Л.Ф. Ивановой. – М: Просвещение, 2014.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зобразительное искусство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Н.А.Горяева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</w:t>
      </w:r>
      <w:r w:rsidR="005D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О.В.Островская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5 класс,      Москва «Просвещение» 2011. Гриф: «Рекомендовано МО РФ»</w:t>
      </w:r>
      <w:r w:rsidR="005D2CDF">
        <w:rPr>
          <w:rFonts w:ascii="Times New Roman" w:hAnsi="Times New Roman" w:cs="Times New Roman"/>
          <w:sz w:val="24"/>
          <w:szCs w:val="24"/>
        </w:rPr>
        <w:t>.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узыка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Критская Е.Д. Сергеева Г.П.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Т.С.5 класс Москва « Просвещение» 2011 год</w:t>
      </w:r>
      <w:r w:rsidR="007B7863">
        <w:rPr>
          <w:rFonts w:ascii="Times New Roman" w:hAnsi="Times New Roman" w:cs="Times New Roman"/>
          <w:sz w:val="24"/>
          <w:szCs w:val="24"/>
        </w:rPr>
        <w:t xml:space="preserve"> </w:t>
      </w:r>
      <w:r w:rsidRPr="007B7863">
        <w:rPr>
          <w:rFonts w:ascii="Times New Roman" w:hAnsi="Times New Roman" w:cs="Times New Roman"/>
          <w:sz w:val="24"/>
          <w:szCs w:val="24"/>
        </w:rPr>
        <w:t xml:space="preserve">     Гриф: « </w:t>
      </w:r>
      <w:r w:rsidR="005D2CDF" w:rsidRPr="007B7863">
        <w:rPr>
          <w:rFonts w:ascii="Times New Roman" w:hAnsi="Times New Roman" w:cs="Times New Roman"/>
          <w:sz w:val="24"/>
          <w:szCs w:val="24"/>
        </w:rPr>
        <w:t>Допущено</w:t>
      </w:r>
      <w:r w:rsidRPr="007B7863">
        <w:rPr>
          <w:rFonts w:ascii="Times New Roman" w:hAnsi="Times New Roman" w:cs="Times New Roman"/>
          <w:sz w:val="24"/>
          <w:szCs w:val="24"/>
        </w:rPr>
        <w:t xml:space="preserve"> МО РФ»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изическая культура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>- Физическая культура 5-6-7 классы М.Я.</w:t>
      </w:r>
      <w:r w:rsidR="005D2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r w:rsidR="007B7863">
        <w:rPr>
          <w:rFonts w:ascii="Times New Roman" w:hAnsi="Times New Roman" w:cs="Times New Roman"/>
          <w:sz w:val="24"/>
          <w:szCs w:val="24"/>
        </w:rPr>
        <w:t xml:space="preserve"> </w:t>
      </w:r>
      <w:r w:rsidRPr="007B7863">
        <w:rPr>
          <w:rFonts w:ascii="Times New Roman" w:hAnsi="Times New Roman" w:cs="Times New Roman"/>
          <w:sz w:val="24"/>
          <w:szCs w:val="24"/>
        </w:rPr>
        <w:t xml:space="preserve">«Просвещение»2011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066D3" w:rsidRPr="00797981" w:rsidRDefault="000066D3" w:rsidP="005D2C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981">
        <w:rPr>
          <w:rFonts w:ascii="Times New Roman" w:hAnsi="Times New Roman" w:cs="Times New Roman"/>
          <w:b/>
          <w:sz w:val="24"/>
          <w:szCs w:val="24"/>
        </w:rPr>
        <w:t xml:space="preserve">На 2016-2017 учебный год необходимо приобрести 110 </w:t>
      </w:r>
      <w:r w:rsidR="00AE1B06">
        <w:rPr>
          <w:rFonts w:ascii="Times New Roman" w:hAnsi="Times New Roman" w:cs="Times New Roman"/>
          <w:b/>
          <w:sz w:val="24"/>
          <w:szCs w:val="24"/>
        </w:rPr>
        <w:t>комплектов учебников (</w:t>
      </w:r>
      <w:r w:rsidR="00797981">
        <w:rPr>
          <w:rFonts w:ascii="Times New Roman" w:hAnsi="Times New Roman" w:cs="Times New Roman"/>
          <w:b/>
          <w:sz w:val="24"/>
          <w:szCs w:val="24"/>
        </w:rPr>
        <w:t>1430 экземпляров</w:t>
      </w:r>
      <w:r w:rsidR="00AE1B06">
        <w:rPr>
          <w:rFonts w:ascii="Times New Roman" w:hAnsi="Times New Roman" w:cs="Times New Roman"/>
          <w:b/>
          <w:sz w:val="24"/>
          <w:szCs w:val="24"/>
        </w:rPr>
        <w:t>)</w:t>
      </w:r>
      <w:r w:rsidR="008313E2">
        <w:rPr>
          <w:rFonts w:ascii="Times New Roman" w:hAnsi="Times New Roman" w:cs="Times New Roman"/>
          <w:b/>
          <w:sz w:val="24"/>
          <w:szCs w:val="24"/>
        </w:rPr>
        <w:t>: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Р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усский язык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Русский язык. 6 класс. Учебник для общеобразовательных учреждений»;  Москва, ДРОФА, Авторы: М.М. Разумовская, С.И. Львова, В.И. Капинос, Г.А. Богданова, Т.С.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 В.В. Львов, Н.Н. Сергеева Под редакцией М.М. Разумовской,  П.А.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Л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Литература. 6 класс. Учебник-хрестоматия в 2-х частях.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 Гриф: Рекомендовано МО РФ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А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нглийский язык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Н.Н. Английский язык: Английский с удовольствием (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): Учебник английского языка для 6 класса общеобразовательных учреждений. – Обнинск: Титул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Э.Ш. “</w:t>
      </w:r>
      <w:r w:rsidRPr="007B786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”"/>
        </w:smartTagPr>
        <w:r w:rsidRPr="007B7863">
          <w:rPr>
            <w:rFonts w:ascii="Times New Roman" w:hAnsi="Times New Roman" w:cs="Times New Roman"/>
            <w:sz w:val="24"/>
            <w:szCs w:val="24"/>
          </w:rPr>
          <w:t>6”</w:t>
        </w:r>
      </w:smartTag>
      <w:r w:rsidRPr="007B7863">
        <w:rPr>
          <w:rFonts w:ascii="Times New Roman" w:hAnsi="Times New Roman" w:cs="Times New Roman"/>
          <w:sz w:val="24"/>
          <w:szCs w:val="24"/>
        </w:rPr>
        <w:t>, Москва «Просвещение» Гриф: «Рекомендовано министерством образования и науки РФ»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емецкий язык</w:t>
      </w:r>
    </w:p>
    <w:p w:rsidR="005D2CDF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И.Л. Бим, Л.И. Рыжова. Учебник по немецкому языку «Первые шаги» для 6</w:t>
      </w:r>
      <w:r w:rsidR="005D2CD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7B7863">
        <w:rPr>
          <w:rFonts w:ascii="Times New Roman" w:hAnsi="Times New Roman" w:cs="Times New Roman"/>
          <w:sz w:val="24"/>
          <w:szCs w:val="24"/>
        </w:rPr>
        <w:t xml:space="preserve"> Москва    «Просвещение», Гриф: «Одобрено Российской академией наук, Российской академией образования   </w:t>
      </w:r>
    </w:p>
    <w:p w:rsidR="005D2CDF" w:rsidRPr="005D2CDF" w:rsidRDefault="000066D3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CDF" w:rsidRPr="005D2CDF">
        <w:rPr>
          <w:rFonts w:ascii="Times New Roman" w:hAnsi="Times New Roman" w:cs="Times New Roman"/>
          <w:b/>
          <w:sz w:val="24"/>
          <w:szCs w:val="24"/>
        </w:rPr>
        <w:t>М</w:t>
      </w:r>
      <w:r w:rsidRPr="005D2CDF">
        <w:rPr>
          <w:rFonts w:ascii="Times New Roman" w:hAnsi="Times New Roman" w:cs="Times New Roman"/>
          <w:b/>
          <w:sz w:val="24"/>
          <w:szCs w:val="24"/>
        </w:rPr>
        <w:t xml:space="preserve">атематика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Авторы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И.И.Зубарева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«Математика» 6 класс.  Изд. Мнемозина,  Москва 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А.Ю. Информатика 6 класс, Москва БИ</w:t>
      </w:r>
      <w:r w:rsidR="00797981">
        <w:rPr>
          <w:rFonts w:ascii="Times New Roman" w:hAnsi="Times New Roman" w:cs="Times New Roman"/>
          <w:sz w:val="24"/>
          <w:szCs w:val="24"/>
        </w:rPr>
        <w:t xml:space="preserve">НОМ. Лаборатория знаний, 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Гриф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Допущено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Федерации»           </w:t>
      </w:r>
    </w:p>
    <w:p w:rsidR="00797981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-география - Алексеев А.И., Николина В.В., Липкина Е.К. Геогра</w:t>
      </w:r>
      <w:r w:rsidR="00797981">
        <w:rPr>
          <w:rFonts w:ascii="Times New Roman" w:hAnsi="Times New Roman" w:cs="Times New Roman"/>
          <w:sz w:val="24"/>
          <w:szCs w:val="24"/>
        </w:rPr>
        <w:t xml:space="preserve">фия. 5-6 </w:t>
      </w:r>
      <w:proofErr w:type="spellStart"/>
      <w:r w:rsidR="00797981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="0079798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9798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.</w:t>
      </w:r>
      <w:r w:rsidR="00797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иология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Пономарева И.Н, Корнилова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О.А.Кумченко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В.С. «Растения. Бактерии. Грибы. Лишайники»</w:t>
      </w:r>
      <w:r w:rsidR="005D2CDF">
        <w:rPr>
          <w:rFonts w:ascii="Times New Roman" w:hAnsi="Times New Roman" w:cs="Times New Roman"/>
          <w:sz w:val="24"/>
          <w:szCs w:val="24"/>
        </w:rPr>
        <w:t xml:space="preserve"> М.,</w:t>
      </w:r>
      <w:proofErr w:type="spellStart"/>
      <w:r w:rsidR="005D2CD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D2CDF">
        <w:rPr>
          <w:rFonts w:ascii="Times New Roman" w:hAnsi="Times New Roman" w:cs="Times New Roman"/>
          <w:sz w:val="24"/>
          <w:szCs w:val="24"/>
        </w:rPr>
        <w:t>-Граф</w:t>
      </w:r>
      <w:r w:rsidRPr="007B78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стория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Пономарев М.В., Абрамов А.В.,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Тырин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С.В. «История Средних веков» Москва, «Дрофа» Гриф: «Рекомендовано МО РФ». «История России. (С Древнейших времен до конца </w:t>
      </w:r>
      <w:r w:rsidRPr="007B786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B7863">
        <w:rPr>
          <w:rFonts w:ascii="Times New Roman" w:hAnsi="Times New Roman" w:cs="Times New Roman"/>
          <w:sz w:val="24"/>
          <w:szCs w:val="24"/>
        </w:rPr>
        <w:t xml:space="preserve"> века) под редакцией А. А. Д</w:t>
      </w:r>
      <w:r w:rsidR="005D2CDF">
        <w:rPr>
          <w:rFonts w:ascii="Times New Roman" w:hAnsi="Times New Roman" w:cs="Times New Roman"/>
          <w:sz w:val="24"/>
          <w:szCs w:val="24"/>
        </w:rPr>
        <w:t>анилова. Москва, Просвещение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О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бществознание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Учебник Обществознание. 6 класс. ФГОС./ под ред. Л.Н. Боголюбова, </w:t>
      </w:r>
      <w:r w:rsidR="005D2CDF">
        <w:rPr>
          <w:rFonts w:ascii="Times New Roman" w:hAnsi="Times New Roman" w:cs="Times New Roman"/>
          <w:sz w:val="24"/>
          <w:szCs w:val="24"/>
        </w:rPr>
        <w:t>Л.Ф. Ивановой. – М: Просвещение</w:t>
      </w:r>
      <w:r w:rsidRPr="007B7863">
        <w:rPr>
          <w:rFonts w:ascii="Times New Roman" w:hAnsi="Times New Roman" w:cs="Times New Roman"/>
          <w:sz w:val="24"/>
          <w:szCs w:val="24"/>
        </w:rPr>
        <w:t>.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DF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зобразительное искусство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6 класс. Москва «Просв</w:t>
      </w:r>
      <w:r w:rsidR="005D2CDF">
        <w:rPr>
          <w:rFonts w:ascii="Times New Roman" w:hAnsi="Times New Roman" w:cs="Times New Roman"/>
          <w:sz w:val="24"/>
          <w:szCs w:val="24"/>
        </w:rPr>
        <w:t xml:space="preserve">ещение» </w:t>
      </w:r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>М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 xml:space="preserve">узыка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Критская Е.Д. Сергеева Г.П.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Т.С.6 клас</w:t>
      </w:r>
      <w:r w:rsidR="00135EE5">
        <w:rPr>
          <w:rFonts w:ascii="Times New Roman" w:hAnsi="Times New Roman" w:cs="Times New Roman"/>
          <w:sz w:val="24"/>
          <w:szCs w:val="24"/>
        </w:rPr>
        <w:t xml:space="preserve">с Москва « Просвещение» </w:t>
      </w:r>
      <w:r w:rsidRPr="007B7863">
        <w:rPr>
          <w:rFonts w:ascii="Times New Roman" w:hAnsi="Times New Roman" w:cs="Times New Roman"/>
          <w:sz w:val="24"/>
          <w:szCs w:val="24"/>
        </w:rPr>
        <w:t xml:space="preserve">Гриф: «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Допущенно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МО РФ»</w:t>
      </w:r>
    </w:p>
    <w:p w:rsidR="005D2CDF" w:rsidRPr="005D2CDF" w:rsidRDefault="005D2CDF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CDF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0066D3" w:rsidRPr="005D2CDF">
        <w:rPr>
          <w:rFonts w:ascii="Times New Roman" w:hAnsi="Times New Roman" w:cs="Times New Roman"/>
          <w:b/>
          <w:sz w:val="24"/>
          <w:szCs w:val="24"/>
        </w:rPr>
        <w:t>изическая культура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Физическая культура 5-6-7 классы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</w:t>
      </w:r>
      <w:r w:rsidR="005D2CDF">
        <w:rPr>
          <w:rFonts w:ascii="Times New Roman" w:hAnsi="Times New Roman" w:cs="Times New Roman"/>
          <w:sz w:val="24"/>
          <w:szCs w:val="24"/>
        </w:rPr>
        <w:t xml:space="preserve"> «Просвещение»</w:t>
      </w:r>
    </w:p>
    <w:p w:rsidR="00135EE5" w:rsidRDefault="00135EE5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6D3" w:rsidRPr="00135EE5" w:rsidRDefault="000066D3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 xml:space="preserve">На 2017-2018 учебный год необходимо приобрести 110 </w:t>
      </w:r>
      <w:r w:rsidR="00135EE5">
        <w:rPr>
          <w:rFonts w:ascii="Times New Roman" w:hAnsi="Times New Roman" w:cs="Times New Roman"/>
          <w:b/>
          <w:sz w:val="24"/>
          <w:szCs w:val="24"/>
        </w:rPr>
        <w:t>комплектов учебников (1580 экземпляров)</w:t>
      </w:r>
      <w:r w:rsidR="008313E2">
        <w:rPr>
          <w:rFonts w:ascii="Times New Roman" w:hAnsi="Times New Roman" w:cs="Times New Roman"/>
          <w:b/>
          <w:sz w:val="24"/>
          <w:szCs w:val="24"/>
        </w:rPr>
        <w:t>:</w:t>
      </w:r>
    </w:p>
    <w:p w:rsidR="00135EE5" w:rsidRDefault="00135EE5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>Р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>усский язык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М.М. Разумовская и П.А.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="00135EE5">
        <w:rPr>
          <w:rFonts w:ascii="Times New Roman" w:hAnsi="Times New Roman" w:cs="Times New Roman"/>
          <w:sz w:val="24"/>
          <w:szCs w:val="24"/>
        </w:rPr>
        <w:t xml:space="preserve"> </w:t>
      </w:r>
      <w:r w:rsidRPr="007B7863">
        <w:rPr>
          <w:rFonts w:ascii="Times New Roman" w:hAnsi="Times New Roman" w:cs="Times New Roman"/>
          <w:sz w:val="24"/>
          <w:szCs w:val="24"/>
        </w:rPr>
        <w:t>«Русский язык» 7 класс. Москва «ДРОФА»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</w:t>
      </w:r>
      <w:r w:rsidR="00135EE5">
        <w:rPr>
          <w:rFonts w:ascii="Times New Roman" w:hAnsi="Times New Roman" w:cs="Times New Roman"/>
          <w:sz w:val="24"/>
          <w:szCs w:val="24"/>
        </w:rPr>
        <w:t>.</w:t>
      </w:r>
    </w:p>
    <w:p w:rsidR="00135EE5" w:rsidRDefault="00135EE5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>Лит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>ература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Литература. 7 класс. Учебник-хрестоматия в 2-х частях.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Гриф: Рекомендовано МО РФ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>А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нглийский язык 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Э.Ш. “</w:t>
      </w:r>
      <w:r w:rsidRPr="007B786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B7863">
        <w:rPr>
          <w:rFonts w:ascii="Times New Roman" w:hAnsi="Times New Roman" w:cs="Times New Roman"/>
          <w:sz w:val="24"/>
          <w:szCs w:val="24"/>
        </w:rPr>
        <w:t xml:space="preserve"> 7”, Москва «Просвещение». Гриф: «Рекомендовано министерством образования и науки РФ»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емецкий язык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Бим И.Л.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Л.В. Артемова Н.А. «Немецкий язык.  7 класс. Шаги 3».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РФ».</w:t>
      </w:r>
    </w:p>
    <w:p w:rsidR="00135EE5" w:rsidRDefault="00135EE5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лгебра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Мордкович А.Г. «Алгебра-7» часть 1 , учебник – М.: Мнемозина, Мордкович А.Г. «Алгебра-7» часть 2, задачник – М.: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. Мордкович А.Г., Николаев Н.П. «Алгебра-7» часть 1 , учебник – М.: Мнемозина, Мордкович А.Г., Николаев Н.П. «Алгебра-7» часть 2, задачник – М.: Мнемозина, Рекомендовано МО РФ»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Геометрия, 7-9: Учеб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организаций / Л. С.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 В. Ф. Бутузов, С. Б. Кадомц</w:t>
      </w:r>
      <w:r w:rsidR="00135EE5">
        <w:rPr>
          <w:rFonts w:ascii="Times New Roman" w:hAnsi="Times New Roman" w:cs="Times New Roman"/>
          <w:sz w:val="24"/>
          <w:szCs w:val="24"/>
        </w:rPr>
        <w:t>ев и др. – М. : Просвещение, «</w:t>
      </w:r>
      <w:r w:rsidRPr="007B7863">
        <w:rPr>
          <w:rFonts w:ascii="Times New Roman" w:hAnsi="Times New Roman" w:cs="Times New Roman"/>
          <w:sz w:val="24"/>
          <w:szCs w:val="24"/>
        </w:rPr>
        <w:t>Рекомендовано МО РФ»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А.Ю. Информатика 7 класс, Москва БИНОМ. Лаборатория знаний,         год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Гриф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Допущено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Федерации»            - география - Алексеев А.И., Николина В.В., Липкина Е.К. География. 7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классы.-М.:Просвещение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,. - биология -. Пономарева И.Н, Корнилова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О.А.Кумченко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В.С. «Растения. Бактерии. Грибы. Лишайники»</w:t>
      </w:r>
      <w:r w:rsidR="00135EE5">
        <w:rPr>
          <w:rFonts w:ascii="Times New Roman" w:hAnsi="Times New Roman" w:cs="Times New Roman"/>
          <w:sz w:val="24"/>
          <w:szCs w:val="24"/>
        </w:rPr>
        <w:t xml:space="preserve"> М.,</w:t>
      </w:r>
      <w:proofErr w:type="spellStart"/>
      <w:r w:rsidR="00135EE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35EE5">
        <w:rPr>
          <w:rFonts w:ascii="Times New Roman" w:hAnsi="Times New Roman" w:cs="Times New Roman"/>
          <w:sz w:val="24"/>
          <w:szCs w:val="24"/>
        </w:rPr>
        <w:t xml:space="preserve">-Граф, 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>Ф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изика 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. Физика. 7 класс.  М.: Дрофа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EE5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стория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 Я. «История Нового времени» 7 класс.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РФ».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-«История России. (Конец XVI – начало XVII века)  под редакцией А. А. </w:t>
      </w:r>
      <w:r w:rsidR="00135EE5">
        <w:rPr>
          <w:rFonts w:ascii="Times New Roman" w:hAnsi="Times New Roman" w:cs="Times New Roman"/>
          <w:sz w:val="24"/>
          <w:szCs w:val="24"/>
        </w:rPr>
        <w:t>Данилова. Москва,  Просвещение.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>О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бществознание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Учебник Обществознание. 7 класс. ФГОС./ под ред. Л.Н. Боголюбова, Л.Ф. </w:t>
      </w:r>
      <w:r w:rsidR="00135EE5">
        <w:rPr>
          <w:rFonts w:ascii="Times New Roman" w:hAnsi="Times New Roman" w:cs="Times New Roman"/>
          <w:sz w:val="24"/>
          <w:szCs w:val="24"/>
        </w:rPr>
        <w:t>Ивановой. – М: Просвещение</w:t>
      </w:r>
      <w:r w:rsidRPr="007B7863">
        <w:rPr>
          <w:rFonts w:ascii="Times New Roman" w:hAnsi="Times New Roman" w:cs="Times New Roman"/>
          <w:sz w:val="24"/>
          <w:szCs w:val="24"/>
        </w:rPr>
        <w:t>.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7 к</w:t>
      </w:r>
      <w:r w:rsidR="00135EE5">
        <w:rPr>
          <w:rFonts w:ascii="Times New Roman" w:hAnsi="Times New Roman" w:cs="Times New Roman"/>
          <w:sz w:val="24"/>
          <w:szCs w:val="24"/>
        </w:rPr>
        <w:t xml:space="preserve">ласс. Москва «Просвещение» </w:t>
      </w:r>
      <w:r w:rsidRPr="007B7863">
        <w:rPr>
          <w:rFonts w:ascii="Times New Roman" w:hAnsi="Times New Roman" w:cs="Times New Roman"/>
          <w:sz w:val="24"/>
          <w:szCs w:val="24"/>
        </w:rPr>
        <w:t>Гриф: «Рекомендовано МО РФ»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узыка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Критская Е.Д. Сергеева Г.П.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Т.С.7 класс Москва « Просвещение»                           Гриф: «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Допущенно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МО РФ»</w:t>
      </w:r>
    </w:p>
    <w:p w:rsidR="00135EE5" w:rsidRPr="00135EE5" w:rsidRDefault="00135EE5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0066D3" w:rsidRPr="00135EE5">
        <w:rPr>
          <w:rFonts w:ascii="Times New Roman" w:hAnsi="Times New Roman" w:cs="Times New Roman"/>
          <w:b/>
          <w:sz w:val="24"/>
          <w:szCs w:val="24"/>
        </w:rPr>
        <w:t xml:space="preserve">изическая культура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Физическая культура 5-6-7 классы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r w:rsidR="00135EE5">
        <w:rPr>
          <w:rFonts w:ascii="Times New Roman" w:hAnsi="Times New Roman" w:cs="Times New Roman"/>
          <w:sz w:val="24"/>
          <w:szCs w:val="24"/>
        </w:rPr>
        <w:t>«Просвещение»</w:t>
      </w:r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6D3" w:rsidRPr="00135EE5" w:rsidRDefault="000066D3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EE5">
        <w:rPr>
          <w:rFonts w:ascii="Times New Roman" w:hAnsi="Times New Roman" w:cs="Times New Roman"/>
          <w:b/>
          <w:sz w:val="24"/>
          <w:szCs w:val="24"/>
        </w:rPr>
        <w:t xml:space="preserve">На 2018-2019 учебный год </w:t>
      </w:r>
      <w:r w:rsidR="00135EE5" w:rsidRPr="00135EE5">
        <w:rPr>
          <w:rFonts w:ascii="Times New Roman" w:hAnsi="Times New Roman" w:cs="Times New Roman"/>
          <w:b/>
          <w:sz w:val="24"/>
          <w:szCs w:val="24"/>
        </w:rPr>
        <w:t>необходимо приобрести  110 комплектов</w:t>
      </w:r>
      <w:r w:rsidRPr="00135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EE5" w:rsidRPr="00135EE5">
        <w:rPr>
          <w:rFonts w:ascii="Times New Roman" w:hAnsi="Times New Roman" w:cs="Times New Roman"/>
          <w:b/>
          <w:sz w:val="24"/>
          <w:szCs w:val="24"/>
        </w:rPr>
        <w:t>(1760 экземпляров) учебников</w:t>
      </w:r>
      <w:r w:rsidR="008313E2">
        <w:rPr>
          <w:rFonts w:ascii="Times New Roman" w:hAnsi="Times New Roman" w:cs="Times New Roman"/>
          <w:b/>
          <w:sz w:val="24"/>
          <w:szCs w:val="24"/>
        </w:rPr>
        <w:t>:</w:t>
      </w:r>
    </w:p>
    <w:p w:rsidR="008313E2" w:rsidRDefault="008313E2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066D3" w:rsidRPr="007B7863">
        <w:rPr>
          <w:rFonts w:ascii="Times New Roman" w:hAnsi="Times New Roman" w:cs="Times New Roman"/>
          <w:sz w:val="24"/>
          <w:szCs w:val="24"/>
        </w:rPr>
        <w:t>усский язык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М.М. Разумовская и П.А.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="008313E2">
        <w:rPr>
          <w:rFonts w:ascii="Times New Roman" w:hAnsi="Times New Roman" w:cs="Times New Roman"/>
          <w:sz w:val="24"/>
          <w:szCs w:val="24"/>
        </w:rPr>
        <w:t xml:space="preserve"> </w:t>
      </w:r>
      <w:r w:rsidRPr="007B7863">
        <w:rPr>
          <w:rFonts w:ascii="Times New Roman" w:hAnsi="Times New Roman" w:cs="Times New Roman"/>
          <w:sz w:val="24"/>
          <w:szCs w:val="24"/>
        </w:rPr>
        <w:t>«Русский язык» 8 класс. Москва «ДРОФА»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Л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Литература. 8 класс. Учебник-хрестоматия в 2-х частях.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Гриф: Рекомендовано МО РФ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А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нглийский язык 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Э.Ш. “</w:t>
      </w:r>
      <w:r w:rsidRPr="007B786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B7863">
        <w:rPr>
          <w:rFonts w:ascii="Times New Roman" w:hAnsi="Times New Roman" w:cs="Times New Roman"/>
          <w:sz w:val="24"/>
          <w:szCs w:val="24"/>
        </w:rPr>
        <w:t xml:space="preserve"> 8”,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министерством образования и науки РФ»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емецкий язык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Бим И.Л.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Л.В. Артемова Н.А. «Немецкий язык.  8 класс. Шаги 4».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РФ».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А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лгебра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Мордкович А.Г. «Алгебра-8» часть 1 , учебник – М.: Мнемозина, Мордкович А.Г. «Алгебра-8» часть 2, задачник – М.: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. Мордкович А.Г., Николаев Н.П. «Алгебра-8» часть 1 , учебник – М.: Мнемозина, Мордкович А.Г., Николаев Н.П. «Алгебра-8» часть 2</w:t>
      </w:r>
      <w:r w:rsidR="008313E2">
        <w:rPr>
          <w:rFonts w:ascii="Times New Roman" w:hAnsi="Times New Roman" w:cs="Times New Roman"/>
          <w:sz w:val="24"/>
          <w:szCs w:val="24"/>
        </w:rPr>
        <w:t>, задачник – М.: Мнемозина</w:t>
      </w:r>
      <w:r w:rsidRPr="007B7863">
        <w:rPr>
          <w:rFonts w:ascii="Times New Roman" w:hAnsi="Times New Roman" w:cs="Times New Roman"/>
          <w:sz w:val="24"/>
          <w:szCs w:val="24"/>
        </w:rPr>
        <w:t>.</w:t>
      </w:r>
      <w:r w:rsidR="008313E2">
        <w:rPr>
          <w:rFonts w:ascii="Times New Roman" w:hAnsi="Times New Roman" w:cs="Times New Roman"/>
          <w:sz w:val="24"/>
          <w:szCs w:val="24"/>
        </w:rPr>
        <w:t xml:space="preserve"> «</w:t>
      </w:r>
      <w:r w:rsidRPr="007B7863">
        <w:rPr>
          <w:rFonts w:ascii="Times New Roman" w:hAnsi="Times New Roman" w:cs="Times New Roman"/>
          <w:sz w:val="24"/>
          <w:szCs w:val="24"/>
        </w:rPr>
        <w:t>Рекомендовано МО РФ»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>- Геометрия, 7-9: Учеб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организаций / Л. С.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 В. Ф. Бутузов, С. Б. Кадомц</w:t>
      </w:r>
      <w:r w:rsidR="008313E2">
        <w:rPr>
          <w:rFonts w:ascii="Times New Roman" w:hAnsi="Times New Roman" w:cs="Times New Roman"/>
          <w:sz w:val="24"/>
          <w:szCs w:val="24"/>
        </w:rPr>
        <w:t>ев и др. – М. : Просвещение. «</w:t>
      </w:r>
      <w:r w:rsidRPr="007B7863">
        <w:rPr>
          <w:rFonts w:ascii="Times New Roman" w:hAnsi="Times New Roman" w:cs="Times New Roman"/>
          <w:sz w:val="24"/>
          <w:szCs w:val="24"/>
        </w:rPr>
        <w:t>Рекомендовано МО РФ»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.Г. Семакин, Л.А.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С.В. Русаков, Л.В. Шестакова, Информатика и ИКТ. Базовый уровень. Учебник для 8 класса. М.: Бином. Лаборатория знаний, «Рекомендовано МО и науки РФ к использованию 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ОП в ОУ, реализующих ООП»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Г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еография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Алексеев А.И., Николина В.В., Липкина Е.К. География. 7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,. – 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иология</w:t>
      </w:r>
    </w:p>
    <w:p w:rsidR="000066D3" w:rsidRPr="007B7863" w:rsidRDefault="008313E2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0066D3" w:rsidRPr="007B7863">
        <w:rPr>
          <w:rFonts w:ascii="Times New Roman" w:hAnsi="Times New Roman" w:cs="Times New Roman"/>
          <w:sz w:val="24"/>
          <w:szCs w:val="24"/>
        </w:rPr>
        <w:t>рагомилов</w:t>
      </w:r>
      <w:proofErr w:type="spell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 А.Г, Маш </w:t>
      </w:r>
      <w:proofErr w:type="spellStart"/>
      <w:r w:rsidR="000066D3" w:rsidRPr="007B7863">
        <w:rPr>
          <w:rFonts w:ascii="Times New Roman" w:hAnsi="Times New Roman" w:cs="Times New Roman"/>
          <w:sz w:val="24"/>
          <w:szCs w:val="24"/>
        </w:rPr>
        <w:t>Р.Д.Биология</w:t>
      </w:r>
      <w:proofErr w:type="spell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Человек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Граф.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Ф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изика 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. Физика. 8 класс.  М.: Дрофа,.8 - химия  - Габриелян О.С. «Химия 8 класс», Москва «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Дрофа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»,.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Гриф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: «Рекомендовано МО РФ»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стория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r w:rsidR="008313E2">
        <w:rPr>
          <w:rFonts w:ascii="Times New Roman" w:hAnsi="Times New Roman" w:cs="Times New Roman"/>
          <w:sz w:val="24"/>
          <w:szCs w:val="24"/>
        </w:rPr>
        <w:t xml:space="preserve">А. Я. «История Нового времени» </w:t>
      </w:r>
      <w:r w:rsidRPr="007B7863">
        <w:rPr>
          <w:rFonts w:ascii="Times New Roman" w:hAnsi="Times New Roman" w:cs="Times New Roman"/>
          <w:sz w:val="24"/>
          <w:szCs w:val="24"/>
        </w:rPr>
        <w:t>8 класс.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РФ».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-«История России. (Конец XVI1 – начало 1X века)  под редакцией А. А. Данилова. Москва,  Просвещение, 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О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бществознание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Учебник Обществознание. 8 класс. ФГОС./ под ред. Л.Н. Боголюбова, Л.Ф. </w:t>
      </w:r>
      <w:r w:rsidR="008313E2">
        <w:rPr>
          <w:rFonts w:ascii="Times New Roman" w:hAnsi="Times New Roman" w:cs="Times New Roman"/>
          <w:sz w:val="24"/>
          <w:szCs w:val="24"/>
        </w:rPr>
        <w:t>Ивановой. – М: Просвещение</w:t>
      </w:r>
      <w:r w:rsidRPr="007B7863">
        <w:rPr>
          <w:rFonts w:ascii="Times New Roman" w:hAnsi="Times New Roman" w:cs="Times New Roman"/>
          <w:sz w:val="24"/>
          <w:szCs w:val="24"/>
        </w:rPr>
        <w:t>.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Э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кономика</w:t>
      </w:r>
    </w:p>
    <w:p w:rsidR="000066D3" w:rsidRPr="007B7863" w:rsidRDefault="008313E2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6D3" w:rsidRPr="007B786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 И.В. «Экономика: история и современная организация хозяйственной деятельности» для школьников 7-8 кла</w:t>
      </w:r>
      <w:r>
        <w:rPr>
          <w:rFonts w:ascii="Times New Roman" w:hAnsi="Times New Roman" w:cs="Times New Roman"/>
          <w:sz w:val="24"/>
          <w:szCs w:val="24"/>
        </w:rPr>
        <w:t>ссов»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 : Вита-Пресс.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>зобразительное искусство</w:t>
      </w:r>
    </w:p>
    <w:p w:rsidR="00D5277F" w:rsidRDefault="008313E2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066D3" w:rsidRPr="007B7863">
        <w:rPr>
          <w:rFonts w:ascii="Times New Roman" w:hAnsi="Times New Roman" w:cs="Times New Roman"/>
          <w:sz w:val="24"/>
          <w:szCs w:val="24"/>
        </w:rPr>
        <w:t>А.С.</w:t>
      </w:r>
      <w:proofErr w:type="gramStart"/>
      <w:r w:rsidR="000066D3" w:rsidRPr="007B7863">
        <w:rPr>
          <w:rFonts w:ascii="Times New Roman" w:hAnsi="Times New Roman" w:cs="Times New Roman"/>
          <w:sz w:val="24"/>
          <w:szCs w:val="24"/>
        </w:rPr>
        <w:t>Питерских</w:t>
      </w:r>
      <w:proofErr w:type="spellEnd"/>
      <w:proofErr w:type="gramEnd"/>
      <w:r w:rsidR="000066D3" w:rsidRPr="007B78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6D3" w:rsidRPr="007B7863">
        <w:rPr>
          <w:rFonts w:ascii="Times New Roman" w:hAnsi="Times New Roman" w:cs="Times New Roman"/>
          <w:sz w:val="24"/>
          <w:szCs w:val="24"/>
        </w:rPr>
        <w:t>Г.Е.Гуров</w:t>
      </w:r>
      <w:proofErr w:type="spell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7-8 классы. Москва «Просвещение»</w:t>
      </w:r>
      <w:r w:rsidR="00D5277F">
        <w:rPr>
          <w:rFonts w:ascii="Times New Roman" w:hAnsi="Times New Roman" w:cs="Times New Roman"/>
          <w:sz w:val="24"/>
          <w:szCs w:val="24"/>
        </w:rPr>
        <w:t>.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>М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узыка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Критская Е.Д. Сергеева Г.П.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Т.С.7 класс Москва « Просвещение»</w:t>
      </w:r>
      <w:r w:rsidR="00D5277F">
        <w:rPr>
          <w:rFonts w:ascii="Times New Roman" w:hAnsi="Times New Roman" w:cs="Times New Roman"/>
          <w:sz w:val="24"/>
          <w:szCs w:val="24"/>
        </w:rPr>
        <w:t>.</w:t>
      </w:r>
      <w:r w:rsidRPr="007B786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313E2" w:rsidRPr="008313E2" w:rsidRDefault="008313E2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3E2"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="000066D3" w:rsidRPr="008313E2">
        <w:rPr>
          <w:rFonts w:ascii="Times New Roman" w:hAnsi="Times New Roman" w:cs="Times New Roman"/>
          <w:b/>
          <w:sz w:val="24"/>
          <w:szCs w:val="24"/>
        </w:rPr>
        <w:t xml:space="preserve">изическая культура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>- Физическая культура 8-9 классы</w:t>
      </w:r>
      <w:r w:rsidR="00D52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М.Я.Виленский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  «Просвещение»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6D3" w:rsidRDefault="000066D3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  <w:r w:rsidR="000D52B8" w:rsidRPr="000D52B8">
        <w:rPr>
          <w:rFonts w:ascii="Times New Roman" w:hAnsi="Times New Roman" w:cs="Times New Roman"/>
          <w:b/>
          <w:sz w:val="24"/>
          <w:szCs w:val="24"/>
        </w:rPr>
        <w:t xml:space="preserve"> необходимо приобрести 110 комплектов  </w:t>
      </w:r>
      <w:proofErr w:type="gramStart"/>
      <w:r w:rsidR="000D52B8" w:rsidRPr="000D52B8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D52B8" w:rsidRPr="000D52B8">
        <w:rPr>
          <w:rFonts w:ascii="Times New Roman" w:hAnsi="Times New Roman" w:cs="Times New Roman"/>
          <w:b/>
          <w:sz w:val="24"/>
          <w:szCs w:val="24"/>
        </w:rPr>
        <w:t>1760 экземпляров) учебников</w:t>
      </w:r>
      <w:r w:rsidR="000D52B8">
        <w:rPr>
          <w:rFonts w:ascii="Times New Roman" w:hAnsi="Times New Roman" w:cs="Times New Roman"/>
          <w:b/>
          <w:sz w:val="24"/>
          <w:szCs w:val="24"/>
        </w:rPr>
        <w:t>: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 xml:space="preserve">  Р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усский язык</w:t>
      </w:r>
    </w:p>
    <w:p w:rsidR="000D52B8" w:rsidRPr="000D52B8" w:rsidRDefault="000066D3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М.М. Разумовская и П.А.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 w:rsidR="000D52B8">
        <w:rPr>
          <w:rFonts w:ascii="Times New Roman" w:hAnsi="Times New Roman" w:cs="Times New Roman"/>
          <w:sz w:val="24"/>
          <w:szCs w:val="24"/>
        </w:rPr>
        <w:t xml:space="preserve"> </w:t>
      </w:r>
      <w:r w:rsidRPr="007B7863">
        <w:rPr>
          <w:rFonts w:ascii="Times New Roman" w:hAnsi="Times New Roman" w:cs="Times New Roman"/>
          <w:sz w:val="24"/>
          <w:szCs w:val="24"/>
        </w:rPr>
        <w:t>«Русский язык» 9 класс. Москва «ДРОФА»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r w:rsidR="000D52B8" w:rsidRPr="000D52B8">
        <w:rPr>
          <w:rFonts w:ascii="Times New Roman" w:hAnsi="Times New Roman" w:cs="Times New Roman"/>
          <w:b/>
          <w:sz w:val="24"/>
          <w:szCs w:val="24"/>
        </w:rPr>
        <w:t>Л</w:t>
      </w:r>
      <w:r w:rsidRPr="000D52B8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В.Я.Коровина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В.П.Журавлев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В.И.Коровин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Литература. 9 класс. Учебник-хрестоматия в 2-х частях.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М.:Просве</w:t>
      </w:r>
      <w:r w:rsidR="00D5277F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="00D5277F">
        <w:rPr>
          <w:rFonts w:ascii="Times New Roman" w:hAnsi="Times New Roman" w:cs="Times New Roman"/>
          <w:sz w:val="24"/>
          <w:szCs w:val="24"/>
        </w:rPr>
        <w:t>,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А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 xml:space="preserve">нглийский язык 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Перегудова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Э.Ш. “</w:t>
      </w:r>
      <w:r w:rsidRPr="007B7863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7B7863">
        <w:rPr>
          <w:rFonts w:ascii="Times New Roman" w:hAnsi="Times New Roman" w:cs="Times New Roman"/>
          <w:sz w:val="24"/>
          <w:szCs w:val="24"/>
        </w:rPr>
        <w:t xml:space="preserve"> 9”,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министерством образования и науки РФ»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B8">
        <w:rPr>
          <w:rFonts w:ascii="Times New Roman" w:hAnsi="Times New Roman" w:cs="Times New Roman"/>
          <w:b/>
          <w:sz w:val="24"/>
          <w:szCs w:val="24"/>
        </w:rPr>
        <w:t>Н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 xml:space="preserve">емецкий язык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Бим И.Л.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Л.В. Артемова Н.А. «Немецкий язык.  9 класс. Шаги 5». Москва «Просвещени</w:t>
      </w:r>
      <w:r w:rsidR="00D5277F">
        <w:rPr>
          <w:rFonts w:ascii="Times New Roman" w:hAnsi="Times New Roman" w:cs="Times New Roman"/>
          <w:sz w:val="24"/>
          <w:szCs w:val="24"/>
        </w:rPr>
        <w:t>е»</w:t>
      </w:r>
      <w:proofErr w:type="gramStart"/>
      <w:r w:rsidR="00D5277F">
        <w:rPr>
          <w:rFonts w:ascii="Times New Roman" w:hAnsi="Times New Roman" w:cs="Times New Roman"/>
          <w:sz w:val="24"/>
          <w:szCs w:val="24"/>
        </w:rPr>
        <w:t xml:space="preserve"> </w:t>
      </w:r>
      <w:r w:rsidRPr="007B78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А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 xml:space="preserve">лгебра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Мордкович А.Г. «Алгебра-9» часть 1 , учебник – М.: Мнемозина, Мордкович А.Г. «Алгебра-9» часть 2, задачник – М.: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Мордкович А.Г., Николаев Н.П. «Алгебра-9» часть 1 , учебник – М.: Мнемозина, Мордкович А.Г., Николаев Н.П. «Алгебра-9» часть 2, задачник – М.: Мнемозина, </w:t>
      </w:r>
      <w:r w:rsidR="000D52B8">
        <w:rPr>
          <w:rFonts w:ascii="Times New Roman" w:hAnsi="Times New Roman" w:cs="Times New Roman"/>
          <w:sz w:val="24"/>
          <w:szCs w:val="24"/>
        </w:rPr>
        <w:t xml:space="preserve"> «</w:t>
      </w:r>
      <w:r w:rsidRPr="007B7863">
        <w:rPr>
          <w:rFonts w:ascii="Times New Roman" w:hAnsi="Times New Roman" w:cs="Times New Roman"/>
          <w:sz w:val="24"/>
          <w:szCs w:val="24"/>
        </w:rPr>
        <w:t>Рекомендовано МО РФ»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 xml:space="preserve"> Геометрия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>- Геометрия, 7-9: Учеб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организаций / Л. С.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, В. Ф. Бутузов, С. Б. Кадомцев</w:t>
      </w:r>
      <w:r w:rsidR="000D52B8">
        <w:rPr>
          <w:rFonts w:ascii="Times New Roman" w:hAnsi="Times New Roman" w:cs="Times New Roman"/>
          <w:sz w:val="24"/>
          <w:szCs w:val="24"/>
        </w:rPr>
        <w:t xml:space="preserve"> и др. – М. : Просвещение.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нформатика</w:t>
      </w:r>
    </w:p>
    <w:p w:rsidR="000066D3" w:rsidRPr="007B7863" w:rsidRDefault="000D52B8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proofErr w:type="gramStart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Г. Семакин, Л.А. </w:t>
      </w:r>
      <w:proofErr w:type="spellStart"/>
      <w:r w:rsidR="000066D3" w:rsidRPr="007B7863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, С.В. Русаков, Л.В. Шестакова, Информатика и ИКТ. Базовый уровень. Учебник для 9 класса. М.: Бином. Лаборатория знаний, «Рекомендовано МО и науки РФ к использованию </w:t>
      </w:r>
      <w:proofErr w:type="gramStart"/>
      <w:r w:rsidR="000066D3" w:rsidRPr="007B78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66D3" w:rsidRPr="007B7863">
        <w:rPr>
          <w:rFonts w:ascii="Times New Roman" w:hAnsi="Times New Roman" w:cs="Times New Roman"/>
          <w:sz w:val="24"/>
          <w:szCs w:val="24"/>
        </w:rPr>
        <w:t xml:space="preserve"> ОП в ОУ, реализующих ООП»</w:t>
      </w:r>
    </w:p>
    <w:p w:rsidR="000D52B8" w:rsidRDefault="000D52B8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еография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Алексеев А.И., Николина В.В., Липкина Е.К. География. 9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,. – </w:t>
      </w:r>
    </w:p>
    <w:p w:rsidR="000066D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-биология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-. </w:t>
      </w:r>
      <w:proofErr w:type="spellStart"/>
      <w:proofErr w:type="gramEnd"/>
      <w:r w:rsidRPr="007B7863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А.Г, Маш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Р.Д.Биология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Человек М.,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– Граф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Ф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 xml:space="preserve">изика </w:t>
      </w:r>
    </w:p>
    <w:p w:rsidR="000D52B8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. Физика. </w:t>
      </w:r>
      <w:r w:rsidR="000D52B8">
        <w:rPr>
          <w:rFonts w:ascii="Times New Roman" w:hAnsi="Times New Roman" w:cs="Times New Roman"/>
          <w:sz w:val="24"/>
          <w:szCs w:val="24"/>
        </w:rPr>
        <w:t>9 класс.  М.: Дрофа.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B8">
        <w:rPr>
          <w:rFonts w:ascii="Times New Roman" w:hAnsi="Times New Roman" w:cs="Times New Roman"/>
          <w:b/>
          <w:sz w:val="24"/>
          <w:szCs w:val="24"/>
        </w:rPr>
        <w:t>Х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имия</w:t>
      </w:r>
      <w:r w:rsidRPr="000D52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66D3" w:rsidRPr="007B7863" w:rsidRDefault="000D52B8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Габриелян О.С. «Химия. 9 </w:t>
      </w:r>
      <w:r w:rsidR="000066D3" w:rsidRPr="007B7863">
        <w:rPr>
          <w:rFonts w:ascii="Times New Roman" w:hAnsi="Times New Roman" w:cs="Times New Roman"/>
          <w:sz w:val="24"/>
          <w:szCs w:val="24"/>
        </w:rPr>
        <w:t>класс», Москва «</w:t>
      </w:r>
      <w:proofErr w:type="spellStart"/>
      <w:r w:rsidR="000066D3" w:rsidRPr="007B7863">
        <w:rPr>
          <w:rFonts w:ascii="Times New Roman" w:hAnsi="Times New Roman" w:cs="Times New Roman"/>
          <w:sz w:val="24"/>
          <w:szCs w:val="24"/>
        </w:rPr>
        <w:t>Дрофа</w:t>
      </w:r>
      <w:proofErr w:type="gramStart"/>
      <w:r w:rsidR="000066D3" w:rsidRPr="007B7863">
        <w:rPr>
          <w:rFonts w:ascii="Times New Roman" w:hAnsi="Times New Roman" w:cs="Times New Roman"/>
          <w:sz w:val="24"/>
          <w:szCs w:val="24"/>
        </w:rPr>
        <w:t>»,.</w:t>
      </w:r>
      <w:proofErr w:type="gramEnd"/>
      <w:r w:rsidR="000066D3" w:rsidRPr="007B7863">
        <w:rPr>
          <w:rFonts w:ascii="Times New Roman" w:hAnsi="Times New Roman" w:cs="Times New Roman"/>
          <w:sz w:val="24"/>
          <w:szCs w:val="24"/>
        </w:rPr>
        <w:t>Гриф</w:t>
      </w:r>
      <w:proofErr w:type="spellEnd"/>
      <w:r w:rsidR="000066D3" w:rsidRPr="007B7863">
        <w:rPr>
          <w:rFonts w:ascii="Times New Roman" w:hAnsi="Times New Roman" w:cs="Times New Roman"/>
          <w:sz w:val="24"/>
          <w:szCs w:val="24"/>
        </w:rPr>
        <w:t>: «Рекомендовано МО РФ»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B8">
        <w:rPr>
          <w:rFonts w:ascii="Times New Roman" w:hAnsi="Times New Roman" w:cs="Times New Roman"/>
          <w:b/>
          <w:sz w:val="24"/>
          <w:szCs w:val="24"/>
        </w:rPr>
        <w:t>И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стория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А. Я. «История Нового времени» </w:t>
      </w:r>
      <w:r w:rsidR="000D52B8">
        <w:rPr>
          <w:rFonts w:ascii="Times New Roman" w:hAnsi="Times New Roman" w:cs="Times New Roman"/>
          <w:sz w:val="24"/>
          <w:szCs w:val="24"/>
        </w:rPr>
        <w:t>9</w:t>
      </w:r>
      <w:r w:rsidRPr="007B7863">
        <w:rPr>
          <w:rFonts w:ascii="Times New Roman" w:hAnsi="Times New Roman" w:cs="Times New Roman"/>
          <w:sz w:val="24"/>
          <w:szCs w:val="24"/>
        </w:rPr>
        <w:t xml:space="preserve"> класс. Москва «Просвещение»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 xml:space="preserve"> Гриф: «Рекомендовано МО РФ».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-«История России. (Конец XVI1 – начало 1X века)  под редакцией А. А. Данилова. Москва,  Просвещение, 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О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бществознание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Учебник Обществознание. </w:t>
      </w:r>
      <w:r w:rsidR="000D52B8">
        <w:rPr>
          <w:rFonts w:ascii="Times New Roman" w:hAnsi="Times New Roman" w:cs="Times New Roman"/>
          <w:sz w:val="24"/>
          <w:szCs w:val="24"/>
        </w:rPr>
        <w:t>9</w:t>
      </w:r>
      <w:r w:rsidRPr="007B7863">
        <w:rPr>
          <w:rFonts w:ascii="Times New Roman" w:hAnsi="Times New Roman" w:cs="Times New Roman"/>
          <w:sz w:val="24"/>
          <w:szCs w:val="24"/>
        </w:rPr>
        <w:t xml:space="preserve"> класс. ФГОС./ под ред. Л.Н. Боголюбова, Л.Ф. </w:t>
      </w:r>
      <w:r w:rsidR="000D52B8">
        <w:rPr>
          <w:rFonts w:ascii="Times New Roman" w:hAnsi="Times New Roman" w:cs="Times New Roman"/>
          <w:sz w:val="24"/>
          <w:szCs w:val="24"/>
        </w:rPr>
        <w:t>Ивановой. – М: Просвещение</w:t>
      </w:r>
      <w:r w:rsidRPr="007B7863">
        <w:rPr>
          <w:rFonts w:ascii="Times New Roman" w:hAnsi="Times New Roman" w:cs="Times New Roman"/>
          <w:sz w:val="24"/>
          <w:szCs w:val="24"/>
        </w:rPr>
        <w:t>.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2B8">
        <w:rPr>
          <w:rFonts w:ascii="Times New Roman" w:hAnsi="Times New Roman" w:cs="Times New Roman"/>
          <w:b/>
          <w:sz w:val="24"/>
          <w:szCs w:val="24"/>
        </w:rPr>
        <w:t>П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 xml:space="preserve">раво </w:t>
      </w:r>
    </w:p>
    <w:p w:rsidR="000D52B8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lastRenderedPageBreak/>
        <w:t>- О.Б. Соболева, В.Н. Чайка: Учебник «Обществознание». Право в жизни человека, общества и государства. 9 класс. Москва, «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>-Граф»</w:t>
      </w:r>
      <w:r w:rsidR="000D52B8">
        <w:rPr>
          <w:rFonts w:ascii="Times New Roman" w:hAnsi="Times New Roman" w:cs="Times New Roman"/>
          <w:sz w:val="24"/>
          <w:szCs w:val="24"/>
        </w:rPr>
        <w:t>.</w:t>
      </w:r>
    </w:p>
    <w:p w:rsidR="000D52B8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</w:t>
      </w:r>
      <w:r w:rsidR="000D52B8">
        <w:rPr>
          <w:rFonts w:ascii="Times New Roman" w:hAnsi="Times New Roman" w:cs="Times New Roman"/>
          <w:sz w:val="24"/>
          <w:szCs w:val="24"/>
        </w:rPr>
        <w:t>Э</w:t>
      </w:r>
      <w:r w:rsidRPr="007B7863">
        <w:rPr>
          <w:rFonts w:ascii="Times New Roman" w:hAnsi="Times New Roman" w:cs="Times New Roman"/>
          <w:sz w:val="24"/>
          <w:szCs w:val="24"/>
        </w:rPr>
        <w:t xml:space="preserve">кономика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И.В. «Экономика: история и современная организация хозяйственной деятельности» для школьников </w:t>
      </w:r>
      <w:r w:rsidR="000D52B8">
        <w:rPr>
          <w:rFonts w:ascii="Times New Roman" w:hAnsi="Times New Roman" w:cs="Times New Roman"/>
          <w:sz w:val="24"/>
          <w:szCs w:val="24"/>
        </w:rPr>
        <w:t>9</w:t>
      </w:r>
      <w:r w:rsidRPr="007B7863">
        <w:rPr>
          <w:rFonts w:ascii="Times New Roman" w:hAnsi="Times New Roman" w:cs="Times New Roman"/>
          <w:sz w:val="24"/>
          <w:szCs w:val="24"/>
        </w:rPr>
        <w:t xml:space="preserve"> кла</w:t>
      </w:r>
      <w:r w:rsidR="000D52B8">
        <w:rPr>
          <w:rFonts w:ascii="Times New Roman" w:hAnsi="Times New Roman" w:cs="Times New Roman"/>
          <w:sz w:val="24"/>
          <w:szCs w:val="24"/>
        </w:rPr>
        <w:t xml:space="preserve">ссов». </w:t>
      </w:r>
      <w:proofErr w:type="gramStart"/>
      <w:r w:rsidR="000D52B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0D52B8">
        <w:rPr>
          <w:rFonts w:ascii="Times New Roman" w:hAnsi="Times New Roman" w:cs="Times New Roman"/>
          <w:sz w:val="24"/>
          <w:szCs w:val="24"/>
        </w:rPr>
        <w:t>. : Вита-Пресс.</w:t>
      </w:r>
    </w:p>
    <w:p w:rsidR="000D52B8" w:rsidRDefault="000D52B8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0066D3" w:rsidRPr="007B7863">
        <w:rPr>
          <w:rFonts w:ascii="Times New Roman" w:hAnsi="Times New Roman" w:cs="Times New Roman"/>
          <w:sz w:val="24"/>
          <w:szCs w:val="24"/>
        </w:rPr>
        <w:t xml:space="preserve">зобразительное искусство 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А.С.Питерских</w:t>
      </w:r>
      <w:proofErr w:type="gramStart"/>
      <w:r w:rsidRPr="007B7863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7B7863">
        <w:rPr>
          <w:rFonts w:ascii="Times New Roman" w:hAnsi="Times New Roman" w:cs="Times New Roman"/>
          <w:sz w:val="24"/>
          <w:szCs w:val="24"/>
        </w:rPr>
        <w:t>.Е.Гуров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</w:t>
      </w:r>
      <w:r w:rsidR="000D52B8">
        <w:rPr>
          <w:rFonts w:ascii="Times New Roman" w:hAnsi="Times New Roman" w:cs="Times New Roman"/>
          <w:sz w:val="24"/>
          <w:szCs w:val="24"/>
        </w:rPr>
        <w:t>9</w:t>
      </w:r>
      <w:r w:rsidRPr="007B7863">
        <w:rPr>
          <w:rFonts w:ascii="Times New Roman" w:hAnsi="Times New Roman" w:cs="Times New Roman"/>
          <w:sz w:val="24"/>
          <w:szCs w:val="24"/>
        </w:rPr>
        <w:t xml:space="preserve"> классы. Москва «Просвещение»  </w:t>
      </w:r>
    </w:p>
    <w:p w:rsidR="000D52B8" w:rsidRPr="000D52B8" w:rsidRDefault="000D52B8" w:rsidP="007B78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2B8">
        <w:rPr>
          <w:rFonts w:ascii="Times New Roman" w:hAnsi="Times New Roman" w:cs="Times New Roman"/>
          <w:b/>
          <w:sz w:val="24"/>
          <w:szCs w:val="24"/>
        </w:rPr>
        <w:t>М</w:t>
      </w:r>
      <w:r w:rsidR="000066D3" w:rsidRPr="000D52B8">
        <w:rPr>
          <w:rFonts w:ascii="Times New Roman" w:hAnsi="Times New Roman" w:cs="Times New Roman"/>
          <w:b/>
          <w:sz w:val="24"/>
          <w:szCs w:val="24"/>
        </w:rPr>
        <w:t>узыка</w:t>
      </w:r>
    </w:p>
    <w:p w:rsidR="000066D3" w:rsidRPr="007B7863" w:rsidRDefault="000066D3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7863">
        <w:rPr>
          <w:rFonts w:ascii="Times New Roman" w:hAnsi="Times New Roman" w:cs="Times New Roman"/>
          <w:sz w:val="24"/>
          <w:szCs w:val="24"/>
        </w:rPr>
        <w:t xml:space="preserve"> - Критская Е.Д. Сергеева Г.П. </w:t>
      </w:r>
      <w:proofErr w:type="spellStart"/>
      <w:r w:rsidRPr="007B7863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7B7863">
        <w:rPr>
          <w:rFonts w:ascii="Times New Roman" w:hAnsi="Times New Roman" w:cs="Times New Roman"/>
          <w:sz w:val="24"/>
          <w:szCs w:val="24"/>
        </w:rPr>
        <w:t xml:space="preserve"> Т.С.</w:t>
      </w:r>
      <w:r w:rsidR="000D52B8">
        <w:rPr>
          <w:rFonts w:ascii="Times New Roman" w:hAnsi="Times New Roman" w:cs="Times New Roman"/>
          <w:sz w:val="24"/>
          <w:szCs w:val="24"/>
        </w:rPr>
        <w:t>9</w:t>
      </w:r>
      <w:r w:rsidRPr="007B7863">
        <w:rPr>
          <w:rFonts w:ascii="Times New Roman" w:hAnsi="Times New Roman" w:cs="Times New Roman"/>
          <w:sz w:val="24"/>
          <w:szCs w:val="24"/>
        </w:rPr>
        <w:t xml:space="preserve"> клас</w:t>
      </w:r>
      <w:r w:rsidR="000D52B8">
        <w:rPr>
          <w:rFonts w:ascii="Times New Roman" w:hAnsi="Times New Roman" w:cs="Times New Roman"/>
          <w:sz w:val="24"/>
          <w:szCs w:val="24"/>
        </w:rPr>
        <w:t xml:space="preserve">с Москва  «Просвещение» </w:t>
      </w:r>
    </w:p>
    <w:p w:rsidR="000066D3" w:rsidRPr="007B7863" w:rsidRDefault="000D52B8" w:rsidP="007B78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3513C" w:rsidRDefault="0063513C" w:rsidP="0063513C">
      <w:pPr>
        <w:pStyle w:val="a5"/>
        <w:jc w:val="center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Социальные партнеры</w:t>
      </w:r>
    </w:p>
    <w:p w:rsidR="0063513C" w:rsidRPr="00181F26" w:rsidRDefault="0063513C" w:rsidP="0063513C">
      <w:pPr>
        <w:pStyle w:val="a5"/>
        <w:jc w:val="both"/>
      </w:pPr>
      <w:r w:rsidRPr="00181F26">
        <w:t xml:space="preserve">       Решение поставленных целей и задач предполагает расширение партнерских отношений с различными организациями нашего города.    </w:t>
      </w:r>
    </w:p>
    <w:p w:rsidR="0063513C" w:rsidRPr="00B0646F" w:rsidRDefault="0063513C" w:rsidP="0063513C">
      <w:pPr>
        <w:pStyle w:val="a5"/>
        <w:rPr>
          <w:color w:val="FF0000"/>
          <w:sz w:val="28"/>
          <w:szCs w:val="28"/>
        </w:rPr>
      </w:pPr>
      <w:r w:rsidRPr="00B0646F">
        <w:rPr>
          <w:color w:val="FF0000"/>
        </w:rPr>
        <w:t xml:space="preserve">     </w:t>
      </w:r>
      <w:r w:rsidRPr="00894E95">
        <w:t>Схема. Внешние связи М</w:t>
      </w:r>
      <w:r>
        <w:t>АОУ «</w:t>
      </w:r>
      <w:r w:rsidRPr="00894E95">
        <w:t>СОШ№55»</w:t>
      </w:r>
      <w:r w:rsidRPr="00B0646F">
        <w:rPr>
          <w:color w:val="FF0000"/>
        </w:rPr>
        <w:t xml:space="preserve"> </w:t>
      </w:r>
      <w:proofErr w:type="spellStart"/>
      <w:r w:rsidRPr="00F74B0B">
        <w:t>г.Перми</w:t>
      </w:r>
      <w:proofErr w:type="spellEnd"/>
      <w:r w:rsidRPr="00B0646F">
        <w:rPr>
          <w:color w:val="FF0000"/>
        </w:rPr>
        <w:t xml:space="preserve">   </w:t>
      </w:r>
      <w:r w:rsidRPr="00B0646F">
        <w:rPr>
          <w:noProof/>
          <w:color w:val="FF0000"/>
          <w:sz w:val="28"/>
          <w:szCs w:val="28"/>
        </w:rPr>
        <mc:AlternateContent>
          <mc:Choice Requires="wpc">
            <w:drawing>
              <wp:inline distT="0" distB="0" distL="0" distR="0">
                <wp:extent cx="6057900" cy="4572000"/>
                <wp:effectExtent l="0" t="0" r="0" b="19050"/>
                <wp:docPr id="27" name="Полотно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543030" y="2286000"/>
                            <a:ext cx="1257856" cy="9145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42735" y="1448169"/>
                            <a:ext cx="1715564" cy="1152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63513C">
                              <w:pPr>
                                <w:jc w:val="center"/>
                              </w:pPr>
                              <w:r>
                                <w:t>МАОУ</w:t>
                              </w:r>
                            </w:p>
                            <w:p w:rsidR="00EA7B7B" w:rsidRDefault="00EA7B7B" w:rsidP="0063513C">
                              <w:pPr>
                                <w:jc w:val="center"/>
                              </w:pPr>
                              <w:r>
                                <w:t xml:space="preserve"> «СОШ  № 55» </w:t>
                              </w:r>
                              <w:proofErr w:type="spellStart"/>
                              <w:r>
                                <w:t>г</w:t>
                              </w:r>
                              <w:proofErr w:type="gramStart"/>
                              <w:r>
                                <w:t>.П</w:t>
                              </w:r>
                              <w:proofErr w:type="gramEnd"/>
                              <w:r>
                                <w:t>ерми</w:t>
                              </w:r>
                              <w:proofErr w:type="spellEnd"/>
                            </w:p>
                            <w:p w:rsidR="00EA7B7B" w:rsidRDefault="00EA7B7B" w:rsidP="0063513C">
                              <w:pPr>
                                <w:jc w:val="center"/>
                              </w:pPr>
                            </w:p>
                            <w:p w:rsidR="00EA7B7B" w:rsidRDefault="00EA7B7B" w:rsidP="0063513C">
                              <w:pPr>
                                <w:jc w:val="center"/>
                              </w:pPr>
                              <w:r>
                                <w:t xml:space="preserve">Г. </w:t>
                              </w:r>
                              <w:proofErr w:type="spellStart"/>
                              <w:r>
                                <w:t>Пе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427" y="52495"/>
                            <a:ext cx="1485868" cy="976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63513C">
                              <w:r>
                                <w:t>Повышение квалификации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</w:pPr>
                              <w:r>
                                <w:t>ПГИПК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</w:pPr>
                              <w:r>
                                <w:t>ПКИПКРО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</w:pPr>
                              <w:r>
                                <w:t>ПГУ,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after="0" w:line="240" w:lineRule="auto"/>
                              </w:pPr>
                              <w:r>
                                <w:t>ПГМА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9149" y="114013"/>
                            <a:ext cx="1942735" cy="9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</w:pPr>
                              <w:r>
                                <w:t>ОАО «ПЗСП»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</w:pPr>
                              <w:r>
                                <w:t>Локомотивное депо   ТЧ- 17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7"/>
                                </w:numPr>
                                <w:spacing w:after="0" w:line="240" w:lineRule="auto"/>
                              </w:pPr>
                              <w:r>
                                <w:t>ИП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86311" y="114013"/>
                            <a:ext cx="2057162" cy="1372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</w:pPr>
                              <w:r>
                                <w:t>ЦМК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</w:pPr>
                              <w:proofErr w:type="spellStart"/>
                              <w:r>
                                <w:t>ЦФиС</w:t>
                              </w:r>
                              <w:proofErr w:type="spellEnd"/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</w:pPr>
                              <w:r>
                                <w:t>Федерация фехтования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</w:pPr>
                              <w:r>
                                <w:t>Федерация УШУ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5"/>
                                </w:numPr>
                                <w:spacing w:after="0" w:line="240" w:lineRule="auto"/>
                              </w:pPr>
                              <w:r>
                                <w:t xml:space="preserve">Центр </w:t>
                              </w:r>
                              <w:proofErr w:type="spellStart"/>
                              <w:r>
                                <w:t>здоровьесбережения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427" y="1143410"/>
                            <a:ext cx="1600295" cy="137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63513C">
                              <w:proofErr w:type="spellStart"/>
                              <w:r>
                                <w:t>Предшкольное</w:t>
                              </w:r>
                              <w:proofErr w:type="spellEnd"/>
                              <w:r>
                                <w:t xml:space="preserve"> образование 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</w:pPr>
                              <w:r>
                                <w:t>НОУ «Школа развития личности»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after="0" w:line="240" w:lineRule="auto"/>
                              </w:pPr>
                              <w:r>
                                <w:t>ДОУ № 81,28,18,107,147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86311" y="1600282"/>
                            <a:ext cx="2057162" cy="1370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</w:pPr>
                              <w:r>
                                <w:t>Школа искусств № 15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</w:pPr>
                              <w:r>
                                <w:t>Пермская Художественная галерея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</w:pPr>
                              <w:r>
                                <w:t>Пермский Краеведческий музей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</w:pPr>
                              <w:r>
                                <w:t>МЦ «Заречный»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4"/>
                                </w:numPr>
                                <w:spacing w:after="0" w:line="240" w:lineRule="auto"/>
                              </w:pPr>
                              <w:r>
                                <w:t>ГДТЮ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4427" y="3200564"/>
                            <a:ext cx="2171589" cy="137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</w:pPr>
                              <w:r>
                                <w:t>Клуб «Круг друзей»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</w:pPr>
                              <w:r>
                                <w:t>ТОС «Заречный»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</w:pPr>
                              <w:r>
                                <w:t>Комитет по молодежной политике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1"/>
                                </w:numPr>
                                <w:spacing w:after="0" w:line="240" w:lineRule="auto"/>
                              </w:pPr>
                              <w:r>
                                <w:t>Пермское отделение партии «Единая Россия»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629297" y="3200564"/>
                            <a:ext cx="1714722" cy="1257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</w:pPr>
                              <w:r>
                                <w:t>СМИ: газета «Мы – соседи», «</w:t>
                              </w:r>
                              <w:proofErr w:type="spellStart"/>
                              <w:r>
                                <w:t>Уралинформ</w:t>
                              </w:r>
                              <w:proofErr w:type="spellEnd"/>
                              <w:r>
                                <w:t xml:space="preserve"> TV»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2"/>
                                </w:numPr>
                                <w:spacing w:after="0" w:line="240" w:lineRule="auto"/>
                              </w:pPr>
                              <w:r>
                                <w:t>ИАЦ Департамента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572032" y="3200564"/>
                            <a:ext cx="1370600" cy="1257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</w:pPr>
                              <w:r>
                                <w:t>ППМС – центр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</w:pPr>
                              <w:r>
                                <w:t>КДН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</w:pPr>
                              <w:r>
                                <w:t>ОВД Дзержинского района</w:t>
                              </w:r>
                            </w:p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3"/>
                                </w:num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427" y="2628859"/>
                            <a:ext cx="1828308" cy="57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7B7B" w:rsidRDefault="00EA7B7B" w:rsidP="00C7210C">
                              <w:pPr>
                                <w:numPr>
                                  <w:ilvl w:val="0"/>
                                  <w:numId w:val="20"/>
                                </w:numPr>
                                <w:spacing w:after="0" w:line="240" w:lineRule="auto"/>
                              </w:pPr>
                              <w:r>
                                <w:t>Школы АОАШ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0295" y="1028577"/>
                            <a:ext cx="685721" cy="571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42883" y="1028577"/>
                            <a:ext cx="841" cy="4576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14722" y="1829128"/>
                            <a:ext cx="228013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15018" y="1257423"/>
                            <a:ext cx="571294" cy="342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657457" y="1943141"/>
                            <a:ext cx="228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9149" y="2286000"/>
                            <a:ext cx="228013" cy="2288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71737" y="2514846"/>
                            <a:ext cx="571294" cy="685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7162" y="2514846"/>
                            <a:ext cx="572135" cy="685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26" editas="canvas" style="width:477pt;height:5in;mso-position-horizontal-relative:char;mso-position-vertical-relative:line" coordsize="60579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572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35430,22860" to="48008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oval id="Oval 5" o:spid="_x0000_s1029" style="position:absolute;left:19427;top:14481;width:17155;height:1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EA7B7B" w:rsidRDefault="00EA7B7B" w:rsidP="0063513C">
                        <w:pPr>
                          <w:jc w:val="center"/>
                        </w:pPr>
                        <w:r>
                          <w:t>МАОУ</w:t>
                        </w:r>
                      </w:p>
                      <w:p w:rsidR="00EA7B7B" w:rsidRDefault="00EA7B7B" w:rsidP="0063513C">
                        <w:pPr>
                          <w:jc w:val="center"/>
                        </w:pPr>
                        <w:r>
                          <w:t xml:space="preserve"> «СОШ  № 55» </w:t>
                        </w:r>
                        <w:proofErr w:type="spellStart"/>
                        <w:r>
                          <w:t>г</w:t>
                        </w:r>
                        <w:proofErr w:type="gramStart"/>
                        <w:r>
                          <w:t>.П</w:t>
                        </w:r>
                        <w:proofErr w:type="gramEnd"/>
                        <w:r>
                          <w:t>ерми</w:t>
                        </w:r>
                        <w:proofErr w:type="spellEnd"/>
                      </w:p>
                      <w:p w:rsidR="00EA7B7B" w:rsidRDefault="00EA7B7B" w:rsidP="0063513C">
                        <w:pPr>
                          <w:jc w:val="center"/>
                        </w:pPr>
                      </w:p>
                      <w:p w:rsidR="00EA7B7B" w:rsidRDefault="00EA7B7B" w:rsidP="0063513C">
                        <w:pPr>
                          <w:jc w:val="center"/>
                        </w:pPr>
                        <w:r>
                          <w:t xml:space="preserve">Г. </w:t>
                        </w:r>
                        <w:proofErr w:type="spellStart"/>
                        <w:r>
                          <w:t>Пе</w:t>
                        </w:r>
                        <w:proofErr w:type="spellEnd"/>
                      </w:p>
                    </w:txbxContent>
                  </v:textbox>
                </v:oval>
                <v:rect id="Rectangle 6" o:spid="_x0000_s1030" style="position:absolute;left:1144;top:524;width:14858;height:9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EA7B7B" w:rsidRDefault="00EA7B7B" w:rsidP="0063513C">
                        <w:r>
                          <w:t>Повышение квалификации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</w:pPr>
                        <w:r>
                          <w:t>ПГИПК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</w:pPr>
                        <w:r>
                          <w:t>ПКИПКРО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</w:pPr>
                        <w:r>
                          <w:t>ПГУ,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8"/>
                          </w:numPr>
                          <w:spacing w:after="0" w:line="240" w:lineRule="auto"/>
                        </w:pPr>
                        <w:r>
                          <w:t>ПГМА</w:t>
                        </w:r>
                      </w:p>
                    </w:txbxContent>
                  </v:textbox>
                </v:rect>
                <v:rect id="Rectangle 7" o:spid="_x0000_s1031" style="position:absolute;left:18291;top:1140;width:1942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</w:pPr>
                        <w:r>
                          <w:t>ОАО «ПЗСП»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</w:pPr>
                        <w:r>
                          <w:t>Локомотивное депо   ТЧ- 17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7"/>
                          </w:numPr>
                          <w:spacing w:after="0" w:line="240" w:lineRule="auto"/>
                        </w:pPr>
                        <w:r>
                          <w:t>ИП</w:t>
                        </w:r>
                      </w:p>
                    </w:txbxContent>
                  </v:textbox>
                </v:rect>
                <v:rect id="Rectangle 8" o:spid="_x0000_s1032" style="position:absolute;left:38863;top:1140;width:20571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</w:pPr>
                        <w:r>
                          <w:t>ЦМК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</w:pPr>
                        <w:proofErr w:type="spellStart"/>
                        <w:r>
                          <w:t>ЦФиС</w:t>
                        </w:r>
                        <w:proofErr w:type="spellEnd"/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</w:pPr>
                        <w:r>
                          <w:t>Федерация фехтования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</w:pPr>
                        <w:r>
                          <w:t>Федерация УШУ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5"/>
                          </w:numPr>
                          <w:spacing w:after="0" w:line="240" w:lineRule="auto"/>
                        </w:pPr>
                        <w:r>
                          <w:t xml:space="preserve">Центр </w:t>
                        </w:r>
                        <w:proofErr w:type="spellStart"/>
                        <w:r>
                          <w:t>здоровьесбережения</w:t>
                        </w:r>
                        <w:proofErr w:type="spellEnd"/>
                      </w:p>
                    </w:txbxContent>
                  </v:textbox>
                </v:rect>
                <v:rect id="Rectangle 9" o:spid="_x0000_s1033" style="position:absolute;left:1144;top:11434;width:16003;height:1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EA7B7B" w:rsidRDefault="00EA7B7B" w:rsidP="0063513C">
                        <w:proofErr w:type="spellStart"/>
                        <w:r>
                          <w:t>Предшкольное</w:t>
                        </w:r>
                        <w:proofErr w:type="spellEnd"/>
                        <w:r>
                          <w:t xml:space="preserve"> образование 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auto"/>
                        </w:pPr>
                        <w:r>
                          <w:t>НОУ «Школа развития личности»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19"/>
                          </w:numPr>
                          <w:spacing w:after="0" w:line="240" w:lineRule="auto"/>
                        </w:pPr>
                        <w:r>
                          <w:t>ДОУ № 81,28,18,107,147</w:t>
                        </w:r>
                      </w:p>
                    </w:txbxContent>
                  </v:textbox>
                </v:rect>
                <v:rect id="Rectangle 10" o:spid="_x0000_s1034" style="position:absolute;left:38863;top:16002;width:20571;height:13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</w:pPr>
                        <w:r>
                          <w:t>Школа искусств № 15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</w:pPr>
                        <w:r>
                          <w:t>Пермская Художественная галерея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</w:pPr>
                        <w:r>
                          <w:t>Пермский Краеведческий музей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</w:pPr>
                        <w:r>
                          <w:t>МЦ «Заречный»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4"/>
                          </w:numPr>
                          <w:spacing w:after="0" w:line="240" w:lineRule="auto"/>
                        </w:pPr>
                        <w:r>
                          <w:t>ГДТЮ</w:t>
                        </w:r>
                      </w:p>
                    </w:txbxContent>
                  </v:textbox>
                </v:rect>
                <v:rect id="Rectangle 11" o:spid="_x0000_s1035" style="position:absolute;left:1144;top:32005;width:21716;height:1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Клуб «Круг друзей»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ТОС «Заречный»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Комитет по молодежной политике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1"/>
                          </w:numPr>
                          <w:spacing w:after="0" w:line="240" w:lineRule="auto"/>
                        </w:pPr>
                        <w:r>
                          <w:t>Пермское отделение партии «Единая Россия»</w:t>
                        </w:r>
                      </w:p>
                    </w:txbxContent>
                  </v:textbox>
                </v:rect>
                <v:rect id="Rectangle 12" o:spid="_x0000_s1036" style="position:absolute;left:26292;top:32005;width:17148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auto"/>
                        </w:pPr>
                        <w:r>
                          <w:t>СМИ: газета «Мы – соседи», «</w:t>
                        </w:r>
                        <w:proofErr w:type="spellStart"/>
                        <w:r>
                          <w:t>Уралинформ</w:t>
                        </w:r>
                        <w:proofErr w:type="spellEnd"/>
                        <w:r>
                          <w:t xml:space="preserve"> TV»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2"/>
                          </w:numPr>
                          <w:spacing w:after="0" w:line="240" w:lineRule="auto"/>
                        </w:pPr>
                        <w:r>
                          <w:t>ИАЦ Департамента образования</w:t>
                        </w:r>
                      </w:p>
                    </w:txbxContent>
                  </v:textbox>
                </v:rect>
                <v:rect id="Rectangle 13" o:spid="_x0000_s1037" style="position:absolute;left:45720;top:32005;width:13706;height:1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</w:pPr>
                        <w:r>
                          <w:t>ППМС – центр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</w:pPr>
                        <w:r>
                          <w:t>КДН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</w:pPr>
                        <w:r>
                          <w:t>ОВД Дзержинского района</w:t>
                        </w:r>
                      </w:p>
                      <w:p w:rsidR="00EA7B7B" w:rsidRDefault="00EA7B7B" w:rsidP="00C7210C">
                        <w:pPr>
                          <w:numPr>
                            <w:ilvl w:val="0"/>
                            <w:numId w:val="23"/>
                          </w:numPr>
                          <w:spacing w:after="0" w:line="240" w:lineRule="auto"/>
                        </w:pPr>
                      </w:p>
                    </w:txbxContent>
                  </v:textbox>
                </v:rect>
                <v:rect id="Rectangle 14" o:spid="_x0000_s1038" style="position:absolute;left:1144;top:26288;width:18283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EA7B7B" w:rsidRDefault="00EA7B7B" w:rsidP="00C7210C">
                        <w:pPr>
                          <w:numPr>
                            <w:ilvl w:val="0"/>
                            <w:numId w:val="20"/>
                          </w:numPr>
                          <w:spacing w:after="0" w:line="240" w:lineRule="auto"/>
                        </w:pPr>
                        <w:r>
                          <w:t>Школы АОАШ</w:t>
                        </w:r>
                      </w:p>
                    </w:txbxContent>
                  </v:textbox>
                </v:rect>
                <v:line id="Line 15" o:spid="_x0000_s1039" style="position:absolute;flip:x y;visibility:visible;mso-wrap-style:square" from="16002,10285" to="22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ElmsIAAADbAAAADwAAAGRycy9kb3ducmV2LnhtbERPTWsCMRC9F/wPYQRvNWsRaVejiFVq&#10;6amrB4/DZnazuJnETdT13zeFQm/zeJ+zWPW2FTfqQuNYwWScgSAunW64VnA87J5fQYSIrLF1TAoe&#10;FGC1HDwtMNfuzt90K2ItUgiHHBWYGH0uZSgNWQxj54kTV7nOYkywq6Xu8J7CbStfsmwmLTacGgx6&#10;2hgqz8XVKniXk/7DVP5RzL4q30wvp8/tdK/UaNiv5yAi9fFf/Ofe6zT/DX5/SQfI5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jElmsIAAADbAAAADwAAAAAAAAAAAAAA&#10;AAChAgAAZHJzL2Rvd25yZXYueG1sUEsFBgAAAAAEAAQA+QAAAJADAAAAAA==&#10;">
                  <v:stroke startarrow="block" endarrow="block"/>
                </v:line>
                <v:line id="Line 16" o:spid="_x0000_s1040" style="position:absolute;flip:x y;visibility:visible;mso-wrap-style:square" from="27428,10285" to="27437,14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GusAAAADbAAAADwAAAGRycy9kb3ducmV2LnhtbERPz2vCMBS+D/wfwhO8zVQRGdUoohs6&#10;dlr14PHRvDbF5iU2Uet/bw6DHT++38t1b1txpy40jhVMxhkI4tLphmsFp+PX+weIEJE1to5JwZMC&#10;rFeDtyXm2j34l+5FrEUK4ZCjAhOjz6UMpSGLYew8ceIq11mMCXa11B0+Urht5TTL5tJiw6nBoKet&#10;ofJS3KyCnZz0e1P5ZzH/qXwzu56/P2cHpUbDfrMAEamP/+I/90ErmKb16Uv6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RrrAAAAA2wAAAA8AAAAAAAAAAAAAAAAA&#10;oQIAAGRycy9kb3ducmV2LnhtbFBLBQYAAAAABAAEAPkAAACOAwAAAAA=&#10;">
                  <v:stroke startarrow="block" endarrow="block"/>
                </v:line>
                <v:line id="Line 17" o:spid="_x0000_s1041" style="position:absolute;flip:x;visibility:visible;mso-wrap-style:square" from="17147,18291" to="19427,1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    <v:stroke startarrow="block" endarrow="block"/>
                </v:line>
                <v:line id="Line 18" o:spid="_x0000_s1042" style="position:absolute;flip:y;visibility:visible;mso-wrap-style:square" from="33150,12574" to="3886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I/8MAAADbAAAADwAAAGRycy9kb3ducmV2LnhtbESPQWvCQBSE7wX/w/KEXkrdNIUSoqto&#10;NVDw0li9P7LPJJh9u2S3Gv+9Kwgeh5n5hpktBtOJM/W+tazgY5KAIK6sbrlWsP8r3jMQPiBr7CyT&#10;git5WMxHLzPMtb1wSeddqEWEsM9RQROCy6X0VUMG/cQ64ugdbW8wRNnXUvd4iXDTyTRJvqTBluNC&#10;g46+G6pOu3+j4O1zs3Yuy4qiXNv21x025Wq7V+p1PCynIAIN4Rl+tH+0gjSF+5f4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RCP/DAAAA2wAAAA8AAAAAAAAAAAAA&#10;AAAAoQIAAGRycy9kb3ducmV2LnhtbFBLBQYAAAAABAAEAPkAAACRAwAAAAA=&#10;">
                  <v:stroke startarrow="block" endarrow="block"/>
                </v:line>
                <v:line id="Line 19" o:spid="_x0000_s1043" style="position:absolute;visibility:visible;mso-wrap-style:square" from="36574,19431" to="3886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71UMMAAADbAAAADwAAAGRycy9kb3ducmV2LnhtbESPQWvCQBSE7wX/w/IEb7oxBZ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O9VDDAAAA2wAAAA8AAAAAAAAAAAAA&#10;AAAAoQIAAGRycy9kb3ducmV2LnhtbFBLBQYAAAAABAAEAPkAAACRAwAAAAA=&#10;">
                  <v:stroke startarrow="block" endarrow="block"/>
                </v:line>
                <v:line id="Line 20" o:spid="_x0000_s1044" style="position:absolute;flip:x;visibility:visible;mso-wrap-style:square" from="18291,22860" to="20571,25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Q1EMQAAADbAAAADwAAAGRycy9kb3ducmV2LnhtbESPT2vCQBTE7wW/w/IEL0U3tUVCdBWr&#10;Bgq9GP/cH9lnEsy+XbKrxm/fLRR6HGbmN8xi1ZtW3KnzjWUFb5MEBHFpdcOVgtMxH6cgfEDW2Fom&#10;BU/ysFoOXhaYafvggu6HUIkIYZ+hgjoEl0npy5oM+ol1xNG72M5giLKrpO7wEeGmldMkmUmDDceF&#10;Gh1taiqvh5tR8Pq+2zqXpnlebG2zd+dd8fl9Umo07NdzEIH68B/+a39pBdMP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9DUQxAAAANsAAAAPAAAAAAAAAAAA&#10;AAAAAKECAABkcnMvZG93bnJldi54bWxQSwUGAAAAAAQABAD5AAAAkgMAAAAA&#10;">
                  <v:stroke startarrow="block" endarrow="block"/>
                </v:line>
                <v:line id="Line 21" o:spid="_x0000_s1045" style="position:absolute;visibility:visible;mso-wrap-style:square" from="29717,25148" to="35430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line id="Line 22" o:spid="_x0000_s1046" style="position:absolute;flip:x;visibility:visible;mso-wrap-style:square" from="20571,25148" to="26292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oO/MQAAADbAAAADwAAAGRycy9kb3ducmV2LnhtbESPW4vCMBSE3xf8D+EI+7JoqgtSqlG8&#10;FYR92Xp5PzTHttichCZq99+bhYV9HGbmG2ax6k0rHtT5xrKCyTgBQVxa3XCl4HzKRykIH5A1tpZJ&#10;wQ95WC0HbwvMtH1yQY9jqESEsM9QQR2Cy6T0ZU0G/dg64uhdbWcwRNlVUnf4jHDTymmSzKTBhuNC&#10;jY62NZW3490o+Pjc75xL0zwvdrb5dpd9sfk6K/U+7NdzEIH68B/+ax+0gukM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g78xAAAANsAAAAPAAAAAAAAAAAA&#10;AAAAAKECAABkcnMvZG93bnJldi54bWxQSwUGAAAAAAQABAD5AAAAkgMAAAAA&#10;">
                  <v:stroke startarrow="block" endarrow="block"/>
                </v:line>
                <w10:anchorlock/>
              </v:group>
            </w:pict>
          </mc:Fallback>
        </mc:AlternateContent>
      </w:r>
    </w:p>
    <w:p w:rsidR="0063513C" w:rsidRPr="00552530" w:rsidRDefault="00181F26" w:rsidP="00552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513C" w:rsidRPr="00552530">
        <w:rPr>
          <w:rFonts w:ascii="Times New Roman" w:hAnsi="Times New Roman" w:cs="Times New Roman"/>
          <w:sz w:val="24"/>
          <w:szCs w:val="24"/>
        </w:rPr>
        <w:t xml:space="preserve"> Сотрудничество с внешними организациями </w:t>
      </w:r>
    </w:p>
    <w:p w:rsidR="00181F26" w:rsidRDefault="0063513C" w:rsidP="00552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30">
        <w:rPr>
          <w:rFonts w:ascii="Times New Roman" w:hAnsi="Times New Roman" w:cs="Times New Roman"/>
          <w:sz w:val="24"/>
          <w:szCs w:val="24"/>
        </w:rPr>
        <w:t>-   обеспечит</w:t>
      </w:r>
      <w:r w:rsidR="00181F26">
        <w:rPr>
          <w:rFonts w:ascii="Times New Roman" w:hAnsi="Times New Roman" w:cs="Times New Roman"/>
          <w:sz w:val="24"/>
          <w:szCs w:val="24"/>
        </w:rPr>
        <w:t xml:space="preserve"> расширение возможностей школы по реализации   ООП ООО;</w:t>
      </w:r>
    </w:p>
    <w:p w:rsidR="0063513C" w:rsidRPr="00552530" w:rsidRDefault="00181F26" w:rsidP="00552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</w:t>
      </w:r>
      <w:r w:rsidR="0063513C" w:rsidRPr="00552530">
        <w:rPr>
          <w:rFonts w:ascii="Times New Roman" w:hAnsi="Times New Roman" w:cs="Times New Roman"/>
          <w:sz w:val="24"/>
          <w:szCs w:val="24"/>
        </w:rPr>
        <w:t xml:space="preserve"> организацию качественной профориентационной работы и  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форм  внеурочной деятельности;</w:t>
      </w:r>
    </w:p>
    <w:p w:rsidR="0063513C" w:rsidRPr="00552530" w:rsidRDefault="0063513C" w:rsidP="00552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30">
        <w:rPr>
          <w:rFonts w:ascii="Times New Roman" w:hAnsi="Times New Roman" w:cs="Times New Roman"/>
          <w:sz w:val="24"/>
          <w:szCs w:val="24"/>
        </w:rPr>
        <w:lastRenderedPageBreak/>
        <w:t xml:space="preserve">- позволит приобщить учащихся школы, учителей  и  родителей к </w:t>
      </w:r>
      <w:r w:rsidR="00181F26">
        <w:rPr>
          <w:rFonts w:ascii="Times New Roman" w:hAnsi="Times New Roman" w:cs="Times New Roman"/>
          <w:sz w:val="24"/>
          <w:szCs w:val="24"/>
        </w:rPr>
        <w:t>проблемам микрорайона и города;</w:t>
      </w:r>
    </w:p>
    <w:p w:rsidR="0063513C" w:rsidRPr="00552530" w:rsidRDefault="0063513C" w:rsidP="005525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52530">
        <w:rPr>
          <w:rFonts w:ascii="Times New Roman" w:hAnsi="Times New Roman" w:cs="Times New Roman"/>
          <w:sz w:val="24"/>
          <w:szCs w:val="24"/>
        </w:rPr>
        <w:t xml:space="preserve">-  увеличит долю участия детей  и родителей в </w:t>
      </w:r>
      <w:proofErr w:type="gramStart"/>
      <w:r w:rsidRPr="00552530">
        <w:rPr>
          <w:rFonts w:ascii="Times New Roman" w:hAnsi="Times New Roman" w:cs="Times New Roman"/>
          <w:sz w:val="24"/>
          <w:szCs w:val="24"/>
        </w:rPr>
        <w:t>социальных-значимых</w:t>
      </w:r>
      <w:proofErr w:type="gramEnd"/>
      <w:r w:rsidRPr="00552530">
        <w:rPr>
          <w:rFonts w:ascii="Times New Roman" w:hAnsi="Times New Roman" w:cs="Times New Roman"/>
          <w:sz w:val="24"/>
          <w:szCs w:val="24"/>
        </w:rPr>
        <w:t xml:space="preserve">  проектах муниципального, краевого и федеральног</w:t>
      </w:r>
      <w:r w:rsidR="00181F26">
        <w:rPr>
          <w:rFonts w:ascii="Times New Roman" w:hAnsi="Times New Roman" w:cs="Times New Roman"/>
          <w:sz w:val="24"/>
          <w:szCs w:val="24"/>
        </w:rPr>
        <w:t>о уровней;</w:t>
      </w:r>
    </w:p>
    <w:p w:rsidR="000066D3" w:rsidRPr="00552530" w:rsidRDefault="0063513C" w:rsidP="0055253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530">
        <w:rPr>
          <w:rFonts w:ascii="Times New Roman" w:hAnsi="Times New Roman" w:cs="Times New Roman"/>
          <w:sz w:val="24"/>
          <w:szCs w:val="24"/>
        </w:rPr>
        <w:t>-  даст  возможность привлечь  дополнительные источники финансирования</w:t>
      </w:r>
      <w:r w:rsidR="00181F26">
        <w:rPr>
          <w:rFonts w:ascii="Times New Roman" w:hAnsi="Times New Roman" w:cs="Times New Roman"/>
          <w:sz w:val="24"/>
          <w:szCs w:val="24"/>
        </w:rPr>
        <w:t>.</w:t>
      </w:r>
    </w:p>
    <w:p w:rsidR="000066D3" w:rsidRPr="000066D3" w:rsidRDefault="000066D3" w:rsidP="000066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02" w:rsidRPr="00FC7802" w:rsidRDefault="00FC7802" w:rsidP="00FC78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802">
        <w:rPr>
          <w:rFonts w:ascii="Times New Roman" w:hAnsi="Times New Roman" w:cs="Times New Roman"/>
          <w:b/>
          <w:sz w:val="24"/>
          <w:szCs w:val="24"/>
        </w:rPr>
        <w:t>3.</w:t>
      </w:r>
      <w:r w:rsidR="00CB4995">
        <w:rPr>
          <w:rFonts w:ascii="Times New Roman" w:hAnsi="Times New Roman" w:cs="Times New Roman"/>
          <w:b/>
          <w:sz w:val="24"/>
          <w:szCs w:val="24"/>
        </w:rPr>
        <w:t>3</w:t>
      </w:r>
      <w:r w:rsidRPr="00FC7802">
        <w:rPr>
          <w:rFonts w:ascii="Times New Roman" w:hAnsi="Times New Roman" w:cs="Times New Roman"/>
          <w:b/>
          <w:sz w:val="24"/>
          <w:szCs w:val="24"/>
        </w:rPr>
        <w:t xml:space="preserve">.6. </w:t>
      </w:r>
      <w:r>
        <w:rPr>
          <w:rFonts w:ascii="Times New Roman" w:hAnsi="Times New Roman" w:cs="Times New Roman"/>
          <w:b/>
          <w:sz w:val="24"/>
          <w:szCs w:val="24"/>
        </w:rPr>
        <w:t xml:space="preserve">ОБОСНОВАНИЕ НЕОБХОДИМЫХ ИЗМЕНЕНИЙ В ИМЕЮЩИХСЯ УСЛОВИЯХ В СООТВЕТСВИИ С ПРИОРИТЕТАМИ ОСНОВНОЙ ОБРАЗОВАТЕЛЬНОЙ ПРОГРАММЫ ОСНОВНОГО ОБЩЕГО ОБРАЗОВАНИЯ </w:t>
      </w:r>
    </w:p>
    <w:p w:rsidR="00FC7802" w:rsidRPr="00FC7802" w:rsidRDefault="00FC7802" w:rsidP="00FC78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02">
        <w:rPr>
          <w:rFonts w:ascii="Times New Roman" w:hAnsi="Times New Roman" w:cs="Times New Roman"/>
          <w:sz w:val="24"/>
          <w:szCs w:val="24"/>
          <w:u w:val="single"/>
        </w:rPr>
        <w:t>Область изменения: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принципы и  организационные механизмы управления педагогическим коллективом Учреждения;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профессиональная готовность педагогических работников Учреждения к реализации ФГОС ООО;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нормативно-правовая база Учреждения;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система методической работы Учреждения;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взаимодействие с внешней средой (социальное и сетевое партнерство);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материально-техническая база.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02">
        <w:rPr>
          <w:rFonts w:ascii="Times New Roman" w:hAnsi="Times New Roman" w:cs="Times New Roman"/>
          <w:sz w:val="24"/>
          <w:szCs w:val="24"/>
          <w:u w:val="single"/>
        </w:rPr>
        <w:t>С целью учета приоритетов ООП ООО необходимо обеспечить:</w:t>
      </w:r>
    </w:p>
    <w:p w:rsid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курсовую переподготовку по ФГОС всех педагогов, работающих на уровне основного общего образования;</w:t>
      </w:r>
    </w:p>
    <w:p w:rsidR="00D86BD1" w:rsidRPr="00FC7802" w:rsidRDefault="00D86BD1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нехватки кадрового обеспечения социально-педагогической службы;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регулярное информирование родителей и общественности в соответствии с основными приоритетами ООП ООО;</w:t>
      </w:r>
    </w:p>
    <w:p w:rsid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-вести мониторинг развития учащихся в соответствии с основными приоритетами программы;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укреплять материально - техническую базу Учреждения.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802">
        <w:rPr>
          <w:rFonts w:ascii="Times New Roman" w:hAnsi="Times New Roman" w:cs="Times New Roman"/>
          <w:sz w:val="24"/>
          <w:szCs w:val="24"/>
          <w:u w:val="single"/>
        </w:rPr>
        <w:t>Критерии эффективности системы условий: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достижение планируемых результатов освоения ООП ООО всеми учащимися Учреждения;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выявление и развитие способностей учащихся через систему кружков, клубов;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-работа с одаренными детьми, организация</w:t>
      </w:r>
      <w:r w:rsidR="00283266">
        <w:rPr>
          <w:rFonts w:ascii="Times New Roman" w:hAnsi="Times New Roman" w:cs="Times New Roman"/>
          <w:sz w:val="24"/>
          <w:szCs w:val="24"/>
        </w:rPr>
        <w:t xml:space="preserve"> олимпиад. Конференций, диспутов, </w:t>
      </w:r>
      <w:r w:rsidRPr="00FC7802">
        <w:rPr>
          <w:rFonts w:ascii="Times New Roman" w:hAnsi="Times New Roman" w:cs="Times New Roman"/>
          <w:sz w:val="24"/>
          <w:szCs w:val="24"/>
        </w:rPr>
        <w:t xml:space="preserve"> круглых столов, ролевых игр;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 xml:space="preserve">- участие учащихся, родителей (законных представителей), педагогических работников и общественности в разработке ООП ООО, проектировании и развитии </w:t>
      </w:r>
      <w:proofErr w:type="spellStart"/>
      <w:r w:rsidRPr="00FC7802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C7802">
        <w:rPr>
          <w:rFonts w:ascii="Times New Roman" w:hAnsi="Times New Roman" w:cs="Times New Roman"/>
          <w:sz w:val="24"/>
          <w:szCs w:val="24"/>
        </w:rPr>
        <w:t xml:space="preserve"> социальной среды;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эффективное использование времени, отведенного на реализацию ООП ООО, формируемой участниками образовательной деятельности в соответствии с запросами учащихся и их родителями (законными представителями);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использование в образовательной деятельности современных образовательных технологий;</w:t>
      </w:r>
    </w:p>
    <w:p w:rsidR="00FC7802" w:rsidRPr="00FC7802" w:rsidRDefault="00FC7802" w:rsidP="00136B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802">
        <w:rPr>
          <w:rFonts w:ascii="Times New Roman" w:hAnsi="Times New Roman" w:cs="Times New Roman"/>
          <w:sz w:val="24"/>
          <w:szCs w:val="24"/>
        </w:rPr>
        <w:t>- эффективное управление Учреждением с использованием информационно-коммуникационных технологий, а также механизмов финансирования.</w:t>
      </w:r>
    </w:p>
    <w:p w:rsidR="00FC7802" w:rsidRPr="00FC7802" w:rsidRDefault="00FC7802" w:rsidP="00FC7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7802" w:rsidRPr="00FC7802" w:rsidRDefault="00FC7802" w:rsidP="00FC780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7802">
        <w:rPr>
          <w:rFonts w:ascii="Times New Roman" w:hAnsi="Times New Roman" w:cs="Times New Roman"/>
          <w:b/>
          <w:sz w:val="24"/>
          <w:szCs w:val="24"/>
        </w:rPr>
        <w:t>Перечень необходимых изменений по направлениям</w:t>
      </w:r>
    </w:p>
    <w:p w:rsidR="00FC7802" w:rsidRPr="00FC7802" w:rsidRDefault="00FC7802" w:rsidP="00FC78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7802" w:rsidRPr="00FC7802" w:rsidRDefault="00FC7802" w:rsidP="00FC78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7"/>
        <w:gridCol w:w="7063"/>
      </w:tblGrid>
      <w:tr w:rsidR="00FC7802" w:rsidRPr="00FC7802" w:rsidTr="00037C28">
        <w:tc>
          <w:tcPr>
            <w:tcW w:w="2376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FC7802" w:rsidRPr="00FC7802" w:rsidTr="00037C28">
        <w:trPr>
          <w:trHeight w:val="619"/>
        </w:trPr>
        <w:tc>
          <w:tcPr>
            <w:tcW w:w="2376" w:type="dxa"/>
            <w:vMerge w:val="restart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актов, обеспечивающих реализацию ООП ООО</w:t>
            </w:r>
          </w:p>
        </w:tc>
      </w:tr>
      <w:tr w:rsidR="00FC7802" w:rsidRPr="00FC7802" w:rsidTr="00037C28">
        <w:trPr>
          <w:trHeight w:val="619"/>
        </w:trPr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ООП ООО</w:t>
            </w:r>
          </w:p>
        </w:tc>
      </w:tr>
      <w:tr w:rsidR="00FC7802" w:rsidRPr="00FC7802" w:rsidTr="00037C28">
        <w:tc>
          <w:tcPr>
            <w:tcW w:w="2376" w:type="dxa"/>
            <w:vMerge w:val="restart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нормативных актов (внесение изменений в них), регламентирующих установление заработной платы работников Учреждения, в том числе стимулирующих выплат</w:t>
            </w:r>
          </w:p>
        </w:tc>
      </w:tr>
      <w:tr w:rsidR="00FC7802" w:rsidRPr="00FC7802" w:rsidTr="00037C28">
        <w:tc>
          <w:tcPr>
            <w:tcW w:w="2376" w:type="dxa"/>
            <w:vMerge w:val="restart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творческой группы, координирующей деятельность  по переходу на ФГОС ООО.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Разработка: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- учебного плана;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- плана внеурочной деятельности;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- рабочих программ учебных предметов (курсов), внеурочной деятельности;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- календарного учебного графика;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- режима работы Учреждения;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- расписания уроков и внеурочной деятельности.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Приведение материально - технической базы Учреждения в соответствие с действующими санитарными и противопожарными нормами, нормами охраны труда.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Приведение учебно-методического и информационного обеспечения образовательной деятельности в соответствие требованиями ООП ООО. Обновление информационно-образовательной среды Учреждения.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 фонда  библиотеки для реализации ФГОС ООО </w:t>
            </w:r>
          </w:p>
        </w:tc>
      </w:tr>
      <w:tr w:rsidR="00FC7802" w:rsidRPr="00FC7802" w:rsidTr="00037C28">
        <w:tc>
          <w:tcPr>
            <w:tcW w:w="2376" w:type="dxa"/>
            <w:vMerge w:val="restart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D86BD1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 Учреждение специалистов социально-психологической направленности</w:t>
            </w:r>
          </w:p>
        </w:tc>
      </w:tr>
      <w:tr w:rsidR="00D86BD1" w:rsidRPr="00FC7802" w:rsidTr="00037C28">
        <w:tc>
          <w:tcPr>
            <w:tcW w:w="2376" w:type="dxa"/>
            <w:vMerge/>
          </w:tcPr>
          <w:p w:rsidR="00D86BD1" w:rsidRPr="00FC7802" w:rsidRDefault="00D86BD1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D86BD1" w:rsidRPr="00FC7802" w:rsidRDefault="00D86BD1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непрерывного профессионального развития педагогических работников Учреждения.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прохождения аттестации педагогических работников.</w:t>
            </w:r>
          </w:p>
        </w:tc>
      </w:tr>
      <w:tr w:rsidR="00FC7802" w:rsidRPr="00FC7802" w:rsidTr="00037C28">
        <w:tc>
          <w:tcPr>
            <w:tcW w:w="2376" w:type="dxa"/>
            <w:vMerge w:val="restart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размещение на сайте Учреждения информационных материалов о введении ФГОС ООО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ходе введения ФГОС ООО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отчётности Учреждения о ходе и результатах введения ФГОС ООО</w:t>
            </w:r>
          </w:p>
        </w:tc>
      </w:tr>
      <w:tr w:rsidR="00FC7802" w:rsidRPr="00FC7802" w:rsidTr="00037C28">
        <w:tc>
          <w:tcPr>
            <w:tcW w:w="2376" w:type="dxa"/>
            <w:vMerge w:val="restart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Материально­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учебно-лабораторного и компьютерного оборудования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Пополнение фондов библиотеки Учреждения печатными и электронными образовательными ресурсами</w:t>
            </w:r>
          </w:p>
        </w:tc>
      </w:tr>
      <w:tr w:rsidR="00FC7802" w:rsidRPr="00FC7802" w:rsidTr="00037C28">
        <w:tc>
          <w:tcPr>
            <w:tcW w:w="2376" w:type="dxa"/>
            <w:vMerge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FC7802" w:rsidRPr="00FC7802" w:rsidRDefault="00FC7802" w:rsidP="00FC78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80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образовательных отношений к информационным образовательным ресурсам в Интернете</w:t>
            </w:r>
          </w:p>
        </w:tc>
      </w:tr>
    </w:tbl>
    <w:p w:rsidR="00FC7802" w:rsidRPr="00FC7802" w:rsidRDefault="00FC7802" w:rsidP="00A77A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A31" w:rsidRDefault="00A77A31" w:rsidP="00A77A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A31">
        <w:rPr>
          <w:rFonts w:ascii="Times New Roman" w:hAnsi="Times New Roman" w:cs="Times New Roman"/>
          <w:b/>
          <w:sz w:val="28"/>
          <w:szCs w:val="28"/>
        </w:rPr>
        <w:lastRenderedPageBreak/>
        <w:t>3.3.</w:t>
      </w:r>
      <w:r w:rsidR="00FC7802">
        <w:rPr>
          <w:rFonts w:ascii="Times New Roman" w:hAnsi="Times New Roman" w:cs="Times New Roman"/>
          <w:b/>
          <w:sz w:val="28"/>
          <w:szCs w:val="28"/>
        </w:rPr>
        <w:t>7</w:t>
      </w:r>
      <w:r w:rsidRPr="00A77A31">
        <w:rPr>
          <w:rFonts w:ascii="Times New Roman" w:hAnsi="Times New Roman" w:cs="Times New Roman"/>
          <w:b/>
          <w:sz w:val="28"/>
          <w:szCs w:val="28"/>
        </w:rPr>
        <w:t xml:space="preserve">. МЕХАНИЗМЫ ДОСТИЖЕНИЯ ЦЕЛЕВЫХ ОРИЕНТИРОВ В СИСТЕМЕ  УСЛОВИЙ </w:t>
      </w:r>
    </w:p>
    <w:p w:rsidR="00BF1858" w:rsidRPr="00BF1858" w:rsidRDefault="00BF1858" w:rsidP="00BF1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858">
        <w:rPr>
          <w:rFonts w:ascii="Times New Roman" w:hAnsi="Times New Roman" w:cs="Times New Roman"/>
          <w:sz w:val="24"/>
          <w:szCs w:val="24"/>
        </w:rPr>
        <w:t xml:space="preserve">        Основным  механизмом достижения целевых ориентиров в системе условий является четкое взаимодействие всех участников образовательной деятельности.</w:t>
      </w:r>
    </w:p>
    <w:p w:rsidR="00BF1858" w:rsidRPr="00BF1858" w:rsidRDefault="00BF1858" w:rsidP="00BF1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858">
        <w:rPr>
          <w:rFonts w:ascii="Times New Roman" w:hAnsi="Times New Roman" w:cs="Times New Roman"/>
          <w:sz w:val="24"/>
          <w:szCs w:val="24"/>
        </w:rPr>
        <w:t xml:space="preserve">         Проведение комплексных мониторинговых исследований результатов и эффективности образовательной деятельности  отражено в анализе работы  за год.</w:t>
      </w:r>
    </w:p>
    <w:p w:rsidR="00BF1858" w:rsidRPr="00BF1858" w:rsidRDefault="00456881" w:rsidP="00BF1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1858" w:rsidRPr="00BF1858">
        <w:rPr>
          <w:rFonts w:ascii="Times New Roman" w:hAnsi="Times New Roman" w:cs="Times New Roman"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sz w:val="24"/>
          <w:szCs w:val="24"/>
        </w:rPr>
        <w:t>МАОУ «СОШ № 55»г.Перми</w:t>
      </w:r>
      <w:r w:rsidR="00BF1858" w:rsidRPr="00BF1858">
        <w:rPr>
          <w:rFonts w:ascii="Times New Roman" w:hAnsi="Times New Roman" w:cs="Times New Roman"/>
          <w:sz w:val="24"/>
          <w:szCs w:val="24"/>
        </w:rPr>
        <w:t xml:space="preserve"> способствует своевременному принятию управленческих решений, организации работы с родителями (законными представителями), профессиональному росту учителя.</w:t>
      </w:r>
    </w:p>
    <w:p w:rsidR="00BF1858" w:rsidRPr="00BF1858" w:rsidRDefault="00BF1858" w:rsidP="00BF18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858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456881">
        <w:rPr>
          <w:rFonts w:ascii="Times New Roman" w:hAnsi="Times New Roman" w:cs="Times New Roman"/>
          <w:sz w:val="24"/>
          <w:szCs w:val="24"/>
        </w:rPr>
        <w:t>Школе</w:t>
      </w:r>
      <w:r w:rsidRPr="00BF1858">
        <w:rPr>
          <w:rFonts w:ascii="Times New Roman" w:hAnsi="Times New Roman" w:cs="Times New Roman"/>
          <w:sz w:val="24"/>
          <w:szCs w:val="24"/>
        </w:rPr>
        <w:t xml:space="preserve"> разработан план мероприятий по введению ФГОС ООО, сформированы </w:t>
      </w:r>
      <w:r w:rsidR="00456881">
        <w:rPr>
          <w:rFonts w:ascii="Times New Roman" w:hAnsi="Times New Roman" w:cs="Times New Roman"/>
          <w:sz w:val="24"/>
          <w:szCs w:val="24"/>
        </w:rPr>
        <w:t>проблемные</w:t>
      </w:r>
      <w:r w:rsidRPr="00BF1858">
        <w:rPr>
          <w:rFonts w:ascii="Times New Roman" w:hAnsi="Times New Roman" w:cs="Times New Roman"/>
          <w:sz w:val="24"/>
          <w:szCs w:val="24"/>
        </w:rPr>
        <w:t xml:space="preserve"> группы, позволяющие  накапливать методический материал, информировать педагогов и родителей (законных представителей) о  проводимой работе, повышать уровень квалификации педагогов.</w:t>
      </w:r>
    </w:p>
    <w:p w:rsidR="00BF1858" w:rsidRPr="00BF1858" w:rsidRDefault="00BF1858" w:rsidP="00BF185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40"/>
        <w:gridCol w:w="101"/>
        <w:gridCol w:w="3138"/>
        <w:gridCol w:w="3151"/>
      </w:tblGrid>
      <w:tr w:rsidR="00BF1858" w:rsidRPr="00BF1858" w:rsidTr="00037C28">
        <w:tc>
          <w:tcPr>
            <w:tcW w:w="3190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шаги</w:t>
            </w:r>
          </w:p>
        </w:tc>
        <w:tc>
          <w:tcPr>
            <w:tcW w:w="3190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F1858" w:rsidRPr="00BF1858" w:rsidTr="00037C28">
        <w:tc>
          <w:tcPr>
            <w:tcW w:w="9571" w:type="dxa"/>
            <w:gridSpan w:val="4"/>
          </w:tcPr>
          <w:p w:rsidR="00BF1858" w:rsidRPr="00BF1858" w:rsidRDefault="00BF1858" w:rsidP="00BF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«Планирование»</w:t>
            </w:r>
          </w:p>
        </w:tc>
      </w:tr>
      <w:tr w:rsidR="00BF1858" w:rsidRPr="00BF1858" w:rsidTr="00037C28">
        <w:tc>
          <w:tcPr>
            <w:tcW w:w="3190" w:type="dxa"/>
            <w:gridSpan w:val="2"/>
          </w:tcPr>
          <w:p w:rsidR="00BF1858" w:rsidRPr="00BF1858" w:rsidRDefault="00BF1858" w:rsidP="002119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1.Анализ системы условий существующих в </w:t>
            </w:r>
            <w:r w:rsidR="002119B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90" w:type="dxa"/>
          </w:tcPr>
          <w:p w:rsidR="00BF1858" w:rsidRPr="00BF1858" w:rsidRDefault="002119BB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BF1858"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уровня. Определение параметров для необходимых изменений.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Написание раздела ООП ООО «Система условий  реализации основной образовательной программы»</w:t>
            </w:r>
          </w:p>
        </w:tc>
      </w:tr>
      <w:tr w:rsidR="00BF1858" w:rsidRPr="00BF1858" w:rsidTr="00037C28">
        <w:tc>
          <w:tcPr>
            <w:tcW w:w="3190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2. Составление сетевого графика (дорожной карты) по созданию системы условий</w:t>
            </w:r>
          </w:p>
        </w:tc>
        <w:tc>
          <w:tcPr>
            <w:tcW w:w="3190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Наметить сроки и создания необходимых условий реализации ФГОС ООО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Составлен сетевой график (дорожная карта) по созданию системы условий реализации ООП ООО</w:t>
            </w:r>
          </w:p>
        </w:tc>
      </w:tr>
      <w:tr w:rsidR="00BF1858" w:rsidRPr="00BF1858" w:rsidTr="00037C28">
        <w:tc>
          <w:tcPr>
            <w:tcW w:w="9571" w:type="dxa"/>
            <w:gridSpan w:val="4"/>
          </w:tcPr>
          <w:p w:rsidR="00BF1858" w:rsidRPr="00BF1858" w:rsidRDefault="00BF1858" w:rsidP="00BF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«Организация»</w:t>
            </w:r>
          </w:p>
        </w:tc>
      </w:tr>
      <w:tr w:rsidR="00BF1858" w:rsidRPr="00BF1858" w:rsidTr="00037C28">
        <w:tc>
          <w:tcPr>
            <w:tcW w:w="3085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1.Отработка механизмов взаимодействия между участниками образовательных отношений</w:t>
            </w:r>
          </w:p>
        </w:tc>
        <w:tc>
          <w:tcPr>
            <w:tcW w:w="3295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Создание конкретных механизмов взаимодействия, обратной связи  между участниками образовательных отношений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среды в Учреждении для учащихся и педагогов.</w:t>
            </w:r>
          </w:p>
        </w:tc>
      </w:tr>
      <w:tr w:rsidR="00BF1858" w:rsidRPr="00BF1858" w:rsidTr="00037C28">
        <w:tc>
          <w:tcPr>
            <w:tcW w:w="3085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2.Проведение различного уровня совещаний по реализации ООП ООО</w:t>
            </w:r>
          </w:p>
        </w:tc>
        <w:tc>
          <w:tcPr>
            <w:tcW w:w="3295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Учет мнений участников образовательных отношений. </w:t>
            </w:r>
          </w:p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открытости Учреждения.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Достижение высокого качества обучения.</w:t>
            </w:r>
          </w:p>
        </w:tc>
      </w:tr>
      <w:tr w:rsidR="00BF1858" w:rsidRPr="00BF1858" w:rsidTr="00037C28">
        <w:tc>
          <w:tcPr>
            <w:tcW w:w="3085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3.Разработка системы мотивации и стимулирования педагогов. </w:t>
            </w:r>
          </w:p>
        </w:tc>
        <w:tc>
          <w:tcPr>
            <w:tcW w:w="3295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мотивационной среды для реализации ООП ООО.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Профессиональный и творческий рост педагогов.</w:t>
            </w:r>
          </w:p>
        </w:tc>
      </w:tr>
      <w:tr w:rsidR="00BF1858" w:rsidRPr="00BF1858" w:rsidTr="00037C28">
        <w:tc>
          <w:tcPr>
            <w:tcW w:w="9571" w:type="dxa"/>
            <w:gridSpan w:val="4"/>
          </w:tcPr>
          <w:p w:rsidR="00BF1858" w:rsidRPr="00BF1858" w:rsidRDefault="00BF1858" w:rsidP="00BF185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«Контроль»</w:t>
            </w:r>
          </w:p>
        </w:tc>
      </w:tr>
      <w:tr w:rsidR="00BF1858" w:rsidRPr="00BF1858" w:rsidTr="00037C28">
        <w:tc>
          <w:tcPr>
            <w:tcW w:w="3085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1.Выполнение сетевого графика по созданию системы условий через </w:t>
            </w:r>
            <w:proofErr w:type="spellStart"/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распледеление</w:t>
            </w:r>
            <w:proofErr w:type="spellEnd"/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обязазанностей</w:t>
            </w:r>
            <w:proofErr w:type="spellEnd"/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между участниками рабочей группы</w:t>
            </w:r>
          </w:p>
        </w:tc>
        <w:tc>
          <w:tcPr>
            <w:tcW w:w="3295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контроля.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Достижение необходимых изменений, выполнение нормативных требований по созданию системы условий реализации ООП ООО.</w:t>
            </w:r>
          </w:p>
        </w:tc>
      </w:tr>
      <w:tr w:rsidR="00BF1858" w:rsidRPr="00BF1858" w:rsidTr="00037C28">
        <w:tc>
          <w:tcPr>
            <w:tcW w:w="3085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BF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внедрения педагогический процедур, направленных на достижение ожидаемого результата</w:t>
            </w:r>
          </w:p>
        </w:tc>
        <w:tc>
          <w:tcPr>
            <w:tcW w:w="3295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пакета диагностик.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высокого </w:t>
            </w:r>
            <w:r w:rsidRPr="00BF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обучения.</w:t>
            </w:r>
          </w:p>
        </w:tc>
      </w:tr>
      <w:tr w:rsidR="00BF1858" w:rsidRPr="00BF1858" w:rsidTr="00037C28">
        <w:tc>
          <w:tcPr>
            <w:tcW w:w="3085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 диагностических методик для формирования целостной системы отслеживания качества выполнения ООП ООО</w:t>
            </w:r>
          </w:p>
        </w:tc>
        <w:tc>
          <w:tcPr>
            <w:tcW w:w="3295" w:type="dxa"/>
            <w:gridSpan w:val="2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Пакет инструментария.</w:t>
            </w:r>
          </w:p>
        </w:tc>
        <w:tc>
          <w:tcPr>
            <w:tcW w:w="3191" w:type="dxa"/>
          </w:tcPr>
          <w:p w:rsidR="00BF1858" w:rsidRPr="00BF1858" w:rsidRDefault="00BF1858" w:rsidP="00BF18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185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аналитического материала.</w:t>
            </w:r>
          </w:p>
        </w:tc>
      </w:tr>
    </w:tbl>
    <w:p w:rsidR="00BF1858" w:rsidRPr="00BF1858" w:rsidRDefault="00BF1858" w:rsidP="00BF18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A31" w:rsidRPr="00A77A31" w:rsidRDefault="00A77A31" w:rsidP="00211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A31">
        <w:rPr>
          <w:rFonts w:ascii="Times New Roman" w:hAnsi="Times New Roman" w:cs="Times New Roman"/>
          <w:b/>
          <w:sz w:val="28"/>
          <w:szCs w:val="28"/>
        </w:rPr>
        <w:t>3.3.</w:t>
      </w:r>
      <w:r w:rsidR="00FC7802">
        <w:rPr>
          <w:rFonts w:ascii="Times New Roman" w:hAnsi="Times New Roman" w:cs="Times New Roman"/>
          <w:b/>
          <w:sz w:val="28"/>
          <w:szCs w:val="28"/>
        </w:rPr>
        <w:t>8</w:t>
      </w:r>
      <w:r w:rsidRPr="00A77A3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9BB">
        <w:rPr>
          <w:rFonts w:ascii="Times New Roman" w:hAnsi="Times New Roman" w:cs="Times New Roman"/>
          <w:b/>
          <w:sz w:val="28"/>
          <w:szCs w:val="28"/>
        </w:rPr>
        <w:t>СЕТЕВОЙ</w:t>
      </w:r>
      <w:r w:rsidRPr="00A77A31">
        <w:rPr>
          <w:rFonts w:ascii="Times New Roman" w:hAnsi="Times New Roman" w:cs="Times New Roman"/>
          <w:b/>
          <w:sz w:val="28"/>
          <w:szCs w:val="28"/>
        </w:rPr>
        <w:t xml:space="preserve"> ГРАФИК (ДОРОЖНАЯ КАРТА) ПО ФОРМИРОВАНИЮ СИСТЕМЫ УСЛОВИЙ</w:t>
      </w:r>
    </w:p>
    <w:p w:rsidR="00362C3F" w:rsidRPr="00362C3F" w:rsidRDefault="00362C3F" w:rsidP="00362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F12B27" w:rsidTr="00F12B27">
        <w:tc>
          <w:tcPr>
            <w:tcW w:w="3143" w:type="dxa"/>
          </w:tcPr>
          <w:p w:rsidR="00F12B27" w:rsidRPr="0036722F" w:rsidRDefault="00F12B27" w:rsidP="00F12B27">
            <w:pPr>
              <w:contextualSpacing/>
              <w:jc w:val="center"/>
              <w:rPr>
                <w:b/>
              </w:rPr>
            </w:pPr>
            <w:r w:rsidRPr="0036722F">
              <w:rPr>
                <w:rStyle w:val="1913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3143" w:type="dxa"/>
          </w:tcPr>
          <w:p w:rsidR="00F12B27" w:rsidRPr="0036722F" w:rsidRDefault="00F12B27" w:rsidP="00F12B27">
            <w:pPr>
              <w:contextualSpacing/>
              <w:jc w:val="center"/>
              <w:rPr>
                <w:b/>
              </w:rPr>
            </w:pPr>
            <w:r w:rsidRPr="0036722F">
              <w:rPr>
                <w:rStyle w:val="1913"/>
                <w:sz w:val="24"/>
                <w:szCs w:val="24"/>
              </w:rPr>
              <w:t>Мероприятия</w:t>
            </w:r>
          </w:p>
        </w:tc>
        <w:tc>
          <w:tcPr>
            <w:tcW w:w="3144" w:type="dxa"/>
          </w:tcPr>
          <w:p w:rsidR="00F12B27" w:rsidRPr="0036722F" w:rsidRDefault="00F12B27" w:rsidP="00F12B27">
            <w:pPr>
              <w:contextualSpacing/>
              <w:jc w:val="center"/>
              <w:rPr>
                <w:b/>
              </w:rPr>
            </w:pPr>
            <w:r w:rsidRPr="0036722F">
              <w:rPr>
                <w:rStyle w:val="1913"/>
                <w:sz w:val="24"/>
                <w:szCs w:val="24"/>
              </w:rPr>
              <w:t>Сроки</w:t>
            </w:r>
            <w:r w:rsidRPr="0036722F">
              <w:rPr>
                <w:rStyle w:val="1912"/>
                <w:sz w:val="24"/>
                <w:szCs w:val="24"/>
              </w:rPr>
              <w:t xml:space="preserve"> </w:t>
            </w:r>
            <w:r w:rsidRPr="0036722F">
              <w:rPr>
                <w:rStyle w:val="1913"/>
                <w:sz w:val="24"/>
                <w:szCs w:val="24"/>
              </w:rPr>
              <w:t>реализации</w:t>
            </w:r>
          </w:p>
        </w:tc>
      </w:tr>
      <w:tr w:rsidR="006E3A8A" w:rsidTr="00F12B27">
        <w:tc>
          <w:tcPr>
            <w:tcW w:w="3143" w:type="dxa"/>
            <w:vMerge w:val="restart"/>
          </w:tcPr>
          <w:p w:rsidR="006E3A8A" w:rsidRDefault="006E3A8A" w:rsidP="00F40B90">
            <w:pPr>
              <w:contextualSpacing/>
              <w:rPr>
                <w:rStyle w:val="1214"/>
                <w:sz w:val="24"/>
                <w:szCs w:val="24"/>
              </w:rPr>
            </w:pPr>
            <w:r w:rsidRPr="0036722F">
              <w:rPr>
                <w:rStyle w:val="1214"/>
                <w:sz w:val="24"/>
                <w:szCs w:val="24"/>
                <w:lang w:val="en-US"/>
              </w:rPr>
              <w:t>I</w:t>
            </w:r>
            <w:r w:rsidRPr="0036722F">
              <w:rPr>
                <w:rStyle w:val="1214"/>
                <w:sz w:val="24"/>
                <w:szCs w:val="24"/>
              </w:rPr>
              <w:t>. Нормативное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обеспечение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введения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ФГОС</w:t>
            </w: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Default="006E3A8A" w:rsidP="00F40B90">
            <w:pPr>
              <w:contextualSpacing/>
            </w:pPr>
          </w:p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lastRenderedPageBreak/>
              <w:t>1</w:t>
            </w:r>
            <w:r w:rsidRPr="00C5173E">
              <w:rPr>
                <w:rStyle w:val="1214"/>
                <w:sz w:val="24"/>
                <w:szCs w:val="24"/>
              </w:rPr>
              <w:t>.</w:t>
            </w:r>
            <w:r w:rsidRPr="00C5173E">
              <w:rPr>
                <w:rStyle w:val="1214"/>
                <w:sz w:val="24"/>
                <w:szCs w:val="24"/>
                <w:lang w:val="en-US"/>
              </w:rPr>
              <w:t> </w:t>
            </w:r>
            <w:r w:rsidRPr="00C5173E">
              <w:rPr>
                <w:rStyle w:val="1214"/>
                <w:sz w:val="24"/>
                <w:szCs w:val="24"/>
              </w:rPr>
              <w:t>Наличие решения органа государственно</w:t>
            </w:r>
            <w:r w:rsidRPr="0036722F">
              <w:rPr>
                <w:rStyle w:val="1214"/>
                <w:sz w:val="24"/>
                <w:szCs w:val="24"/>
              </w:rPr>
              <w:t>-общественного управления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(совета школы, управляющего совета, попечительского совета) о введении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в образовательном учреждении ФГОС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ООО</w:t>
            </w:r>
          </w:p>
        </w:tc>
        <w:tc>
          <w:tcPr>
            <w:tcW w:w="3144" w:type="dxa"/>
          </w:tcPr>
          <w:p w:rsidR="006E3A8A" w:rsidRPr="006E3A8A" w:rsidRDefault="006E3A8A" w:rsidP="0013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Май  2015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2. Внесение изменений и дополнений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в Устав образовательного учреждения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3. Разработка на основе примерной основной образовательной программы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основного общего образования основной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образовательной программы образовательного учреждения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4. Утверждение основной образовательной программы образовательного учреждения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5. Обеспечение соответствия нормативной базы школы требованиям ФГОС</w:t>
            </w:r>
            <w:r>
              <w:rPr>
                <w:rStyle w:val="1214"/>
                <w:sz w:val="24"/>
                <w:szCs w:val="24"/>
              </w:rPr>
              <w:t xml:space="preserve"> ООО</w:t>
            </w:r>
          </w:p>
        </w:tc>
        <w:tc>
          <w:tcPr>
            <w:tcW w:w="3144" w:type="dxa"/>
          </w:tcPr>
          <w:p w:rsidR="006E3A8A" w:rsidRPr="006E3A8A" w:rsidRDefault="006E3A8A" w:rsidP="0013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6.</w:t>
            </w:r>
            <w:r w:rsidRPr="0036722F">
              <w:rPr>
                <w:rStyle w:val="1214"/>
                <w:sz w:val="24"/>
                <w:szCs w:val="24"/>
                <w:lang w:val="en-US"/>
              </w:rPr>
              <w:t> </w:t>
            </w:r>
            <w:r w:rsidRPr="0036722F">
              <w:rPr>
                <w:rStyle w:val="1214"/>
                <w:sz w:val="24"/>
                <w:szCs w:val="24"/>
              </w:rPr>
              <w:t>Приведение должностных инструкций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lastRenderedPageBreak/>
              <w:t>работников образовательного учреждения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в соответствие с требованиями ФГОС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общего образования и тарифно-квалификационными характеристиками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2014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Default="006E3A8A" w:rsidP="00F40B90">
            <w:pPr>
              <w:contextualSpacing/>
              <w:rPr>
                <w:rStyle w:val="1214"/>
                <w:sz w:val="24"/>
                <w:szCs w:val="24"/>
              </w:rPr>
            </w:pPr>
            <w:r w:rsidRPr="0036722F">
              <w:rPr>
                <w:rStyle w:val="1214"/>
                <w:sz w:val="24"/>
                <w:szCs w:val="24"/>
              </w:rPr>
              <w:t xml:space="preserve">7. Разработка и утверждение плана-графика введения ФГОС основного </w:t>
            </w:r>
          </w:p>
          <w:p w:rsidR="006E3A8A" w:rsidRDefault="006E3A8A" w:rsidP="00F40B90">
            <w:pPr>
              <w:contextualSpacing/>
              <w:rPr>
                <w:rStyle w:val="1214"/>
                <w:sz w:val="24"/>
                <w:szCs w:val="24"/>
              </w:rPr>
            </w:pPr>
          </w:p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общего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образования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</w:p>
        </w:tc>
      </w:tr>
      <w:tr w:rsidR="006E3A8A" w:rsidTr="00135EE5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8. Определение списка учебников и учебных пособий, используемых в образовательном процессе в соответствии</w:t>
            </w:r>
            <w:r w:rsidRPr="0036722F">
              <w:rPr>
                <w:rStyle w:val="1213"/>
                <w:sz w:val="24"/>
                <w:szCs w:val="24"/>
              </w:rPr>
              <w:t xml:space="preserve"> </w:t>
            </w:r>
            <w:r w:rsidRPr="0036722F">
              <w:rPr>
                <w:rStyle w:val="1214"/>
                <w:sz w:val="24"/>
                <w:szCs w:val="24"/>
              </w:rPr>
              <w:t>с ФГОС основного общего образования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Ноябрь 2014</w:t>
            </w:r>
          </w:p>
        </w:tc>
      </w:tr>
      <w:tr w:rsidR="006E3A8A" w:rsidTr="00135EE5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4"/>
                <w:sz w:val="24"/>
                <w:szCs w:val="24"/>
              </w:rPr>
              <w:t>9/</w:t>
            </w:r>
            <w:r w:rsidRPr="0036722F">
              <w:rPr>
                <w:rStyle w:val="1214"/>
                <w:sz w:val="24"/>
                <w:szCs w:val="24"/>
                <w:lang w:val="en-US"/>
              </w:rPr>
              <w:t> </w:t>
            </w:r>
            <w:r w:rsidRPr="0036722F">
              <w:rPr>
                <w:rStyle w:val="1214"/>
                <w:sz w:val="24"/>
                <w:szCs w:val="24"/>
              </w:rPr>
              <w:t xml:space="preserve">Разработка локальных актов, устанавливающих требования к различным объектам инфраструктуры образовательного </w:t>
            </w:r>
            <w:r w:rsidRPr="0036722F">
              <w:rPr>
                <w:rStyle w:val="1212"/>
                <w:sz w:val="24"/>
                <w:szCs w:val="24"/>
              </w:rPr>
              <w:t xml:space="preserve">учреждения с учётом требований к минимальной оснащённости учебного процесса 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</w:tr>
      <w:tr w:rsidR="006E3A8A" w:rsidTr="00135EE5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pStyle w:val="121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10. Разработка:</w:t>
            </w:r>
          </w:p>
          <w:p w:rsidR="006E3A8A" w:rsidRPr="0036722F" w:rsidRDefault="006E3A8A" w:rsidP="00F40B90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— образовательных программ (индивидуальных и др.);</w:t>
            </w:r>
          </w:p>
          <w:p w:rsidR="006E3A8A" w:rsidRPr="0036722F" w:rsidRDefault="006E3A8A" w:rsidP="00F40B90">
            <w:pPr>
              <w:pStyle w:val="121"/>
              <w:shd w:val="clear" w:color="auto" w:fill="auto"/>
              <w:tabs>
                <w:tab w:val="left" w:pos="384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учебного плана;</w:t>
            </w:r>
          </w:p>
          <w:p w:rsidR="006E3A8A" w:rsidRPr="0036722F" w:rsidRDefault="006E3A8A" w:rsidP="00F40B90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— рабочих программ учебных предметов,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курсов, дисциплин, модулей;</w:t>
            </w:r>
          </w:p>
          <w:p w:rsidR="006E3A8A" w:rsidRPr="0036722F" w:rsidRDefault="006E3A8A" w:rsidP="00F40B90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— годового календарного учебного графика;</w:t>
            </w:r>
          </w:p>
          <w:p w:rsidR="006E3A8A" w:rsidRPr="0036722F" w:rsidRDefault="006E3A8A" w:rsidP="00F40B90">
            <w:pPr>
              <w:pStyle w:val="121"/>
              <w:shd w:val="clear" w:color="auto" w:fill="auto"/>
              <w:tabs>
                <w:tab w:val="left" w:pos="389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положений о внеурочной деятельности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обучающихся;</w:t>
            </w:r>
          </w:p>
          <w:p w:rsidR="006E3A8A" w:rsidRPr="00D2697F" w:rsidRDefault="006E3A8A" w:rsidP="00F40B90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— положения об организации текущей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и итоговой оценки достижения обучающимися планируемых результатов освоения основной образовательной программы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A8A" w:rsidTr="00F12B27">
        <w:tc>
          <w:tcPr>
            <w:tcW w:w="3143" w:type="dxa"/>
            <w:vMerge w:val="restart"/>
          </w:tcPr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  <w:r w:rsidRPr="0036722F">
              <w:rPr>
                <w:rStyle w:val="1212"/>
                <w:sz w:val="24"/>
                <w:szCs w:val="24"/>
              </w:rPr>
              <w:t>II.</w:t>
            </w:r>
            <w:r w:rsidRPr="0036722F">
              <w:rPr>
                <w:rStyle w:val="1212"/>
                <w:sz w:val="24"/>
                <w:szCs w:val="24"/>
                <w:lang w:val="en-US"/>
              </w:rPr>
              <w:t> </w:t>
            </w:r>
            <w:r w:rsidRPr="0036722F">
              <w:rPr>
                <w:rStyle w:val="1212"/>
                <w:sz w:val="24"/>
                <w:szCs w:val="24"/>
              </w:rPr>
              <w:t>Финансовое обеспечение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lastRenderedPageBreak/>
              <w:t>введения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ФГОС</w:t>
            </w: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Default="006E3A8A" w:rsidP="00F40B90">
            <w:pPr>
              <w:contextualSpacing/>
              <w:rPr>
                <w:rStyle w:val="1212"/>
                <w:sz w:val="24"/>
                <w:szCs w:val="24"/>
              </w:rPr>
            </w:pPr>
          </w:p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  <w:jc w:val="both"/>
            </w:pPr>
            <w:r w:rsidRPr="0036722F">
              <w:rPr>
                <w:rStyle w:val="1212"/>
                <w:sz w:val="24"/>
                <w:szCs w:val="24"/>
              </w:rPr>
              <w:lastRenderedPageBreak/>
              <w:t xml:space="preserve">1. Определение объёма </w:t>
            </w:r>
            <w:r w:rsidRPr="0036722F">
              <w:rPr>
                <w:rStyle w:val="1212"/>
                <w:sz w:val="24"/>
                <w:szCs w:val="24"/>
              </w:rPr>
              <w:lastRenderedPageBreak/>
              <w:t>расходов, необходимых для реализации ООП и достижения планируемых результатов, а также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механизма их формирования</w:t>
            </w:r>
          </w:p>
        </w:tc>
        <w:tc>
          <w:tcPr>
            <w:tcW w:w="3144" w:type="dxa"/>
          </w:tcPr>
          <w:p w:rsidR="006E3A8A" w:rsidRPr="006E3A8A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при составлении </w:t>
            </w:r>
            <w:r w:rsidRPr="006E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сметы ОУ</w:t>
            </w:r>
          </w:p>
        </w:tc>
      </w:tr>
      <w:tr w:rsidR="006E3A8A" w:rsidTr="00F12B27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2"/>
                <w:sz w:val="24"/>
                <w:szCs w:val="24"/>
              </w:rPr>
              <w:t>2.</w:t>
            </w:r>
            <w:r w:rsidRPr="0036722F">
              <w:rPr>
                <w:rStyle w:val="1212"/>
                <w:sz w:val="24"/>
                <w:szCs w:val="24"/>
                <w:lang w:val="en-US"/>
              </w:rPr>
              <w:t> </w:t>
            </w:r>
            <w:r w:rsidRPr="0036722F">
              <w:rPr>
                <w:rStyle w:val="1212"/>
                <w:sz w:val="24"/>
                <w:szCs w:val="24"/>
              </w:rPr>
              <w:t>Разработка локальных актов (внесение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изменений в них), регламентирующих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установление заработной платы работников образовательного учреждения, в том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числе стимулирующих надбавок и доплат,</w:t>
            </w:r>
            <w:r w:rsidRPr="0036722F">
              <w:rPr>
                <w:rStyle w:val="1211"/>
                <w:sz w:val="24"/>
                <w:szCs w:val="24"/>
              </w:rPr>
              <w:t xml:space="preserve"> </w:t>
            </w:r>
            <w:r w:rsidRPr="0036722F">
              <w:rPr>
                <w:rStyle w:val="1212"/>
                <w:sz w:val="24"/>
                <w:szCs w:val="24"/>
              </w:rPr>
              <w:t>порядка и размеров премирования</w:t>
            </w:r>
          </w:p>
        </w:tc>
        <w:tc>
          <w:tcPr>
            <w:tcW w:w="3144" w:type="dxa"/>
          </w:tcPr>
          <w:p w:rsidR="006E3A8A" w:rsidRPr="00AD1E5B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6E3A8A" w:rsidTr="00135EE5">
        <w:tc>
          <w:tcPr>
            <w:tcW w:w="3143" w:type="dxa"/>
            <w:vMerge/>
          </w:tcPr>
          <w:p w:rsidR="006E3A8A" w:rsidRPr="0036722F" w:rsidRDefault="006E3A8A" w:rsidP="00F40B90">
            <w:pPr>
              <w:contextualSpacing/>
            </w:pPr>
          </w:p>
        </w:tc>
        <w:tc>
          <w:tcPr>
            <w:tcW w:w="3143" w:type="dxa"/>
          </w:tcPr>
          <w:p w:rsidR="006E3A8A" w:rsidRPr="0036722F" w:rsidRDefault="006E3A8A" w:rsidP="00F40B90">
            <w:pPr>
              <w:contextualSpacing/>
            </w:pPr>
            <w:r w:rsidRPr="0036722F">
              <w:rPr>
                <w:rStyle w:val="1212"/>
                <w:sz w:val="24"/>
                <w:szCs w:val="24"/>
              </w:rPr>
              <w:t>3.</w:t>
            </w:r>
            <w:r w:rsidRPr="0036722F">
              <w:rPr>
                <w:rStyle w:val="1212"/>
                <w:sz w:val="24"/>
                <w:szCs w:val="24"/>
                <w:lang w:val="en-US"/>
              </w:rPr>
              <w:t> </w:t>
            </w:r>
            <w:r w:rsidRPr="0036722F">
              <w:rPr>
                <w:rStyle w:val="1212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3144" w:type="dxa"/>
          </w:tcPr>
          <w:p w:rsidR="006E3A8A" w:rsidRPr="00AD1E5B" w:rsidRDefault="006E3A8A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AD1E5B" w:rsidTr="00F12B27">
        <w:tc>
          <w:tcPr>
            <w:tcW w:w="3143" w:type="dxa"/>
            <w:vMerge w:val="restart"/>
          </w:tcPr>
          <w:p w:rsidR="00AD1E5B" w:rsidRPr="0036722F" w:rsidRDefault="00AD1E5B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  <w:lang w:val="en-US"/>
              </w:rPr>
              <w:t>III</w:t>
            </w:r>
            <w:r w:rsidRPr="0036722F">
              <w:rPr>
                <w:rStyle w:val="1210"/>
                <w:sz w:val="24"/>
                <w:szCs w:val="24"/>
              </w:rPr>
              <w:t>. Организационное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обеспечение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введения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ФГОС</w:t>
            </w:r>
          </w:p>
        </w:tc>
        <w:tc>
          <w:tcPr>
            <w:tcW w:w="3143" w:type="dxa"/>
          </w:tcPr>
          <w:p w:rsidR="00AD1E5B" w:rsidRPr="0036722F" w:rsidRDefault="00AD1E5B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t>1. Обеспечение координации деятельности субъектов образовательного процесса, организационных структур учреждения по подготовке и введению ФГОС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общего образования</w:t>
            </w:r>
          </w:p>
        </w:tc>
        <w:tc>
          <w:tcPr>
            <w:tcW w:w="3144" w:type="dxa"/>
          </w:tcPr>
          <w:p w:rsidR="00AD1E5B" w:rsidRPr="00AD1E5B" w:rsidRDefault="00AD1E5B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AD1E5B" w:rsidTr="00F12B27">
        <w:tc>
          <w:tcPr>
            <w:tcW w:w="3143" w:type="dxa"/>
            <w:vMerge/>
          </w:tcPr>
          <w:p w:rsidR="00AD1E5B" w:rsidRPr="0036722F" w:rsidRDefault="00AD1E5B" w:rsidP="00F40B90">
            <w:pPr>
              <w:contextualSpacing/>
            </w:pPr>
          </w:p>
        </w:tc>
        <w:tc>
          <w:tcPr>
            <w:tcW w:w="3143" w:type="dxa"/>
          </w:tcPr>
          <w:p w:rsidR="00AD1E5B" w:rsidRPr="0036722F" w:rsidRDefault="00AD1E5B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t>2. Разработка модели организации образовательного процесса</w:t>
            </w:r>
          </w:p>
        </w:tc>
        <w:tc>
          <w:tcPr>
            <w:tcW w:w="3144" w:type="dxa"/>
          </w:tcPr>
          <w:p w:rsidR="00AD1E5B" w:rsidRPr="00AD1E5B" w:rsidRDefault="00AD1E5B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D1E5B" w:rsidTr="00F12B27">
        <w:tc>
          <w:tcPr>
            <w:tcW w:w="3143" w:type="dxa"/>
            <w:vMerge/>
          </w:tcPr>
          <w:p w:rsidR="00AD1E5B" w:rsidRPr="0036722F" w:rsidRDefault="00AD1E5B" w:rsidP="00F40B90">
            <w:pPr>
              <w:contextualSpacing/>
            </w:pPr>
          </w:p>
        </w:tc>
        <w:tc>
          <w:tcPr>
            <w:tcW w:w="3143" w:type="dxa"/>
          </w:tcPr>
          <w:p w:rsidR="00AD1E5B" w:rsidRPr="0036722F" w:rsidRDefault="00AD1E5B" w:rsidP="00C5173E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t xml:space="preserve">3. Разработка и реализация моделей взаимодействия </w:t>
            </w:r>
            <w:r>
              <w:rPr>
                <w:rStyle w:val="1210"/>
                <w:sz w:val="24"/>
                <w:szCs w:val="24"/>
              </w:rPr>
              <w:t>школы и социальных институтов</w:t>
            </w:r>
            <w:r w:rsidRPr="0036722F">
              <w:rPr>
                <w:rStyle w:val="1210"/>
                <w:sz w:val="24"/>
                <w:szCs w:val="24"/>
              </w:rPr>
              <w:t>, обеспечивающих организацию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144" w:type="dxa"/>
          </w:tcPr>
          <w:p w:rsidR="00AD1E5B" w:rsidRPr="00AD1E5B" w:rsidRDefault="00AD1E5B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D1E5B" w:rsidTr="00F12B27">
        <w:tc>
          <w:tcPr>
            <w:tcW w:w="3143" w:type="dxa"/>
            <w:vMerge/>
          </w:tcPr>
          <w:p w:rsidR="00AD1E5B" w:rsidRPr="0036722F" w:rsidRDefault="00AD1E5B" w:rsidP="00F40B90">
            <w:pPr>
              <w:contextualSpacing/>
            </w:pPr>
          </w:p>
        </w:tc>
        <w:tc>
          <w:tcPr>
            <w:tcW w:w="3143" w:type="dxa"/>
          </w:tcPr>
          <w:p w:rsidR="00AD1E5B" w:rsidRPr="0036722F" w:rsidRDefault="00AD1E5B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t>4. Разработка и реализация системы мониторинга образовательных потребностей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обучающихся и родителей по использованию часов вариативной части учебного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плана и внеурочной деятельности</w:t>
            </w:r>
          </w:p>
        </w:tc>
        <w:tc>
          <w:tcPr>
            <w:tcW w:w="3144" w:type="dxa"/>
          </w:tcPr>
          <w:p w:rsidR="00AD1E5B" w:rsidRPr="00AD1E5B" w:rsidRDefault="00AD1E5B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AD1E5B" w:rsidTr="00F12B27">
        <w:tc>
          <w:tcPr>
            <w:tcW w:w="3143" w:type="dxa"/>
            <w:vMerge/>
          </w:tcPr>
          <w:p w:rsidR="00AD1E5B" w:rsidRPr="0036722F" w:rsidRDefault="00AD1E5B" w:rsidP="00F40B90">
            <w:pPr>
              <w:contextualSpacing/>
            </w:pPr>
          </w:p>
        </w:tc>
        <w:tc>
          <w:tcPr>
            <w:tcW w:w="3143" w:type="dxa"/>
          </w:tcPr>
          <w:p w:rsidR="00AD1E5B" w:rsidRPr="0036722F" w:rsidRDefault="00AD1E5B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t>5. Привлечение органов государственно-</w:t>
            </w:r>
            <w:r w:rsidRPr="0036722F">
              <w:rPr>
                <w:rStyle w:val="1210"/>
                <w:sz w:val="24"/>
                <w:szCs w:val="24"/>
              </w:rPr>
              <w:lastRenderedPageBreak/>
              <w:t>общественного управления образовательным учреждением к проектированию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основной образовательной программы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3144" w:type="dxa"/>
          </w:tcPr>
          <w:p w:rsidR="00AD1E5B" w:rsidRPr="00AD1E5B" w:rsidRDefault="00AD1E5B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2015</w:t>
            </w:r>
          </w:p>
        </w:tc>
      </w:tr>
      <w:tr w:rsidR="002A43FE" w:rsidTr="00F12B27">
        <w:tc>
          <w:tcPr>
            <w:tcW w:w="3143" w:type="dxa"/>
            <w:vMerge w:val="restart"/>
          </w:tcPr>
          <w:p w:rsidR="002A43FE" w:rsidRPr="0036722F" w:rsidRDefault="002A43FE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lastRenderedPageBreak/>
              <w:t>IV. Кадровое обеспечение введения</w:t>
            </w:r>
            <w:r w:rsidRPr="0036722F">
              <w:rPr>
                <w:rStyle w:val="129"/>
                <w:sz w:val="24"/>
                <w:szCs w:val="24"/>
              </w:rPr>
              <w:t xml:space="preserve"> </w:t>
            </w:r>
            <w:r w:rsidRPr="0036722F">
              <w:rPr>
                <w:rStyle w:val="1210"/>
                <w:sz w:val="24"/>
                <w:szCs w:val="24"/>
              </w:rPr>
              <w:t>ФГОС</w:t>
            </w:r>
          </w:p>
        </w:tc>
        <w:tc>
          <w:tcPr>
            <w:tcW w:w="3143" w:type="dxa"/>
          </w:tcPr>
          <w:p w:rsidR="002A43FE" w:rsidRPr="0036722F" w:rsidRDefault="002A43FE" w:rsidP="00F40B90">
            <w:pPr>
              <w:contextualSpacing/>
            </w:pPr>
            <w:r w:rsidRPr="0036722F">
              <w:rPr>
                <w:rStyle w:val="1210"/>
                <w:sz w:val="24"/>
                <w:szCs w:val="24"/>
              </w:rPr>
              <w:t>1. Анализ кадрового обеспечения введения и реализации ФГОС основного общего образования</w:t>
            </w:r>
          </w:p>
        </w:tc>
        <w:tc>
          <w:tcPr>
            <w:tcW w:w="3144" w:type="dxa"/>
          </w:tcPr>
          <w:p w:rsidR="002A43FE" w:rsidRPr="002A43FE" w:rsidRDefault="002A43FE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Сентябрь 2014, июнь 2015</w:t>
            </w:r>
          </w:p>
        </w:tc>
      </w:tr>
      <w:tr w:rsidR="00D86BD1" w:rsidTr="00F12B27">
        <w:tc>
          <w:tcPr>
            <w:tcW w:w="3143" w:type="dxa"/>
            <w:vMerge/>
          </w:tcPr>
          <w:p w:rsidR="00D86BD1" w:rsidRPr="0036722F" w:rsidRDefault="00D86BD1" w:rsidP="00F40B90">
            <w:pPr>
              <w:contextualSpacing/>
              <w:rPr>
                <w:rStyle w:val="1210"/>
                <w:sz w:val="24"/>
                <w:szCs w:val="24"/>
              </w:rPr>
            </w:pPr>
          </w:p>
        </w:tc>
        <w:tc>
          <w:tcPr>
            <w:tcW w:w="3143" w:type="dxa"/>
          </w:tcPr>
          <w:p w:rsidR="00D86BD1" w:rsidRPr="0036722F" w:rsidRDefault="00D86BD1" w:rsidP="00F40B90">
            <w:pPr>
              <w:contextualSpacing/>
              <w:rPr>
                <w:rStyle w:val="1210"/>
                <w:sz w:val="24"/>
                <w:szCs w:val="24"/>
              </w:rPr>
            </w:pPr>
            <w:r>
              <w:rPr>
                <w:rStyle w:val="1210"/>
                <w:sz w:val="24"/>
                <w:szCs w:val="24"/>
              </w:rPr>
              <w:t>2.Ликвидация нехватки специалистов социально-педагогической службы</w:t>
            </w:r>
          </w:p>
        </w:tc>
        <w:tc>
          <w:tcPr>
            <w:tcW w:w="3144" w:type="dxa"/>
          </w:tcPr>
          <w:p w:rsidR="00D86BD1" w:rsidRPr="002A43FE" w:rsidRDefault="004314A9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F40B90">
            <w:pPr>
              <w:contextualSpacing/>
              <w:rPr>
                <w:rStyle w:val="1210"/>
                <w:sz w:val="24"/>
                <w:szCs w:val="24"/>
              </w:rPr>
            </w:pPr>
          </w:p>
        </w:tc>
        <w:tc>
          <w:tcPr>
            <w:tcW w:w="3143" w:type="dxa"/>
          </w:tcPr>
          <w:p w:rsidR="002A43FE" w:rsidRPr="0036722F" w:rsidRDefault="004314A9" w:rsidP="00F40B90">
            <w:pPr>
              <w:contextualSpacing/>
              <w:rPr>
                <w:rStyle w:val="12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3FE" w:rsidRPr="00A27F90">
              <w:rPr>
                <w:rFonts w:ascii="Times New Roman" w:hAnsi="Times New Roman" w:cs="Times New Roman"/>
                <w:sz w:val="24"/>
                <w:szCs w:val="24"/>
              </w:rPr>
              <w:t>Планирование средств субвенций для оплаты курсовых мероприятий</w:t>
            </w:r>
          </w:p>
        </w:tc>
        <w:tc>
          <w:tcPr>
            <w:tcW w:w="3144" w:type="dxa"/>
          </w:tcPr>
          <w:p w:rsidR="002A43FE" w:rsidRPr="002A43FE" w:rsidRDefault="002A43FE" w:rsidP="00AD1E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Каждый декабрь текущего года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F40B90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4314A9" w:rsidP="006E3A8A">
            <w:pPr>
              <w:contextualSpacing/>
            </w:pPr>
            <w:r>
              <w:rPr>
                <w:rStyle w:val="1210"/>
                <w:sz w:val="24"/>
                <w:szCs w:val="24"/>
              </w:rPr>
              <w:t>4</w:t>
            </w:r>
            <w:r w:rsidR="002A43FE">
              <w:rPr>
                <w:rStyle w:val="1210"/>
                <w:sz w:val="24"/>
                <w:szCs w:val="24"/>
              </w:rPr>
              <w:t xml:space="preserve">. Корректировка </w:t>
            </w:r>
            <w:r w:rsidR="002A43FE" w:rsidRPr="0036722F">
              <w:rPr>
                <w:rStyle w:val="1210"/>
                <w:sz w:val="24"/>
                <w:szCs w:val="24"/>
              </w:rPr>
              <w:t xml:space="preserve"> плана-графика повышения квалификации педагогических и руководящих работников</w:t>
            </w:r>
            <w:r w:rsidR="002A43FE" w:rsidRPr="0036722F">
              <w:rPr>
                <w:rStyle w:val="129"/>
                <w:sz w:val="24"/>
                <w:szCs w:val="24"/>
              </w:rPr>
              <w:t xml:space="preserve"> </w:t>
            </w:r>
            <w:r w:rsidR="002A43FE" w:rsidRPr="0036722F">
              <w:rPr>
                <w:rStyle w:val="1210"/>
                <w:sz w:val="24"/>
                <w:szCs w:val="24"/>
              </w:rPr>
              <w:t>образовательного учреждения в связи</w:t>
            </w:r>
            <w:r w:rsidR="002A43FE" w:rsidRPr="0036722F">
              <w:rPr>
                <w:rStyle w:val="129"/>
                <w:sz w:val="24"/>
                <w:szCs w:val="24"/>
              </w:rPr>
              <w:t xml:space="preserve"> </w:t>
            </w:r>
            <w:r w:rsidR="002A43FE" w:rsidRPr="0036722F">
              <w:rPr>
                <w:rStyle w:val="1210"/>
                <w:sz w:val="24"/>
                <w:szCs w:val="24"/>
              </w:rPr>
              <w:t>с введением ФГОС</w:t>
            </w:r>
          </w:p>
        </w:tc>
        <w:tc>
          <w:tcPr>
            <w:tcW w:w="3144" w:type="dxa"/>
          </w:tcPr>
          <w:p w:rsidR="002A43FE" w:rsidRPr="002A43FE" w:rsidRDefault="002A43FE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F40B90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4314A9" w:rsidP="00704AC3">
            <w:pPr>
              <w:contextualSpacing/>
            </w:pPr>
            <w:r>
              <w:rPr>
                <w:rStyle w:val="1210"/>
                <w:sz w:val="24"/>
                <w:szCs w:val="24"/>
              </w:rPr>
              <w:t>5</w:t>
            </w:r>
            <w:r w:rsidR="002A43FE" w:rsidRPr="0036722F">
              <w:rPr>
                <w:rStyle w:val="1210"/>
                <w:sz w:val="24"/>
                <w:szCs w:val="24"/>
              </w:rPr>
              <w:t>. Разработка (корректировка) плана методической работы</w:t>
            </w:r>
            <w:r w:rsidR="002A43FE">
              <w:rPr>
                <w:rStyle w:val="1210"/>
                <w:sz w:val="24"/>
                <w:szCs w:val="24"/>
              </w:rPr>
              <w:t xml:space="preserve">, </w:t>
            </w:r>
            <w:proofErr w:type="spellStart"/>
            <w:r w:rsidR="002A43FE">
              <w:rPr>
                <w:rStyle w:val="1210"/>
                <w:sz w:val="24"/>
                <w:szCs w:val="24"/>
              </w:rPr>
              <w:t>внутри</w:t>
            </w:r>
            <w:r w:rsidR="002A43FE" w:rsidRPr="0036722F">
              <w:rPr>
                <w:rStyle w:val="1210"/>
                <w:sz w:val="24"/>
                <w:szCs w:val="24"/>
              </w:rPr>
              <w:t>ш</w:t>
            </w:r>
            <w:r w:rsidR="002A43FE">
              <w:rPr>
                <w:rStyle w:val="1210"/>
                <w:sz w:val="24"/>
                <w:szCs w:val="24"/>
              </w:rPr>
              <w:t>кольного</w:t>
            </w:r>
            <w:proofErr w:type="spellEnd"/>
            <w:r w:rsidR="002A43FE">
              <w:rPr>
                <w:rStyle w:val="1210"/>
                <w:sz w:val="24"/>
                <w:szCs w:val="24"/>
              </w:rPr>
              <w:t xml:space="preserve"> повышения квалификации </w:t>
            </w:r>
            <w:r w:rsidR="002A43FE" w:rsidRPr="0036722F">
              <w:rPr>
                <w:rStyle w:val="1210"/>
                <w:sz w:val="24"/>
                <w:szCs w:val="24"/>
              </w:rPr>
              <w:t>с ориентацией на проблемы введения</w:t>
            </w:r>
            <w:r w:rsidR="002A43FE" w:rsidRPr="0036722F">
              <w:rPr>
                <w:rStyle w:val="129"/>
                <w:sz w:val="24"/>
                <w:szCs w:val="24"/>
              </w:rPr>
              <w:t xml:space="preserve"> </w:t>
            </w:r>
            <w:r w:rsidR="002A43FE" w:rsidRPr="0036722F">
              <w:rPr>
                <w:rStyle w:val="1210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3144" w:type="dxa"/>
          </w:tcPr>
          <w:p w:rsidR="002A43FE" w:rsidRPr="002A43FE" w:rsidRDefault="002A43FE" w:rsidP="00F40B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Сентябрь 2014, июнь  2015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A27F90" w:rsidRDefault="004314A9" w:rsidP="00D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3FE" w:rsidRPr="00A27F9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всевозможных формах повышения квалификации по освоению ФГОС ООО </w:t>
            </w:r>
          </w:p>
          <w:p w:rsidR="002A43FE" w:rsidRPr="00A27F90" w:rsidRDefault="002A43FE" w:rsidP="00D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F9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муниципального ресурсного пакета. 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Постоянно по мере поступления новой информации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A27F90" w:rsidRDefault="004314A9" w:rsidP="00D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.Аттестация педагогических кадров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A27F90" w:rsidRDefault="004314A9" w:rsidP="00D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3FE" w:rsidRPr="00A27F9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ИОМ</w:t>
            </w:r>
            <w:r w:rsidR="002A43FE" w:rsidRPr="00A27F9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</w:t>
            </w:r>
            <w:r w:rsidR="002A43FE">
              <w:rPr>
                <w:rFonts w:ascii="Times New Roman" w:hAnsi="Times New Roman" w:cs="Times New Roman"/>
                <w:sz w:val="24"/>
                <w:szCs w:val="24"/>
              </w:rPr>
              <w:t>реализующих ФГОС ООО</w:t>
            </w:r>
            <w:r w:rsidR="002A43FE" w:rsidRPr="00A27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Каждый сентябрь текущего года</w:t>
            </w:r>
          </w:p>
        </w:tc>
      </w:tr>
      <w:tr w:rsidR="002A43FE" w:rsidTr="00F12B27">
        <w:tc>
          <w:tcPr>
            <w:tcW w:w="3143" w:type="dxa"/>
            <w:vMerge w:val="restart"/>
          </w:tcPr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  <w:r w:rsidRPr="0036722F">
              <w:rPr>
                <w:rStyle w:val="128"/>
                <w:sz w:val="24"/>
                <w:szCs w:val="24"/>
              </w:rPr>
              <w:t>V. Информационное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обеспечение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введения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ФГОС</w:t>
            </w: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contextualSpacing/>
              <w:rPr>
                <w:rStyle w:val="128"/>
                <w:sz w:val="24"/>
                <w:szCs w:val="24"/>
              </w:rPr>
            </w:pPr>
          </w:p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lastRenderedPageBreak/>
              <w:t xml:space="preserve">1. Размещение на сайте ОУ информационных материалов о введении </w:t>
            </w:r>
            <w:r w:rsidRPr="0036722F">
              <w:rPr>
                <w:rStyle w:val="128"/>
                <w:sz w:val="24"/>
                <w:szCs w:val="24"/>
              </w:rPr>
              <w:lastRenderedPageBreak/>
              <w:t>ФГОС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3144" w:type="dxa"/>
          </w:tcPr>
          <w:p w:rsidR="002A43FE" w:rsidRPr="002A43FE" w:rsidRDefault="002A43FE" w:rsidP="006E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Систематически, по мере</w:t>
            </w:r>
          </w:p>
          <w:p w:rsidR="002A43FE" w:rsidRPr="002A43FE" w:rsidRDefault="002A43FE" w:rsidP="006E3A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t>2. Широкое информирование родительской общественности о подготовке к введению и порядке перехода на новые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стандарты</w:t>
            </w:r>
          </w:p>
        </w:tc>
        <w:tc>
          <w:tcPr>
            <w:tcW w:w="3144" w:type="dxa"/>
          </w:tcPr>
          <w:p w:rsidR="002A43FE" w:rsidRPr="002A43FE" w:rsidRDefault="002A43FE" w:rsidP="0013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Систематически, по мере</w:t>
            </w:r>
          </w:p>
          <w:p w:rsidR="002A43FE" w:rsidRPr="002A43FE" w:rsidRDefault="002A43FE" w:rsidP="00135E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утверждения</w:t>
            </w:r>
          </w:p>
        </w:tc>
      </w:tr>
      <w:tr w:rsidR="002A43FE" w:rsidTr="00135EE5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t>3. Организация изучения общественного мнения по вопросам введения новых стандартов и внесения дополнений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в содержание основной образовательной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t>4. 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 2015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t>5. Обеспечение публичной отчётности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ОУ о ходе и результатах введения ФГОС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8"/>
                <w:sz w:val="24"/>
                <w:szCs w:val="24"/>
              </w:rPr>
              <w:t>6. Разработка рекомендаций для педагогических работников:</w:t>
            </w:r>
          </w:p>
          <w:p w:rsidR="002A43FE" w:rsidRPr="0036722F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8"/>
                <w:sz w:val="24"/>
                <w:szCs w:val="24"/>
              </w:rPr>
              <w:t>— по организации внеурочной деятельности обучающихся;</w:t>
            </w:r>
          </w:p>
          <w:p w:rsidR="002A43FE" w:rsidRPr="0036722F" w:rsidRDefault="002A43FE" w:rsidP="00DD1DEA">
            <w:pPr>
              <w:pStyle w:val="121"/>
              <w:shd w:val="clear" w:color="auto" w:fill="auto"/>
              <w:tabs>
                <w:tab w:val="left" w:pos="394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8"/>
                <w:sz w:val="24"/>
                <w:szCs w:val="24"/>
              </w:rPr>
              <w:t>— по организации текущей и итоговой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оценки достижения планируемых результатов;</w:t>
            </w:r>
          </w:p>
          <w:p w:rsidR="002A43FE" w:rsidRPr="0036722F" w:rsidRDefault="002A43FE" w:rsidP="00DD1DEA">
            <w:pPr>
              <w:pStyle w:val="121"/>
              <w:shd w:val="clear" w:color="auto" w:fill="auto"/>
              <w:tabs>
                <w:tab w:val="left" w:pos="403"/>
              </w:tabs>
              <w:spacing w:before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22F">
              <w:rPr>
                <w:rStyle w:val="128"/>
                <w:sz w:val="24"/>
                <w:szCs w:val="24"/>
              </w:rPr>
              <w:t>— по использования ресурсов времени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для организации домашней работы обучающихся;</w:t>
            </w:r>
          </w:p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t>— перечня и рекомендаций по использованию интерактивных технологий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</w:tr>
      <w:tr w:rsidR="002A43FE" w:rsidTr="00F12B27">
        <w:tc>
          <w:tcPr>
            <w:tcW w:w="3143" w:type="dxa"/>
            <w:vMerge w:val="restart"/>
          </w:tcPr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  <w:r w:rsidRPr="0036722F">
              <w:rPr>
                <w:rStyle w:val="128"/>
                <w:sz w:val="24"/>
                <w:szCs w:val="24"/>
              </w:rPr>
              <w:t>VI. Материально-техническое</w:t>
            </w:r>
            <w:r w:rsidRPr="003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обеспечение</w:t>
            </w:r>
            <w:r w:rsidRPr="003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введения ФГОС</w:t>
            </w: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Style w:val="128"/>
                <w:sz w:val="24"/>
                <w:szCs w:val="24"/>
              </w:rPr>
            </w:pPr>
          </w:p>
          <w:p w:rsidR="002A43FE" w:rsidRPr="0036722F" w:rsidRDefault="002A43FE" w:rsidP="00DD1DEA">
            <w:pPr>
              <w:pStyle w:val="121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lastRenderedPageBreak/>
              <w:t>1. Анализ материально-технического обеспечения введения и реализации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ФГОС основного общего образования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Январь  2015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8"/>
                <w:sz w:val="24"/>
                <w:szCs w:val="24"/>
              </w:rPr>
              <w:t xml:space="preserve">2. Обеспечение </w:t>
            </w:r>
            <w:r w:rsidRPr="0036722F">
              <w:rPr>
                <w:rStyle w:val="128"/>
                <w:sz w:val="24"/>
                <w:szCs w:val="24"/>
              </w:rPr>
              <w:lastRenderedPageBreak/>
              <w:t>соответствия материально-технической базы ОУ требованиям</w:t>
            </w:r>
            <w:r w:rsidRPr="0036722F">
              <w:rPr>
                <w:rStyle w:val="127"/>
                <w:sz w:val="24"/>
                <w:szCs w:val="24"/>
              </w:rPr>
              <w:t xml:space="preserve"> </w:t>
            </w:r>
            <w:r w:rsidRPr="0036722F">
              <w:rPr>
                <w:rStyle w:val="128"/>
                <w:sz w:val="24"/>
                <w:szCs w:val="24"/>
              </w:rPr>
              <w:t>ФГОС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6"/>
                <w:sz w:val="24"/>
                <w:szCs w:val="24"/>
              </w:rPr>
              <w:t>3. Обеспечение соответствия санитарно-гигиенических условий требованиям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ФГОС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6"/>
                <w:sz w:val="24"/>
                <w:szCs w:val="24"/>
              </w:rPr>
              <w:t>4. Обеспечение соответствия условий реализации ООП противопожарным нормам, нормам охраны труда работников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6"/>
                <w:sz w:val="24"/>
                <w:szCs w:val="24"/>
              </w:rPr>
              <w:t>5. Обеспечение соответствия информационно-образовательной среды требованиям ФГОС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6"/>
                <w:sz w:val="24"/>
                <w:szCs w:val="24"/>
              </w:rPr>
              <w:t>6. Обеспечение укомплектованности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библиотечно-информационного центра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печатными и электронными образовательными ресурсами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6"/>
                <w:sz w:val="24"/>
                <w:szCs w:val="24"/>
              </w:rPr>
              <w:t>7. Наличие доступа ОУ к электронным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образовательным ресурсам (ЭОР), размещённым в федеральных и региональных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базах данных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  <w:tr w:rsidR="002A43FE" w:rsidTr="00F12B27">
        <w:tc>
          <w:tcPr>
            <w:tcW w:w="3143" w:type="dxa"/>
            <w:vMerge/>
          </w:tcPr>
          <w:p w:rsidR="002A43FE" w:rsidRPr="0036722F" w:rsidRDefault="002A43FE" w:rsidP="00DD1DEA">
            <w:pPr>
              <w:contextualSpacing/>
            </w:pPr>
          </w:p>
        </w:tc>
        <w:tc>
          <w:tcPr>
            <w:tcW w:w="3143" w:type="dxa"/>
          </w:tcPr>
          <w:p w:rsidR="002A43FE" w:rsidRPr="0036722F" w:rsidRDefault="002A43FE" w:rsidP="00DD1DEA">
            <w:pPr>
              <w:contextualSpacing/>
            </w:pPr>
            <w:r w:rsidRPr="0036722F">
              <w:rPr>
                <w:rStyle w:val="126"/>
                <w:sz w:val="24"/>
                <w:szCs w:val="24"/>
              </w:rPr>
              <w:t>8. Обеспечение контролируемого доступа участников образовательного процесса</w:t>
            </w:r>
            <w:r w:rsidRPr="0036722F">
              <w:rPr>
                <w:rStyle w:val="125"/>
                <w:sz w:val="24"/>
                <w:szCs w:val="24"/>
              </w:rPr>
              <w:t xml:space="preserve"> </w:t>
            </w:r>
            <w:r w:rsidRPr="0036722F">
              <w:rPr>
                <w:rStyle w:val="126"/>
                <w:sz w:val="24"/>
                <w:szCs w:val="24"/>
              </w:rPr>
              <w:t>к информационным образовательным ресурсам в сети Интернет</w:t>
            </w:r>
          </w:p>
        </w:tc>
        <w:tc>
          <w:tcPr>
            <w:tcW w:w="3144" w:type="dxa"/>
          </w:tcPr>
          <w:p w:rsidR="002A43FE" w:rsidRPr="002A43FE" w:rsidRDefault="002A43FE" w:rsidP="00DD1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FE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</w:tr>
    </w:tbl>
    <w:p w:rsidR="00357C61" w:rsidRDefault="00357C61" w:rsidP="00BD28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7A31" w:rsidRDefault="00A77A31" w:rsidP="00A77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197C" w:rsidRDefault="00A77A31" w:rsidP="00F119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7A31">
        <w:rPr>
          <w:rFonts w:ascii="Times New Roman" w:hAnsi="Times New Roman" w:cs="Times New Roman"/>
          <w:b/>
          <w:sz w:val="28"/>
          <w:szCs w:val="28"/>
        </w:rPr>
        <w:t>3.3.</w:t>
      </w:r>
      <w:r w:rsidR="00FC7802">
        <w:rPr>
          <w:rFonts w:ascii="Times New Roman" w:hAnsi="Times New Roman" w:cs="Times New Roman"/>
          <w:b/>
          <w:sz w:val="28"/>
          <w:szCs w:val="28"/>
        </w:rPr>
        <w:t>9</w:t>
      </w:r>
      <w:r w:rsidRPr="00A77A31">
        <w:rPr>
          <w:rFonts w:ascii="Times New Roman" w:hAnsi="Times New Roman" w:cs="Times New Roman"/>
          <w:b/>
          <w:sz w:val="28"/>
          <w:szCs w:val="28"/>
        </w:rPr>
        <w:t xml:space="preserve">. КОНТРОЛЬ ЗА СОСТОЯНИЕМ СИСТЕМЫ УСЛОВИЙ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 «Контроль за состоянием системы условий осуществляется в рамках </w:t>
      </w:r>
      <w:proofErr w:type="spellStart"/>
      <w:r w:rsidRPr="00704AC3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и мониторинга на основании соответствующих Положений.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>Контроль за  состоянием системы условий включает:</w:t>
      </w:r>
    </w:p>
    <w:p w:rsidR="00704AC3" w:rsidRPr="00704AC3" w:rsidRDefault="00704AC3" w:rsidP="00C7210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>мониторинг системы условий;</w:t>
      </w:r>
    </w:p>
    <w:p w:rsidR="00704AC3" w:rsidRPr="00704AC3" w:rsidRDefault="00704AC3" w:rsidP="00C7210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>внесение необходимых корректив в систему условий (внесение изменений и дополнений в ООП ООО);</w:t>
      </w:r>
    </w:p>
    <w:p w:rsidR="00704AC3" w:rsidRPr="00704AC3" w:rsidRDefault="00704AC3" w:rsidP="00C7210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>принятие управленческих решений (издание необходимых приказов);</w:t>
      </w:r>
    </w:p>
    <w:p w:rsidR="00704AC3" w:rsidRPr="00704AC3" w:rsidRDefault="00704AC3" w:rsidP="00C7210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аналитическая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 на школьном сайте).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 в конечном итоге достигнуть  необходимых результатов.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образовательной деятельности включает следующие направления: мониторинг состояния и качества функционирования образовательной системы; мониторинг учебных достижений учащихся; мониторинг физического развития и состояния здоровья учащихся; мониторинг воспитательной системы; мониторинг педагогических кадров; мониторинг ресурсного обеспечения образовательной деятельности; мониторинг изменений в образовательной деятельности.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</w:t>
      </w:r>
      <w:proofErr w:type="spellStart"/>
      <w:r w:rsidRPr="00704AC3">
        <w:rPr>
          <w:rFonts w:ascii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по результатам промежуточной аттестации; система научно-методической работы; система работы МО;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Учреждении; организация внеурочной деятельности учащихся; количество обращений родителей (законных представителей) и учащихся по вопросам функционирования Учреждения.  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предметных достижений учащихся: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учащихся в различных сферах деятельности (портфолио учащегося).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физического развития и состояния здоровья учащихся: распределение учащихся по группам здоровья; количество дней/уроков, пропущенных по болезни; занятость учащихся в спортивных секциях; организация мероприятий, направленных на совершенствование физического развития и поддержания здоровья учащихся.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воспитательной системы: реализация программы воспитания и социализации учащихся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учащимися, находящимися в трудной жизненной ситуации; уровень воспитанности учащихся.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</w:t>
      </w:r>
      <w:proofErr w:type="spellStart"/>
      <w:r w:rsidRPr="00704AC3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. инновационных; участие в семинарах различного уровня; трансляция собственного педагогического опыта (проведение открытых уроков, мастер-классов, публикации); аттестация педагогических кадров. 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</w:t>
      </w:r>
      <w:proofErr w:type="spellStart"/>
      <w:r w:rsidRPr="00704AC3">
        <w:rPr>
          <w:rFonts w:ascii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704AC3">
        <w:rPr>
          <w:rFonts w:ascii="Times New Roman" w:hAnsi="Times New Roman" w:cs="Times New Roman"/>
          <w:sz w:val="24"/>
          <w:szCs w:val="24"/>
          <w:lang w:eastAsia="ru-RU"/>
        </w:rPr>
        <w:t>; материально-техническое обеспечение; оснащение учебной мебелью, демонстрационным оборудованием, компьютерной техникой, наглядными пособиями, аудио и видеотехникой, оргтехникой; комплектование библиотечного фонда.</w:t>
      </w:r>
    </w:p>
    <w:p w:rsidR="00704AC3" w:rsidRP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Главным источником информации и диагностики состояния системы условий и основных результатов образовательной деятельности Учреждения по реализации ООП ООО является </w:t>
      </w:r>
      <w:proofErr w:type="spellStart"/>
      <w:r w:rsidRPr="00704AC3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704AC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357C61" w:rsidRDefault="00F1197C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19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04AC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F1197C">
        <w:rPr>
          <w:rFonts w:ascii="Times New Roman" w:hAnsi="Times New Roman" w:cs="Times New Roman"/>
          <w:sz w:val="24"/>
          <w:szCs w:val="24"/>
          <w:lang w:eastAsia="ru-RU"/>
        </w:rPr>
        <w:t xml:space="preserve">В школе проводится </w:t>
      </w:r>
      <w:proofErr w:type="spellStart"/>
      <w:r w:rsidRPr="00F1197C">
        <w:rPr>
          <w:rFonts w:ascii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F1197C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по различным направлениям учебно- воспитательного процесса: школьная документация, образовательная деятельность, состояние и преподавание учебных предметов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3980"/>
        <w:gridCol w:w="2027"/>
        <w:gridCol w:w="1797"/>
      </w:tblGrid>
      <w:tr w:rsidR="00283266" w:rsidRPr="00704AC3" w:rsidTr="00283266">
        <w:tc>
          <w:tcPr>
            <w:tcW w:w="2227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202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79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83266" w:rsidRPr="00704AC3" w:rsidTr="00283266">
        <w:tc>
          <w:tcPr>
            <w:tcW w:w="2227" w:type="dxa"/>
            <w:vMerge w:val="restart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Кадровые условия реализации ООП ООО</w:t>
            </w: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укомплектованности педагогическими, руководящими и иными работниками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способными реализовывать ООП ООО в соответствии с ФГОС ООО</w:t>
            </w:r>
          </w:p>
        </w:tc>
        <w:tc>
          <w:tcPr>
            <w:tcW w:w="202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На начало  и конец учебного года</w:t>
            </w:r>
          </w:p>
        </w:tc>
        <w:tc>
          <w:tcPr>
            <w:tcW w:w="179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руководителей, специалистов и служащих</w:t>
            </w:r>
          </w:p>
        </w:tc>
        <w:tc>
          <w:tcPr>
            <w:tcW w:w="202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  </w:t>
            </w:r>
            <w:proofErr w:type="gramStart"/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9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обеспеченности непрерывности профессионального развития педагогических работников  </w:t>
            </w:r>
          </w:p>
        </w:tc>
        <w:tc>
          <w:tcPr>
            <w:tcW w:w="202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На начало  и конец учебного года</w:t>
            </w:r>
          </w:p>
        </w:tc>
        <w:tc>
          <w:tcPr>
            <w:tcW w:w="179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 w:val="restart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Психолого-педагогические условия реализации ООП ООО</w:t>
            </w: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степени освоения педагогами образовательной программы повышения квалификации (знание материалов ФГОС ООО)</w:t>
            </w:r>
          </w:p>
        </w:tc>
        <w:tc>
          <w:tcPr>
            <w:tcW w:w="2027" w:type="dxa"/>
          </w:tcPr>
          <w:p w:rsidR="003416A4" w:rsidRPr="003416A4" w:rsidRDefault="003416A4" w:rsidP="001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По полугодиям и конец учебного года</w:t>
            </w:r>
          </w:p>
        </w:tc>
        <w:tc>
          <w:tcPr>
            <w:tcW w:w="1797" w:type="dxa"/>
          </w:tcPr>
          <w:p w:rsidR="003416A4" w:rsidRPr="003416A4" w:rsidRDefault="003416A4" w:rsidP="0013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достижения учащимися планируемых</w:t>
            </w:r>
          </w:p>
          <w:p w:rsidR="003416A4" w:rsidRPr="00704AC3" w:rsidRDefault="003416A4" w:rsidP="00704AC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результатов: личностных, метапредметных, предметных</w:t>
            </w:r>
          </w:p>
        </w:tc>
        <w:tc>
          <w:tcPr>
            <w:tcW w:w="202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мониторинга</w:t>
            </w:r>
          </w:p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416A4" w:rsidRPr="003416A4" w:rsidRDefault="003416A4" w:rsidP="003416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16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 w:val="restart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условия реализации ООП ООО</w:t>
            </w: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условий финансирования реализации  ООП ООО</w:t>
            </w:r>
          </w:p>
        </w:tc>
        <w:tc>
          <w:tcPr>
            <w:tcW w:w="2027" w:type="dxa"/>
          </w:tcPr>
          <w:p w:rsidR="003416A4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1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3416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1797" w:type="dxa"/>
          </w:tcPr>
          <w:p w:rsidR="003416A4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обеспечения реализации обязательной части  ООП ООО и части, формируемой участниками образовательных отношений </w:t>
            </w:r>
          </w:p>
        </w:tc>
        <w:tc>
          <w:tcPr>
            <w:tcW w:w="202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жеквартально </w:t>
            </w:r>
          </w:p>
        </w:tc>
        <w:tc>
          <w:tcPr>
            <w:tcW w:w="179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283266" w:rsidRPr="00704AC3" w:rsidTr="00283266">
        <w:tc>
          <w:tcPr>
            <w:tcW w:w="2227" w:type="dxa"/>
            <w:vMerge w:val="restart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 реализации ООП ООО</w:t>
            </w: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соблюдения: СанПиН; пожарной и </w:t>
            </w:r>
            <w:r w:rsidR="00283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электробезопас</w:t>
            </w: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ности; требований охраны труда; своевременных сроков и необходимых объемов текущего и капитального ремонта</w:t>
            </w:r>
          </w:p>
        </w:tc>
        <w:tc>
          <w:tcPr>
            <w:tcW w:w="2027" w:type="dxa"/>
          </w:tcPr>
          <w:p w:rsidR="003416A4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797" w:type="dxa"/>
          </w:tcPr>
          <w:p w:rsidR="003416A4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наличия доступа учащихся с ограниченными возможностями здоровья к объектам инфраструктуры Учреждения</w:t>
            </w:r>
          </w:p>
        </w:tc>
        <w:tc>
          <w:tcPr>
            <w:tcW w:w="202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797" w:type="dxa"/>
          </w:tcPr>
          <w:p w:rsidR="00283266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266" w:rsidRPr="00704AC3" w:rsidTr="00283266">
        <w:tc>
          <w:tcPr>
            <w:tcW w:w="2227" w:type="dxa"/>
            <w:vMerge w:val="restart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Учебно-методическое и информационное обеспечение ООП ООО</w:t>
            </w:r>
          </w:p>
        </w:tc>
        <w:tc>
          <w:tcPr>
            <w:tcW w:w="3980" w:type="dxa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достаточности учебников, учебно-методических и дидактических материалов, наглядных пособий и др.</w:t>
            </w:r>
          </w:p>
        </w:tc>
        <w:tc>
          <w:tcPr>
            <w:tcW w:w="202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9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обеспеченности доступа для всех участников образовательных отношений к информации, связанной с реализацией ООП, планируемыми результатами, организацией образовательной деятельности и условиями его осуществления</w:t>
            </w:r>
          </w:p>
        </w:tc>
        <w:tc>
          <w:tcPr>
            <w:tcW w:w="202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97" w:type="dxa"/>
          </w:tcPr>
          <w:p w:rsidR="00283266" w:rsidRPr="00704AC3" w:rsidRDefault="00283266" w:rsidP="002832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обеспеченности доступа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</w:t>
            </w:r>
          </w:p>
        </w:tc>
        <w:tc>
          <w:tcPr>
            <w:tcW w:w="2027" w:type="dxa"/>
          </w:tcPr>
          <w:p w:rsidR="003416A4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97" w:type="dxa"/>
          </w:tcPr>
          <w:p w:rsidR="003416A4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директора по АХР,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3416A4" w:rsidRPr="00704AC3" w:rsidRDefault="003416A4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 учебниками и (или) учебниками с электронными приложениями, являющимися их составной  частью, учебно-методической литературой и материалами по всем учебным предметам  ООП ООО</w:t>
            </w:r>
          </w:p>
        </w:tc>
        <w:tc>
          <w:tcPr>
            <w:tcW w:w="2027" w:type="dxa"/>
          </w:tcPr>
          <w:p w:rsidR="003416A4" w:rsidRPr="00283266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 – III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797" w:type="dxa"/>
          </w:tcPr>
          <w:p w:rsidR="003416A4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283266" w:rsidRPr="00704AC3" w:rsidTr="00283266">
        <w:tc>
          <w:tcPr>
            <w:tcW w:w="2227" w:type="dxa"/>
            <w:vMerge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фондом дополнительной литературы, включающий детскую художественную и научно-популярную литературу, справочно-библиографические и периодические издания, сопровождающие реализацию ООП ООО</w:t>
            </w:r>
          </w:p>
        </w:tc>
        <w:tc>
          <w:tcPr>
            <w:tcW w:w="202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9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бибилиотекарь</w:t>
            </w:r>
            <w:proofErr w:type="spellEnd"/>
          </w:p>
        </w:tc>
      </w:tr>
      <w:tr w:rsidR="00283266" w:rsidRPr="00704AC3" w:rsidTr="00283266">
        <w:tc>
          <w:tcPr>
            <w:tcW w:w="2227" w:type="dxa"/>
            <w:vMerge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0" w:type="dxa"/>
          </w:tcPr>
          <w:p w:rsidR="00283266" w:rsidRPr="00704AC3" w:rsidRDefault="00283266" w:rsidP="00704A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 учебно-методической литературой и материалами по всем курсам внеурочной деятельности, реализуемым в рамках ООП ООО</w:t>
            </w:r>
          </w:p>
        </w:tc>
        <w:tc>
          <w:tcPr>
            <w:tcW w:w="202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797" w:type="dxa"/>
          </w:tcPr>
          <w:p w:rsidR="00283266" w:rsidRPr="00704AC3" w:rsidRDefault="00283266" w:rsidP="00135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бибилиотекарь</w:t>
            </w:r>
            <w:proofErr w:type="spellEnd"/>
          </w:p>
        </w:tc>
      </w:tr>
    </w:tbl>
    <w:p w:rsid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E37" w:rsidRPr="005B3E37" w:rsidRDefault="005B3E37" w:rsidP="005B3E37">
      <w:pPr>
        <w:widowControl w:val="0"/>
        <w:suppressAutoHyphens/>
        <w:autoSpaceDE w:val="0"/>
        <w:spacing w:after="0" w:line="240" w:lineRule="atLeast"/>
        <w:ind w:firstLine="454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 w:rsidRPr="005B3E37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сновная о</w:t>
      </w:r>
      <w:r w:rsidRPr="005B3E3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основного общего образования </w:t>
      </w:r>
      <w:r w:rsidRPr="005B3E37">
        <w:rPr>
          <w:rFonts w:ascii="Times New Roman" w:eastAsia="Calibri" w:hAnsi="Times New Roman" w:cs="Times New Roman"/>
          <w:sz w:val="24"/>
          <w:szCs w:val="24"/>
          <w:lang w:eastAsia="zh-CN"/>
        </w:rPr>
        <w:t>принимается сроком на 5 лет. Образовательная организация оставляет за собой право корректировать отдельные её разделы по мере необходимости. Организационный раздел  обновляется ежегодно.</w:t>
      </w:r>
    </w:p>
    <w:p w:rsid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4AC3" w:rsidRDefault="00704AC3" w:rsidP="00704A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7C61" w:rsidRDefault="00357C61" w:rsidP="00BD28C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57C61" w:rsidSect="009D46E1">
      <w:footerReference w:type="default" r:id="rId14"/>
      <w:pgSz w:w="11906" w:h="16838"/>
      <w:pgMar w:top="1134" w:right="991" w:bottom="1134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80" w:rsidRDefault="006F7A80" w:rsidP="003A09BE">
      <w:pPr>
        <w:spacing w:after="0" w:line="240" w:lineRule="auto"/>
      </w:pPr>
      <w:r>
        <w:separator/>
      </w:r>
    </w:p>
  </w:endnote>
  <w:endnote w:type="continuationSeparator" w:id="0">
    <w:p w:rsidR="006F7A80" w:rsidRDefault="006F7A80" w:rsidP="003A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2426"/>
      <w:docPartObj>
        <w:docPartGallery w:val="Page Numbers (Bottom of Page)"/>
        <w:docPartUnique/>
      </w:docPartObj>
    </w:sdtPr>
    <w:sdtEndPr/>
    <w:sdtContent>
      <w:p w:rsidR="00EA7B7B" w:rsidRDefault="00EA7B7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CA">
          <w:rPr>
            <w:noProof/>
          </w:rPr>
          <w:t>3</w:t>
        </w:r>
        <w:r>
          <w:fldChar w:fldCharType="end"/>
        </w:r>
      </w:p>
    </w:sdtContent>
  </w:sdt>
  <w:p w:rsidR="00EA7B7B" w:rsidRDefault="00EA7B7B">
    <w:pPr>
      <w:pStyle w:val="af3"/>
    </w:pPr>
  </w:p>
  <w:p w:rsidR="00EA7B7B" w:rsidRDefault="00EA7B7B"/>
  <w:p w:rsidR="00EA7B7B" w:rsidRDefault="00EA7B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80" w:rsidRDefault="006F7A80" w:rsidP="003A09BE">
      <w:pPr>
        <w:spacing w:after="0" w:line="240" w:lineRule="auto"/>
      </w:pPr>
      <w:r>
        <w:separator/>
      </w:r>
    </w:p>
  </w:footnote>
  <w:footnote w:type="continuationSeparator" w:id="0">
    <w:p w:rsidR="006F7A80" w:rsidRDefault="006F7A80" w:rsidP="003A0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14E"/>
    <w:multiLevelType w:val="hybridMultilevel"/>
    <w:tmpl w:val="243A4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1E538B"/>
    <w:multiLevelType w:val="hybridMultilevel"/>
    <w:tmpl w:val="7332ADA4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11D72"/>
    <w:multiLevelType w:val="hybridMultilevel"/>
    <w:tmpl w:val="BA7EF0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8114E"/>
    <w:multiLevelType w:val="hybridMultilevel"/>
    <w:tmpl w:val="042674DE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1552D"/>
    <w:multiLevelType w:val="hybridMultilevel"/>
    <w:tmpl w:val="C274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E56FE"/>
    <w:multiLevelType w:val="hybridMultilevel"/>
    <w:tmpl w:val="2586EC26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82AA3"/>
    <w:multiLevelType w:val="hybridMultilevel"/>
    <w:tmpl w:val="7D3CC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37A3A"/>
    <w:multiLevelType w:val="hybridMultilevel"/>
    <w:tmpl w:val="279E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72D45"/>
    <w:multiLevelType w:val="hybridMultilevel"/>
    <w:tmpl w:val="5DD8B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C3038"/>
    <w:multiLevelType w:val="hybridMultilevel"/>
    <w:tmpl w:val="0608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B5213"/>
    <w:multiLevelType w:val="hybridMultilevel"/>
    <w:tmpl w:val="451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877BB"/>
    <w:multiLevelType w:val="hybridMultilevel"/>
    <w:tmpl w:val="60AE75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254230A"/>
    <w:multiLevelType w:val="hybridMultilevel"/>
    <w:tmpl w:val="661C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03D76"/>
    <w:multiLevelType w:val="hybridMultilevel"/>
    <w:tmpl w:val="FF72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73335"/>
    <w:multiLevelType w:val="hybridMultilevel"/>
    <w:tmpl w:val="4C5A69C4"/>
    <w:lvl w:ilvl="0" w:tplc="BC70905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A24635"/>
    <w:multiLevelType w:val="hybridMultilevel"/>
    <w:tmpl w:val="60342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8811D2"/>
    <w:multiLevelType w:val="multilevel"/>
    <w:tmpl w:val="33221D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2CB5C5E"/>
    <w:multiLevelType w:val="hybridMultilevel"/>
    <w:tmpl w:val="809A0606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1459C"/>
    <w:multiLevelType w:val="hybridMultilevel"/>
    <w:tmpl w:val="5EB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B28FA"/>
    <w:multiLevelType w:val="multilevel"/>
    <w:tmpl w:val="72B02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C5361"/>
    <w:multiLevelType w:val="hybridMultilevel"/>
    <w:tmpl w:val="56F8C76E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328E6"/>
    <w:multiLevelType w:val="hybridMultilevel"/>
    <w:tmpl w:val="84AEAE14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41662F82"/>
    <w:multiLevelType w:val="hybridMultilevel"/>
    <w:tmpl w:val="9A924DC2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C082A"/>
    <w:multiLevelType w:val="hybridMultilevel"/>
    <w:tmpl w:val="428A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E3096"/>
    <w:multiLevelType w:val="hybridMultilevel"/>
    <w:tmpl w:val="2DA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35859"/>
    <w:multiLevelType w:val="hybridMultilevel"/>
    <w:tmpl w:val="98B27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90C2C"/>
    <w:multiLevelType w:val="hybridMultilevel"/>
    <w:tmpl w:val="D17623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62A2EA3"/>
    <w:multiLevelType w:val="hybridMultilevel"/>
    <w:tmpl w:val="D494E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7C3777"/>
    <w:multiLevelType w:val="hybridMultilevel"/>
    <w:tmpl w:val="D954EA6C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A37063"/>
    <w:multiLevelType w:val="hybridMultilevel"/>
    <w:tmpl w:val="B55615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490052"/>
    <w:multiLevelType w:val="hybridMultilevel"/>
    <w:tmpl w:val="F5348152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27134"/>
    <w:multiLevelType w:val="hybridMultilevel"/>
    <w:tmpl w:val="2D64D928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BF24DB"/>
    <w:multiLevelType w:val="hybridMultilevel"/>
    <w:tmpl w:val="328A4748"/>
    <w:lvl w:ilvl="0" w:tplc="6D8C3704">
      <w:start w:val="1"/>
      <w:numFmt w:val="bullet"/>
      <w:lvlText w:val="‒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0FE11E3"/>
    <w:multiLevelType w:val="hybridMultilevel"/>
    <w:tmpl w:val="C5A0F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1DF4443"/>
    <w:multiLevelType w:val="hybridMultilevel"/>
    <w:tmpl w:val="864A52F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6">
    <w:nsid w:val="75562FDD"/>
    <w:multiLevelType w:val="hybridMultilevel"/>
    <w:tmpl w:val="A188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FC3F05"/>
    <w:multiLevelType w:val="hybridMultilevel"/>
    <w:tmpl w:val="5E6A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A0FC4"/>
    <w:multiLevelType w:val="hybridMultilevel"/>
    <w:tmpl w:val="D3D4F726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14C9F"/>
    <w:multiLevelType w:val="hybridMultilevel"/>
    <w:tmpl w:val="6D20C6D6"/>
    <w:lvl w:ilvl="0" w:tplc="3C7CDC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503D2A"/>
    <w:multiLevelType w:val="hybridMultilevel"/>
    <w:tmpl w:val="7E44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12443"/>
    <w:multiLevelType w:val="hybridMultilevel"/>
    <w:tmpl w:val="B0065C1A"/>
    <w:lvl w:ilvl="0" w:tplc="F65EFD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37E7"/>
    <w:multiLevelType w:val="hybridMultilevel"/>
    <w:tmpl w:val="463E4E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7"/>
  </w:num>
  <w:num w:numId="5">
    <w:abstractNumId w:val="8"/>
  </w:num>
  <w:num w:numId="6">
    <w:abstractNumId w:val="42"/>
  </w:num>
  <w:num w:numId="7">
    <w:abstractNumId w:val="12"/>
  </w:num>
  <w:num w:numId="8">
    <w:abstractNumId w:val="7"/>
  </w:num>
  <w:num w:numId="9">
    <w:abstractNumId w:val="26"/>
  </w:num>
  <w:num w:numId="10">
    <w:abstractNumId w:val="11"/>
  </w:num>
  <w:num w:numId="11">
    <w:abstractNumId w:val="16"/>
  </w:num>
  <w:num w:numId="12">
    <w:abstractNumId w:val="40"/>
  </w:num>
  <w:num w:numId="13">
    <w:abstractNumId w:val="36"/>
  </w:num>
  <w:num w:numId="14">
    <w:abstractNumId w:val="13"/>
  </w:num>
  <w:num w:numId="15">
    <w:abstractNumId w:val="19"/>
  </w:num>
  <w:num w:numId="16">
    <w:abstractNumId w:val="35"/>
  </w:num>
  <w:num w:numId="17">
    <w:abstractNumId w:val="3"/>
  </w:num>
  <w:num w:numId="18">
    <w:abstractNumId w:val="32"/>
  </w:num>
  <w:num w:numId="19">
    <w:abstractNumId w:val="23"/>
  </w:num>
  <w:num w:numId="20">
    <w:abstractNumId w:val="17"/>
  </w:num>
  <w:num w:numId="21">
    <w:abstractNumId w:val="21"/>
  </w:num>
  <w:num w:numId="22">
    <w:abstractNumId w:val="31"/>
  </w:num>
  <w:num w:numId="23">
    <w:abstractNumId w:val="1"/>
  </w:num>
  <w:num w:numId="24">
    <w:abstractNumId w:val="5"/>
  </w:num>
  <w:num w:numId="25">
    <w:abstractNumId w:val="41"/>
  </w:num>
  <w:num w:numId="26">
    <w:abstractNumId w:val="22"/>
  </w:num>
  <w:num w:numId="27">
    <w:abstractNumId w:val="0"/>
  </w:num>
  <w:num w:numId="28">
    <w:abstractNumId w:val="29"/>
  </w:num>
  <w:num w:numId="29">
    <w:abstractNumId w:val="38"/>
  </w:num>
  <w:num w:numId="30">
    <w:abstractNumId w:val="20"/>
  </w:num>
  <w:num w:numId="31">
    <w:abstractNumId w:val="33"/>
  </w:num>
  <w:num w:numId="32">
    <w:abstractNumId w:val="2"/>
  </w:num>
  <w:num w:numId="33">
    <w:abstractNumId w:val="34"/>
  </w:num>
  <w:num w:numId="34">
    <w:abstractNumId w:val="30"/>
  </w:num>
  <w:num w:numId="35">
    <w:abstractNumId w:val="39"/>
  </w:num>
  <w:num w:numId="36">
    <w:abstractNumId w:val="14"/>
  </w:num>
  <w:num w:numId="37">
    <w:abstractNumId w:val="15"/>
  </w:num>
  <w:num w:numId="38">
    <w:abstractNumId w:val="28"/>
  </w:num>
  <w:num w:numId="39">
    <w:abstractNumId w:val="18"/>
  </w:num>
  <w:num w:numId="40">
    <w:abstractNumId w:val="24"/>
  </w:num>
  <w:num w:numId="41">
    <w:abstractNumId w:val="37"/>
  </w:num>
  <w:num w:numId="42">
    <w:abstractNumId w:val="25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33"/>
    <w:rsid w:val="00001877"/>
    <w:rsid w:val="00003567"/>
    <w:rsid w:val="00004757"/>
    <w:rsid w:val="00006020"/>
    <w:rsid w:val="0000632C"/>
    <w:rsid w:val="000066D3"/>
    <w:rsid w:val="0001219E"/>
    <w:rsid w:val="00021F6D"/>
    <w:rsid w:val="000329D1"/>
    <w:rsid w:val="00033AD3"/>
    <w:rsid w:val="00037C28"/>
    <w:rsid w:val="00042ACD"/>
    <w:rsid w:val="00043500"/>
    <w:rsid w:val="0004367A"/>
    <w:rsid w:val="00046D46"/>
    <w:rsid w:val="00047941"/>
    <w:rsid w:val="00047CBB"/>
    <w:rsid w:val="000538AC"/>
    <w:rsid w:val="000542AC"/>
    <w:rsid w:val="00057AC5"/>
    <w:rsid w:val="00057AFE"/>
    <w:rsid w:val="00061F64"/>
    <w:rsid w:val="000728BA"/>
    <w:rsid w:val="0007358F"/>
    <w:rsid w:val="00085448"/>
    <w:rsid w:val="00096615"/>
    <w:rsid w:val="000A488E"/>
    <w:rsid w:val="000A5AA1"/>
    <w:rsid w:val="000A6FA6"/>
    <w:rsid w:val="000B36F2"/>
    <w:rsid w:val="000C0CE5"/>
    <w:rsid w:val="000C56C1"/>
    <w:rsid w:val="000C6CF6"/>
    <w:rsid w:val="000D1383"/>
    <w:rsid w:val="000D4BFC"/>
    <w:rsid w:val="000D4FD7"/>
    <w:rsid w:val="000D52B8"/>
    <w:rsid w:val="000E294B"/>
    <w:rsid w:val="000E29E8"/>
    <w:rsid w:val="000F44F6"/>
    <w:rsid w:val="000F6EDE"/>
    <w:rsid w:val="000F6F46"/>
    <w:rsid w:val="0010011D"/>
    <w:rsid w:val="00104F32"/>
    <w:rsid w:val="001100B6"/>
    <w:rsid w:val="00115797"/>
    <w:rsid w:val="00115F9B"/>
    <w:rsid w:val="00120887"/>
    <w:rsid w:val="00121C20"/>
    <w:rsid w:val="001268C9"/>
    <w:rsid w:val="00127739"/>
    <w:rsid w:val="00132FB2"/>
    <w:rsid w:val="00135EE5"/>
    <w:rsid w:val="00136B82"/>
    <w:rsid w:val="001436D5"/>
    <w:rsid w:val="00143BC0"/>
    <w:rsid w:val="0014660B"/>
    <w:rsid w:val="001508C0"/>
    <w:rsid w:val="001540FC"/>
    <w:rsid w:val="0015550E"/>
    <w:rsid w:val="001573CD"/>
    <w:rsid w:val="00160DD0"/>
    <w:rsid w:val="0016113D"/>
    <w:rsid w:val="0016161B"/>
    <w:rsid w:val="00161B56"/>
    <w:rsid w:val="00172B11"/>
    <w:rsid w:val="00173E3F"/>
    <w:rsid w:val="00173F10"/>
    <w:rsid w:val="00177792"/>
    <w:rsid w:val="00181F26"/>
    <w:rsid w:val="00190231"/>
    <w:rsid w:val="001939EE"/>
    <w:rsid w:val="00194A22"/>
    <w:rsid w:val="001A020C"/>
    <w:rsid w:val="001A5342"/>
    <w:rsid w:val="001B03D8"/>
    <w:rsid w:val="001B329B"/>
    <w:rsid w:val="001B42DE"/>
    <w:rsid w:val="001B61AE"/>
    <w:rsid w:val="001C1178"/>
    <w:rsid w:val="001C186E"/>
    <w:rsid w:val="001C469D"/>
    <w:rsid w:val="001C5C21"/>
    <w:rsid w:val="001D0456"/>
    <w:rsid w:val="001D75F3"/>
    <w:rsid w:val="001D7EEA"/>
    <w:rsid w:val="001E0253"/>
    <w:rsid w:val="001E4840"/>
    <w:rsid w:val="001E4E21"/>
    <w:rsid w:val="001F281D"/>
    <w:rsid w:val="001F28E9"/>
    <w:rsid w:val="001F3FD2"/>
    <w:rsid w:val="001F6756"/>
    <w:rsid w:val="001F710A"/>
    <w:rsid w:val="00202330"/>
    <w:rsid w:val="00203622"/>
    <w:rsid w:val="00205D3F"/>
    <w:rsid w:val="0020695F"/>
    <w:rsid w:val="002119BB"/>
    <w:rsid w:val="00213016"/>
    <w:rsid w:val="002157B4"/>
    <w:rsid w:val="0022033D"/>
    <w:rsid w:val="00231901"/>
    <w:rsid w:val="00231EAC"/>
    <w:rsid w:val="0023371E"/>
    <w:rsid w:val="002342CB"/>
    <w:rsid w:val="00235A33"/>
    <w:rsid w:val="00237D48"/>
    <w:rsid w:val="0024282B"/>
    <w:rsid w:val="00261D83"/>
    <w:rsid w:val="00263E25"/>
    <w:rsid w:val="002641CC"/>
    <w:rsid w:val="00264F57"/>
    <w:rsid w:val="00267924"/>
    <w:rsid w:val="002729A6"/>
    <w:rsid w:val="00276AD6"/>
    <w:rsid w:val="00280A3A"/>
    <w:rsid w:val="00282D88"/>
    <w:rsid w:val="00283266"/>
    <w:rsid w:val="00284B94"/>
    <w:rsid w:val="0029726C"/>
    <w:rsid w:val="002A3193"/>
    <w:rsid w:val="002A43FE"/>
    <w:rsid w:val="002A6CBC"/>
    <w:rsid w:val="002B0DB4"/>
    <w:rsid w:val="002B7AF1"/>
    <w:rsid w:val="002C031F"/>
    <w:rsid w:val="002C1967"/>
    <w:rsid w:val="002C2900"/>
    <w:rsid w:val="002C73C6"/>
    <w:rsid w:val="002D346E"/>
    <w:rsid w:val="002D6F5C"/>
    <w:rsid w:val="002E5169"/>
    <w:rsid w:val="002E5F32"/>
    <w:rsid w:val="002F0994"/>
    <w:rsid w:val="002F1E1C"/>
    <w:rsid w:val="002F254C"/>
    <w:rsid w:val="003038A8"/>
    <w:rsid w:val="00303E49"/>
    <w:rsid w:val="00323AB2"/>
    <w:rsid w:val="003241D5"/>
    <w:rsid w:val="003275BA"/>
    <w:rsid w:val="00333EA9"/>
    <w:rsid w:val="0033518C"/>
    <w:rsid w:val="003416A4"/>
    <w:rsid w:val="00341A2E"/>
    <w:rsid w:val="00343A25"/>
    <w:rsid w:val="00346F2D"/>
    <w:rsid w:val="00347CB1"/>
    <w:rsid w:val="0035680E"/>
    <w:rsid w:val="00357C61"/>
    <w:rsid w:val="00357CEE"/>
    <w:rsid w:val="00360453"/>
    <w:rsid w:val="00362C3F"/>
    <w:rsid w:val="0036593F"/>
    <w:rsid w:val="00373D87"/>
    <w:rsid w:val="00374E48"/>
    <w:rsid w:val="00383200"/>
    <w:rsid w:val="003835A9"/>
    <w:rsid w:val="00386161"/>
    <w:rsid w:val="003864D6"/>
    <w:rsid w:val="003919BB"/>
    <w:rsid w:val="0039372B"/>
    <w:rsid w:val="00395685"/>
    <w:rsid w:val="003A09BE"/>
    <w:rsid w:val="003B6B5A"/>
    <w:rsid w:val="003C4E5A"/>
    <w:rsid w:val="003D06B9"/>
    <w:rsid w:val="003D2387"/>
    <w:rsid w:val="003D5306"/>
    <w:rsid w:val="003D687E"/>
    <w:rsid w:val="003D77BC"/>
    <w:rsid w:val="003E0C66"/>
    <w:rsid w:val="003E525F"/>
    <w:rsid w:val="003E5D8F"/>
    <w:rsid w:val="003F3959"/>
    <w:rsid w:val="003F6096"/>
    <w:rsid w:val="003F672B"/>
    <w:rsid w:val="004026CA"/>
    <w:rsid w:val="00407398"/>
    <w:rsid w:val="00412125"/>
    <w:rsid w:val="004124E7"/>
    <w:rsid w:val="004144F0"/>
    <w:rsid w:val="00416857"/>
    <w:rsid w:val="00427E9D"/>
    <w:rsid w:val="004314A9"/>
    <w:rsid w:val="0043422C"/>
    <w:rsid w:val="00445D55"/>
    <w:rsid w:val="00450320"/>
    <w:rsid w:val="00452DC7"/>
    <w:rsid w:val="00454F8C"/>
    <w:rsid w:val="0045676E"/>
    <w:rsid w:val="00456881"/>
    <w:rsid w:val="00457701"/>
    <w:rsid w:val="00462041"/>
    <w:rsid w:val="00464B20"/>
    <w:rsid w:val="0046609B"/>
    <w:rsid w:val="00470F2B"/>
    <w:rsid w:val="00472BB6"/>
    <w:rsid w:val="004778EB"/>
    <w:rsid w:val="00485554"/>
    <w:rsid w:val="00486867"/>
    <w:rsid w:val="00491C47"/>
    <w:rsid w:val="0049253E"/>
    <w:rsid w:val="004937B3"/>
    <w:rsid w:val="00496DCA"/>
    <w:rsid w:val="004A45C1"/>
    <w:rsid w:val="004A704C"/>
    <w:rsid w:val="004B2AB9"/>
    <w:rsid w:val="004C5207"/>
    <w:rsid w:val="004C5593"/>
    <w:rsid w:val="004C5A11"/>
    <w:rsid w:val="004D2E7F"/>
    <w:rsid w:val="004D3CA6"/>
    <w:rsid w:val="004D5E01"/>
    <w:rsid w:val="004E73BC"/>
    <w:rsid w:val="004E782C"/>
    <w:rsid w:val="004E7C43"/>
    <w:rsid w:val="004F19A6"/>
    <w:rsid w:val="004F1A42"/>
    <w:rsid w:val="004F43CD"/>
    <w:rsid w:val="004F490D"/>
    <w:rsid w:val="0050021D"/>
    <w:rsid w:val="0051174E"/>
    <w:rsid w:val="00522D9F"/>
    <w:rsid w:val="00527117"/>
    <w:rsid w:val="00534CD4"/>
    <w:rsid w:val="00552530"/>
    <w:rsid w:val="00553079"/>
    <w:rsid w:val="0055433A"/>
    <w:rsid w:val="005574F3"/>
    <w:rsid w:val="005659C6"/>
    <w:rsid w:val="00572A29"/>
    <w:rsid w:val="00575161"/>
    <w:rsid w:val="00575DB0"/>
    <w:rsid w:val="00580586"/>
    <w:rsid w:val="0058116C"/>
    <w:rsid w:val="005819B9"/>
    <w:rsid w:val="0058352F"/>
    <w:rsid w:val="0058623B"/>
    <w:rsid w:val="00591313"/>
    <w:rsid w:val="00591571"/>
    <w:rsid w:val="00594180"/>
    <w:rsid w:val="005954B5"/>
    <w:rsid w:val="0059622E"/>
    <w:rsid w:val="005A06B7"/>
    <w:rsid w:val="005A14E5"/>
    <w:rsid w:val="005A46ED"/>
    <w:rsid w:val="005A5C99"/>
    <w:rsid w:val="005B0D59"/>
    <w:rsid w:val="005B275D"/>
    <w:rsid w:val="005B3E37"/>
    <w:rsid w:val="005C12D8"/>
    <w:rsid w:val="005C1C7F"/>
    <w:rsid w:val="005C7DA2"/>
    <w:rsid w:val="005D2CDF"/>
    <w:rsid w:val="005D6006"/>
    <w:rsid w:val="005E51FF"/>
    <w:rsid w:val="005F2E62"/>
    <w:rsid w:val="005F31EF"/>
    <w:rsid w:val="005F594B"/>
    <w:rsid w:val="005F7272"/>
    <w:rsid w:val="00604A26"/>
    <w:rsid w:val="006242C1"/>
    <w:rsid w:val="00632849"/>
    <w:rsid w:val="00634706"/>
    <w:rsid w:val="0063513C"/>
    <w:rsid w:val="00636076"/>
    <w:rsid w:val="00652403"/>
    <w:rsid w:val="006532DF"/>
    <w:rsid w:val="00657CA8"/>
    <w:rsid w:val="00660718"/>
    <w:rsid w:val="0066298B"/>
    <w:rsid w:val="00675822"/>
    <w:rsid w:val="00676692"/>
    <w:rsid w:val="006837A1"/>
    <w:rsid w:val="00684ED9"/>
    <w:rsid w:val="00685ADD"/>
    <w:rsid w:val="00691334"/>
    <w:rsid w:val="00694606"/>
    <w:rsid w:val="00696EF1"/>
    <w:rsid w:val="006970D5"/>
    <w:rsid w:val="006A1259"/>
    <w:rsid w:val="006A506E"/>
    <w:rsid w:val="006A53C6"/>
    <w:rsid w:val="006A62F9"/>
    <w:rsid w:val="006B5079"/>
    <w:rsid w:val="006C2BCA"/>
    <w:rsid w:val="006C4B2A"/>
    <w:rsid w:val="006C57CF"/>
    <w:rsid w:val="006C5C44"/>
    <w:rsid w:val="006D0636"/>
    <w:rsid w:val="006D1B4A"/>
    <w:rsid w:val="006D1F3E"/>
    <w:rsid w:val="006D33DF"/>
    <w:rsid w:val="006D37BB"/>
    <w:rsid w:val="006E2965"/>
    <w:rsid w:val="006E2F88"/>
    <w:rsid w:val="006E3A8A"/>
    <w:rsid w:val="006F0AAC"/>
    <w:rsid w:val="006F225B"/>
    <w:rsid w:val="006F2860"/>
    <w:rsid w:val="006F576C"/>
    <w:rsid w:val="006F7A80"/>
    <w:rsid w:val="00701301"/>
    <w:rsid w:val="00704615"/>
    <w:rsid w:val="00704AC3"/>
    <w:rsid w:val="0070532C"/>
    <w:rsid w:val="007062D8"/>
    <w:rsid w:val="00712C02"/>
    <w:rsid w:val="00725201"/>
    <w:rsid w:val="007357BE"/>
    <w:rsid w:val="007360B5"/>
    <w:rsid w:val="00741E20"/>
    <w:rsid w:val="00742DA9"/>
    <w:rsid w:val="00750A78"/>
    <w:rsid w:val="00752818"/>
    <w:rsid w:val="00756893"/>
    <w:rsid w:val="00761304"/>
    <w:rsid w:val="00761362"/>
    <w:rsid w:val="00764508"/>
    <w:rsid w:val="00764B46"/>
    <w:rsid w:val="00764D72"/>
    <w:rsid w:val="00770801"/>
    <w:rsid w:val="00771B79"/>
    <w:rsid w:val="00771F5E"/>
    <w:rsid w:val="00772389"/>
    <w:rsid w:val="00776C6C"/>
    <w:rsid w:val="007843EB"/>
    <w:rsid w:val="00785A8E"/>
    <w:rsid w:val="00786E8C"/>
    <w:rsid w:val="007879C9"/>
    <w:rsid w:val="007905DB"/>
    <w:rsid w:val="00791728"/>
    <w:rsid w:val="00792D74"/>
    <w:rsid w:val="007955B4"/>
    <w:rsid w:val="007975DB"/>
    <w:rsid w:val="00797981"/>
    <w:rsid w:val="007A03FF"/>
    <w:rsid w:val="007A426A"/>
    <w:rsid w:val="007B11E9"/>
    <w:rsid w:val="007B2CB1"/>
    <w:rsid w:val="007B7863"/>
    <w:rsid w:val="007D13FE"/>
    <w:rsid w:val="007D447D"/>
    <w:rsid w:val="007E0C22"/>
    <w:rsid w:val="007E0FF8"/>
    <w:rsid w:val="007E4ECC"/>
    <w:rsid w:val="007E61A9"/>
    <w:rsid w:val="007F38A7"/>
    <w:rsid w:val="007F4377"/>
    <w:rsid w:val="007F5389"/>
    <w:rsid w:val="00801EE3"/>
    <w:rsid w:val="008023FB"/>
    <w:rsid w:val="0080269F"/>
    <w:rsid w:val="00802876"/>
    <w:rsid w:val="00806D3C"/>
    <w:rsid w:val="00807057"/>
    <w:rsid w:val="00811079"/>
    <w:rsid w:val="00813824"/>
    <w:rsid w:val="00822FCE"/>
    <w:rsid w:val="00823AFF"/>
    <w:rsid w:val="0082669D"/>
    <w:rsid w:val="00830BC8"/>
    <w:rsid w:val="008313E2"/>
    <w:rsid w:val="00831714"/>
    <w:rsid w:val="008349FF"/>
    <w:rsid w:val="00837465"/>
    <w:rsid w:val="00837A32"/>
    <w:rsid w:val="00837F7E"/>
    <w:rsid w:val="00841466"/>
    <w:rsid w:val="0084180E"/>
    <w:rsid w:val="00844A7B"/>
    <w:rsid w:val="008500DA"/>
    <w:rsid w:val="00852245"/>
    <w:rsid w:val="00855BE9"/>
    <w:rsid w:val="00860F7B"/>
    <w:rsid w:val="008616E6"/>
    <w:rsid w:val="0086699F"/>
    <w:rsid w:val="00867DD2"/>
    <w:rsid w:val="00875433"/>
    <w:rsid w:val="0088012F"/>
    <w:rsid w:val="00882708"/>
    <w:rsid w:val="00882D1C"/>
    <w:rsid w:val="00884164"/>
    <w:rsid w:val="00886D58"/>
    <w:rsid w:val="00891B83"/>
    <w:rsid w:val="00897CC6"/>
    <w:rsid w:val="008A0416"/>
    <w:rsid w:val="008A1906"/>
    <w:rsid w:val="008A2AB0"/>
    <w:rsid w:val="008A4582"/>
    <w:rsid w:val="008A4B97"/>
    <w:rsid w:val="008A720F"/>
    <w:rsid w:val="008C10EE"/>
    <w:rsid w:val="008C3323"/>
    <w:rsid w:val="008C6FBE"/>
    <w:rsid w:val="008C71C2"/>
    <w:rsid w:val="008C7CB3"/>
    <w:rsid w:val="008D457C"/>
    <w:rsid w:val="008D5B9D"/>
    <w:rsid w:val="008D6DFC"/>
    <w:rsid w:val="008E16BD"/>
    <w:rsid w:val="008E299C"/>
    <w:rsid w:val="008E351F"/>
    <w:rsid w:val="008E3906"/>
    <w:rsid w:val="008E3AD8"/>
    <w:rsid w:val="008E5B2D"/>
    <w:rsid w:val="008F13AC"/>
    <w:rsid w:val="008F58CD"/>
    <w:rsid w:val="008F5F2A"/>
    <w:rsid w:val="008F6DB6"/>
    <w:rsid w:val="009016A3"/>
    <w:rsid w:val="0090353E"/>
    <w:rsid w:val="00906816"/>
    <w:rsid w:val="009178AF"/>
    <w:rsid w:val="00921D68"/>
    <w:rsid w:val="00927099"/>
    <w:rsid w:val="0093373F"/>
    <w:rsid w:val="00937522"/>
    <w:rsid w:val="009423C9"/>
    <w:rsid w:val="009455AB"/>
    <w:rsid w:val="00960FA4"/>
    <w:rsid w:val="00974574"/>
    <w:rsid w:val="00976224"/>
    <w:rsid w:val="009770DD"/>
    <w:rsid w:val="0098118F"/>
    <w:rsid w:val="00991576"/>
    <w:rsid w:val="009A26D1"/>
    <w:rsid w:val="009A5ADA"/>
    <w:rsid w:val="009A6E3B"/>
    <w:rsid w:val="009B583F"/>
    <w:rsid w:val="009D12E5"/>
    <w:rsid w:val="009D1D91"/>
    <w:rsid w:val="009D2ECE"/>
    <w:rsid w:val="009D46E1"/>
    <w:rsid w:val="009E21CC"/>
    <w:rsid w:val="009F0A2C"/>
    <w:rsid w:val="009F42D8"/>
    <w:rsid w:val="00A02C07"/>
    <w:rsid w:val="00A04695"/>
    <w:rsid w:val="00A07FE3"/>
    <w:rsid w:val="00A12BBC"/>
    <w:rsid w:val="00A15F00"/>
    <w:rsid w:val="00A177AB"/>
    <w:rsid w:val="00A2682F"/>
    <w:rsid w:val="00A26CE5"/>
    <w:rsid w:val="00A3061A"/>
    <w:rsid w:val="00A3224E"/>
    <w:rsid w:val="00A335A2"/>
    <w:rsid w:val="00A374F0"/>
    <w:rsid w:val="00A42702"/>
    <w:rsid w:val="00A45F70"/>
    <w:rsid w:val="00A50EF1"/>
    <w:rsid w:val="00A55499"/>
    <w:rsid w:val="00A606DD"/>
    <w:rsid w:val="00A60D77"/>
    <w:rsid w:val="00A6643E"/>
    <w:rsid w:val="00A66DCD"/>
    <w:rsid w:val="00A7118B"/>
    <w:rsid w:val="00A72DED"/>
    <w:rsid w:val="00A73F97"/>
    <w:rsid w:val="00A77A31"/>
    <w:rsid w:val="00A82527"/>
    <w:rsid w:val="00A83F04"/>
    <w:rsid w:val="00A97728"/>
    <w:rsid w:val="00AA237F"/>
    <w:rsid w:val="00AA44D9"/>
    <w:rsid w:val="00AB40C2"/>
    <w:rsid w:val="00AB6423"/>
    <w:rsid w:val="00AC10B2"/>
    <w:rsid w:val="00AD1E5B"/>
    <w:rsid w:val="00AD4C96"/>
    <w:rsid w:val="00AD65C7"/>
    <w:rsid w:val="00AD680E"/>
    <w:rsid w:val="00AD77FC"/>
    <w:rsid w:val="00AE1B06"/>
    <w:rsid w:val="00AF22B3"/>
    <w:rsid w:val="00AF7D3D"/>
    <w:rsid w:val="00AF7E15"/>
    <w:rsid w:val="00B03D51"/>
    <w:rsid w:val="00B058EC"/>
    <w:rsid w:val="00B06FA7"/>
    <w:rsid w:val="00B13F2C"/>
    <w:rsid w:val="00B14AD7"/>
    <w:rsid w:val="00B15C7B"/>
    <w:rsid w:val="00B30E29"/>
    <w:rsid w:val="00B45439"/>
    <w:rsid w:val="00B459C2"/>
    <w:rsid w:val="00B477AA"/>
    <w:rsid w:val="00B542DD"/>
    <w:rsid w:val="00B62DCE"/>
    <w:rsid w:val="00B63F84"/>
    <w:rsid w:val="00B67D25"/>
    <w:rsid w:val="00B765F8"/>
    <w:rsid w:val="00B82A8F"/>
    <w:rsid w:val="00B84CB7"/>
    <w:rsid w:val="00B87B7E"/>
    <w:rsid w:val="00B904FD"/>
    <w:rsid w:val="00B94CF3"/>
    <w:rsid w:val="00B96C79"/>
    <w:rsid w:val="00BA2D91"/>
    <w:rsid w:val="00BA320E"/>
    <w:rsid w:val="00BA32CC"/>
    <w:rsid w:val="00BA3694"/>
    <w:rsid w:val="00BA5564"/>
    <w:rsid w:val="00BB2D36"/>
    <w:rsid w:val="00BB3463"/>
    <w:rsid w:val="00BB4632"/>
    <w:rsid w:val="00BB4C04"/>
    <w:rsid w:val="00BB5DAB"/>
    <w:rsid w:val="00BB71B6"/>
    <w:rsid w:val="00BC747C"/>
    <w:rsid w:val="00BD0648"/>
    <w:rsid w:val="00BD28CC"/>
    <w:rsid w:val="00BE5510"/>
    <w:rsid w:val="00BE652B"/>
    <w:rsid w:val="00BE6F70"/>
    <w:rsid w:val="00BF177A"/>
    <w:rsid w:val="00BF1858"/>
    <w:rsid w:val="00BF3EC3"/>
    <w:rsid w:val="00BF680B"/>
    <w:rsid w:val="00C0298D"/>
    <w:rsid w:val="00C06893"/>
    <w:rsid w:val="00C30028"/>
    <w:rsid w:val="00C331DE"/>
    <w:rsid w:val="00C331E7"/>
    <w:rsid w:val="00C36447"/>
    <w:rsid w:val="00C43191"/>
    <w:rsid w:val="00C5173E"/>
    <w:rsid w:val="00C51D93"/>
    <w:rsid w:val="00C56594"/>
    <w:rsid w:val="00C65F9D"/>
    <w:rsid w:val="00C670DD"/>
    <w:rsid w:val="00C7210C"/>
    <w:rsid w:val="00C77FDE"/>
    <w:rsid w:val="00C87ACB"/>
    <w:rsid w:val="00C901AB"/>
    <w:rsid w:val="00C95A5C"/>
    <w:rsid w:val="00C97329"/>
    <w:rsid w:val="00C97998"/>
    <w:rsid w:val="00CB4995"/>
    <w:rsid w:val="00CC127A"/>
    <w:rsid w:val="00CC2CEA"/>
    <w:rsid w:val="00CC3C3C"/>
    <w:rsid w:val="00CC5743"/>
    <w:rsid w:val="00CD1D83"/>
    <w:rsid w:val="00CD4CD4"/>
    <w:rsid w:val="00CD7412"/>
    <w:rsid w:val="00CE1C21"/>
    <w:rsid w:val="00CE325D"/>
    <w:rsid w:val="00CE4593"/>
    <w:rsid w:val="00CE5077"/>
    <w:rsid w:val="00CE59B8"/>
    <w:rsid w:val="00CF3A39"/>
    <w:rsid w:val="00CF75C3"/>
    <w:rsid w:val="00CF7F7C"/>
    <w:rsid w:val="00D06333"/>
    <w:rsid w:val="00D0745C"/>
    <w:rsid w:val="00D07841"/>
    <w:rsid w:val="00D1575C"/>
    <w:rsid w:val="00D160C7"/>
    <w:rsid w:val="00D21FFB"/>
    <w:rsid w:val="00D23B35"/>
    <w:rsid w:val="00D34ED4"/>
    <w:rsid w:val="00D40459"/>
    <w:rsid w:val="00D5180B"/>
    <w:rsid w:val="00D5183B"/>
    <w:rsid w:val="00D52480"/>
    <w:rsid w:val="00D5277F"/>
    <w:rsid w:val="00D550CE"/>
    <w:rsid w:val="00D554AF"/>
    <w:rsid w:val="00D57D5F"/>
    <w:rsid w:val="00D63511"/>
    <w:rsid w:val="00D63BC8"/>
    <w:rsid w:val="00D74FB8"/>
    <w:rsid w:val="00D779E3"/>
    <w:rsid w:val="00D81140"/>
    <w:rsid w:val="00D862B3"/>
    <w:rsid w:val="00D86BD1"/>
    <w:rsid w:val="00D948BC"/>
    <w:rsid w:val="00DA0420"/>
    <w:rsid w:val="00DA5048"/>
    <w:rsid w:val="00DB0833"/>
    <w:rsid w:val="00DB4D2C"/>
    <w:rsid w:val="00DC364E"/>
    <w:rsid w:val="00DC5855"/>
    <w:rsid w:val="00DD001F"/>
    <w:rsid w:val="00DD1DEA"/>
    <w:rsid w:val="00DD3FBD"/>
    <w:rsid w:val="00DE156D"/>
    <w:rsid w:val="00DE2FE3"/>
    <w:rsid w:val="00DE4A7F"/>
    <w:rsid w:val="00DE5F8C"/>
    <w:rsid w:val="00DF3B5B"/>
    <w:rsid w:val="00DF744F"/>
    <w:rsid w:val="00E01087"/>
    <w:rsid w:val="00E03A4E"/>
    <w:rsid w:val="00E107ED"/>
    <w:rsid w:val="00E11580"/>
    <w:rsid w:val="00E13C9F"/>
    <w:rsid w:val="00E1715B"/>
    <w:rsid w:val="00E233AB"/>
    <w:rsid w:val="00E246DC"/>
    <w:rsid w:val="00E2583E"/>
    <w:rsid w:val="00E30C90"/>
    <w:rsid w:val="00E36308"/>
    <w:rsid w:val="00E443D1"/>
    <w:rsid w:val="00E45885"/>
    <w:rsid w:val="00E46FC5"/>
    <w:rsid w:val="00E47745"/>
    <w:rsid w:val="00E56E20"/>
    <w:rsid w:val="00E570EB"/>
    <w:rsid w:val="00E62B0D"/>
    <w:rsid w:val="00E62B4C"/>
    <w:rsid w:val="00E655F1"/>
    <w:rsid w:val="00E67F41"/>
    <w:rsid w:val="00E73DDD"/>
    <w:rsid w:val="00E80868"/>
    <w:rsid w:val="00E82E1B"/>
    <w:rsid w:val="00E85356"/>
    <w:rsid w:val="00E90B08"/>
    <w:rsid w:val="00E94EA9"/>
    <w:rsid w:val="00EA085F"/>
    <w:rsid w:val="00EA0B8A"/>
    <w:rsid w:val="00EA0CFD"/>
    <w:rsid w:val="00EA11DD"/>
    <w:rsid w:val="00EA17C4"/>
    <w:rsid w:val="00EA19FD"/>
    <w:rsid w:val="00EA2306"/>
    <w:rsid w:val="00EA3B10"/>
    <w:rsid w:val="00EA7B7B"/>
    <w:rsid w:val="00EB47B1"/>
    <w:rsid w:val="00EB49FA"/>
    <w:rsid w:val="00EB79D3"/>
    <w:rsid w:val="00EC3AC3"/>
    <w:rsid w:val="00EC77B6"/>
    <w:rsid w:val="00EC7ED7"/>
    <w:rsid w:val="00ED0512"/>
    <w:rsid w:val="00ED183D"/>
    <w:rsid w:val="00EF29CD"/>
    <w:rsid w:val="00EF35AB"/>
    <w:rsid w:val="00EF644A"/>
    <w:rsid w:val="00EF72E2"/>
    <w:rsid w:val="00F002B0"/>
    <w:rsid w:val="00F00B46"/>
    <w:rsid w:val="00F00FDC"/>
    <w:rsid w:val="00F0149F"/>
    <w:rsid w:val="00F03D27"/>
    <w:rsid w:val="00F042F6"/>
    <w:rsid w:val="00F10AD1"/>
    <w:rsid w:val="00F1197C"/>
    <w:rsid w:val="00F11CF0"/>
    <w:rsid w:val="00F12B27"/>
    <w:rsid w:val="00F1545E"/>
    <w:rsid w:val="00F17469"/>
    <w:rsid w:val="00F24583"/>
    <w:rsid w:val="00F26AF0"/>
    <w:rsid w:val="00F31789"/>
    <w:rsid w:val="00F31E4E"/>
    <w:rsid w:val="00F32CDB"/>
    <w:rsid w:val="00F334F9"/>
    <w:rsid w:val="00F40537"/>
    <w:rsid w:val="00F40B90"/>
    <w:rsid w:val="00F42696"/>
    <w:rsid w:val="00F512DB"/>
    <w:rsid w:val="00F56EAF"/>
    <w:rsid w:val="00F5720A"/>
    <w:rsid w:val="00F61221"/>
    <w:rsid w:val="00F625B7"/>
    <w:rsid w:val="00F62634"/>
    <w:rsid w:val="00F66A39"/>
    <w:rsid w:val="00F67E85"/>
    <w:rsid w:val="00F72B77"/>
    <w:rsid w:val="00F72FBA"/>
    <w:rsid w:val="00F73DF9"/>
    <w:rsid w:val="00F75DD4"/>
    <w:rsid w:val="00F7638C"/>
    <w:rsid w:val="00F81344"/>
    <w:rsid w:val="00F826B8"/>
    <w:rsid w:val="00F876AE"/>
    <w:rsid w:val="00F878EF"/>
    <w:rsid w:val="00F90BE4"/>
    <w:rsid w:val="00FA3007"/>
    <w:rsid w:val="00FB3E22"/>
    <w:rsid w:val="00FC16DE"/>
    <w:rsid w:val="00FC17D5"/>
    <w:rsid w:val="00FC350A"/>
    <w:rsid w:val="00FC5217"/>
    <w:rsid w:val="00FC6EBF"/>
    <w:rsid w:val="00FC7802"/>
    <w:rsid w:val="00FF0F9B"/>
    <w:rsid w:val="00FF2546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A8F"/>
    <w:pPr>
      <w:spacing w:after="0" w:line="240" w:lineRule="auto"/>
    </w:pPr>
  </w:style>
  <w:style w:type="paragraph" w:styleId="a5">
    <w:name w:val="Normal (Web)"/>
    <w:basedOn w:val="a"/>
    <w:unhideWhenUsed/>
    <w:rsid w:val="00B8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31789"/>
    <w:pPr>
      <w:spacing w:after="120"/>
    </w:pPr>
  </w:style>
  <w:style w:type="character" w:customStyle="1" w:styleId="a7">
    <w:name w:val="Основной текст Знак"/>
    <w:basedOn w:val="a0"/>
    <w:link w:val="a6"/>
    <w:rsid w:val="00F31789"/>
  </w:style>
  <w:style w:type="table" w:styleId="a8">
    <w:name w:val="Table Grid"/>
    <w:basedOn w:val="a1"/>
    <w:uiPriority w:val="59"/>
    <w:rsid w:val="00C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A53C6"/>
    <w:pPr>
      <w:ind w:left="720"/>
      <w:contextualSpacing/>
    </w:pPr>
  </w:style>
  <w:style w:type="paragraph" w:styleId="aa">
    <w:name w:val="Title"/>
    <w:basedOn w:val="a"/>
    <w:link w:val="ab"/>
    <w:qFormat/>
    <w:rsid w:val="005E5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5E5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882D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6D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4B2AB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2AB9"/>
    <w:rPr>
      <w:sz w:val="20"/>
      <w:szCs w:val="20"/>
    </w:rPr>
  </w:style>
  <w:style w:type="character" w:styleId="af0">
    <w:name w:val="footnote reference"/>
    <w:basedOn w:val="a0"/>
    <w:semiHidden/>
    <w:rsid w:val="004B2AB9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F2E62"/>
  </w:style>
  <w:style w:type="paragraph" w:styleId="af3">
    <w:name w:val="footer"/>
    <w:basedOn w:val="a"/>
    <w:link w:val="af4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2E62"/>
  </w:style>
  <w:style w:type="table" w:customStyle="1" w:styleId="2">
    <w:name w:val="Сетка таблицы2"/>
    <w:basedOn w:val="a1"/>
    <w:next w:val="a8"/>
    <w:uiPriority w:val="59"/>
    <w:rsid w:val="005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0011D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3D687E"/>
  </w:style>
  <w:style w:type="paragraph" w:customStyle="1" w:styleId="Default">
    <w:name w:val="Default"/>
    <w:rsid w:val="00A26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216">
    <w:name w:val="Основной текст (12)16"/>
    <w:basedOn w:val="a0"/>
    <w:rsid w:val="00BF3EC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rsid w:val="00BF3EC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a0"/>
    <w:rsid w:val="00F12B2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a0"/>
    <w:rsid w:val="00F12B2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a0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a0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a0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F40B90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F40B90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11">
    <w:name w:val="Основной текст (12)11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basedOn w:val="12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12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E82E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2A8F"/>
    <w:pPr>
      <w:spacing w:after="0" w:line="240" w:lineRule="auto"/>
    </w:pPr>
  </w:style>
  <w:style w:type="paragraph" w:styleId="a5">
    <w:name w:val="Normal (Web)"/>
    <w:basedOn w:val="a"/>
    <w:unhideWhenUsed/>
    <w:rsid w:val="00B82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31789"/>
    <w:pPr>
      <w:spacing w:after="120"/>
    </w:pPr>
  </w:style>
  <w:style w:type="character" w:customStyle="1" w:styleId="a7">
    <w:name w:val="Основной текст Знак"/>
    <w:basedOn w:val="a0"/>
    <w:link w:val="a6"/>
    <w:rsid w:val="00F31789"/>
  </w:style>
  <w:style w:type="table" w:styleId="a8">
    <w:name w:val="Table Grid"/>
    <w:basedOn w:val="a1"/>
    <w:uiPriority w:val="59"/>
    <w:rsid w:val="00C3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6A53C6"/>
    <w:pPr>
      <w:ind w:left="720"/>
      <w:contextualSpacing/>
    </w:pPr>
  </w:style>
  <w:style w:type="paragraph" w:styleId="aa">
    <w:name w:val="Title"/>
    <w:basedOn w:val="a"/>
    <w:link w:val="ab"/>
    <w:qFormat/>
    <w:rsid w:val="005E5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5E5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B1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59"/>
    <w:rsid w:val="00882D1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A26D1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4B2AB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2AB9"/>
    <w:rPr>
      <w:sz w:val="20"/>
      <w:szCs w:val="20"/>
    </w:rPr>
  </w:style>
  <w:style w:type="character" w:styleId="af0">
    <w:name w:val="footnote reference"/>
    <w:basedOn w:val="a0"/>
    <w:semiHidden/>
    <w:rsid w:val="004B2AB9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F2E62"/>
  </w:style>
  <w:style w:type="paragraph" w:styleId="af3">
    <w:name w:val="footer"/>
    <w:basedOn w:val="a"/>
    <w:link w:val="af4"/>
    <w:uiPriority w:val="99"/>
    <w:unhideWhenUsed/>
    <w:rsid w:val="005F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2E62"/>
  </w:style>
  <w:style w:type="table" w:customStyle="1" w:styleId="2">
    <w:name w:val="Сетка таблицы2"/>
    <w:basedOn w:val="a1"/>
    <w:next w:val="a8"/>
    <w:uiPriority w:val="59"/>
    <w:rsid w:val="005A4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10011D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3D687E"/>
  </w:style>
  <w:style w:type="paragraph" w:customStyle="1" w:styleId="Default">
    <w:name w:val="Default"/>
    <w:rsid w:val="00A268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216">
    <w:name w:val="Основной текст (12)16"/>
    <w:basedOn w:val="a0"/>
    <w:rsid w:val="00BF3EC3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rsid w:val="00BF3EC3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913">
    <w:name w:val="Основной текст (19)13"/>
    <w:basedOn w:val="a0"/>
    <w:rsid w:val="00F12B2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12">
    <w:name w:val="Основной текст (19)12"/>
    <w:basedOn w:val="a0"/>
    <w:rsid w:val="00F12B2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1214">
    <w:name w:val="Основной текст (12)14"/>
    <w:basedOn w:val="a0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a0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a0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rsid w:val="00F40B90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F40B90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1211">
    <w:name w:val="Основной текст (12)11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10">
    <w:name w:val="Основной текст (12)10"/>
    <w:basedOn w:val="12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9">
    <w:name w:val="Основной текст (12)9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8">
    <w:name w:val="Основной текст (12)8"/>
    <w:basedOn w:val="12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7">
    <w:name w:val="Основной текст (12)7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126">
    <w:name w:val="Основной текст (12)6"/>
    <w:basedOn w:val="12"/>
    <w:rsid w:val="00F40B90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">
    <w:name w:val="Основной текст (12)5"/>
    <w:basedOn w:val="12"/>
    <w:rsid w:val="00F40B90"/>
    <w:rPr>
      <w:rFonts w:ascii="Times New Roman" w:hAnsi="Times New Roman" w:cs="Times New Roman"/>
      <w:noProof/>
      <w:spacing w:val="0"/>
      <w:sz w:val="19"/>
      <w:szCs w:val="19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E82E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6160;fld=134;dst=10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контингента  учащихся с 2006 года по 2015 г.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6679177180147167E-2"/>
          <c:y val="0.21795166229221347"/>
          <c:w val="0.73954738322367475"/>
          <c:h val="0.56297025371828524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Общее кол-во учащихся</c:v>
                </c:pt>
              </c:strCache>
            </c:strRef>
          </c:tx>
          <c:dLbls>
            <c:dLbl>
              <c:idx val="0"/>
              <c:layout>
                <c:manualLayout>
                  <c:x val="-4.079441760601181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647512056162063E-2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500268384326358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941492216854539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64734299516908E-2"/>
                  <c:y val="5.0925561388159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500268384326358E-2"/>
                  <c:y val="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5088566827697261E-2"/>
                  <c:y val="5.0925561388159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7235810499532967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7235641438539991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Лист1!$B$3:$J$3</c:f>
              <c:strCache>
                <c:ptCount val="9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  <c:pt idx="7">
                  <c:v>2013-2014</c:v>
                </c:pt>
                <c:pt idx="8">
                  <c:v>2014-2015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745</c:v>
                </c:pt>
                <c:pt idx="1">
                  <c:v>758</c:v>
                </c:pt>
                <c:pt idx="2">
                  <c:v>765</c:v>
                </c:pt>
                <c:pt idx="3">
                  <c:v>876</c:v>
                </c:pt>
                <c:pt idx="4">
                  <c:v>941</c:v>
                </c:pt>
                <c:pt idx="5">
                  <c:v>954</c:v>
                </c:pt>
                <c:pt idx="6">
                  <c:v>980</c:v>
                </c:pt>
                <c:pt idx="7">
                  <c:v>1017</c:v>
                </c:pt>
                <c:pt idx="8">
                  <c:v>1023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505600"/>
        <c:axId val="121357440"/>
      </c:lineChart>
      <c:catAx>
        <c:axId val="11450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357440"/>
        <c:crosses val="autoZero"/>
        <c:auto val="1"/>
        <c:lblAlgn val="ctr"/>
        <c:lblOffset val="100"/>
        <c:noMultiLvlLbl val="0"/>
      </c:catAx>
      <c:valAx>
        <c:axId val="12135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45056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Социально-педагогический паспорт школы</a:t>
            </a:r>
          </a:p>
          <a:p>
            <a:pPr>
              <a:defRPr/>
            </a:pPr>
            <a:r>
              <a:rPr lang="ru-RU"/>
              <a:t>2014-2015 уч.г.</a:t>
            </a:r>
          </a:p>
        </c:rich>
      </c:tx>
      <c:layout>
        <c:manualLayout>
          <c:xMode val="edge"/>
          <c:yMode val="edge"/>
          <c:x val="0.10653240460327075"/>
          <c:y val="1.797199191160707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858402315095227E-2"/>
          <c:y val="0.26194040314497113"/>
          <c:w val="0.4272443237171773"/>
          <c:h val="0.58821012102946046"/>
        </c:manualLayout>
      </c:layout>
      <c:pie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5.6648643919510064E-2"/>
                  <c:y val="0.146736233213566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0893734437041525E-2"/>
                  <c:y val="-6.42871958885933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Лист1!$C$33:$C$42</c:f>
              <c:strCache>
                <c:ptCount val="10"/>
                <c:pt idx="0">
                  <c:v>Из малообеспеченных семей</c:v>
                </c:pt>
                <c:pt idx="1">
                  <c:v>Из многодетных семей</c:v>
                </c:pt>
                <c:pt idx="2">
                  <c:v>Из патронатных семей</c:v>
                </c:pt>
                <c:pt idx="3">
                  <c:v>Инвалиды</c:v>
                </c:pt>
                <c:pt idx="4">
                  <c:v>Находящиеся под опекой/попечительством</c:v>
                </c:pt>
                <c:pt idx="5">
                  <c:v>Из неполных семей</c:v>
                </c:pt>
                <c:pt idx="6">
                  <c:v>Из семей безработных</c:v>
                </c:pt>
                <c:pt idx="7">
                  <c:v>СОП</c:v>
                </c:pt>
                <c:pt idx="8">
                  <c:v>Группа риска СОП</c:v>
                </c:pt>
                <c:pt idx="9">
                  <c:v>НОРМА</c:v>
                </c:pt>
              </c:strCache>
            </c:strRef>
          </c:cat>
          <c:val>
            <c:numRef>
              <c:f>Лист1!$D$33:$D$42</c:f>
              <c:numCache>
                <c:formatCode>General</c:formatCode>
                <c:ptCount val="10"/>
                <c:pt idx="0">
                  <c:v>63</c:v>
                </c:pt>
                <c:pt idx="1">
                  <c:v>81</c:v>
                </c:pt>
                <c:pt idx="2">
                  <c:v>1</c:v>
                </c:pt>
                <c:pt idx="3">
                  <c:v>6</c:v>
                </c:pt>
                <c:pt idx="4">
                  <c:v>13</c:v>
                </c:pt>
                <c:pt idx="5">
                  <c:v>176</c:v>
                </c:pt>
                <c:pt idx="6">
                  <c:v>3</c:v>
                </c:pt>
                <c:pt idx="7">
                  <c:v>9</c:v>
                </c:pt>
                <c:pt idx="8">
                  <c:v>4</c:v>
                </c:pt>
                <c:pt idx="9">
                  <c:v>661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231354642313543"/>
          <c:y val="0.27133921819094647"/>
          <c:w val="0.34246575342465752"/>
          <c:h val="0.5084530047127008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D773-94D7-407E-A912-A686A2EB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194</Pages>
  <Words>73310</Words>
  <Characters>417870</Characters>
  <Application>Microsoft Office Word</Application>
  <DocSecurity>0</DocSecurity>
  <Lines>3482</Lines>
  <Paragraphs>980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628</cp:revision>
  <cp:lastPrinted>2015-11-24T08:49:00Z</cp:lastPrinted>
  <dcterms:created xsi:type="dcterms:W3CDTF">2014-03-21T10:44:00Z</dcterms:created>
  <dcterms:modified xsi:type="dcterms:W3CDTF">2017-08-17T12:01:00Z</dcterms:modified>
</cp:coreProperties>
</file>