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FBD9" w14:textId="201134A6" w:rsidR="00952C04" w:rsidRDefault="00952C04" w:rsidP="00952C04">
      <w:pPr>
        <w:pStyle w:val="a3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 к рабочей программе</w:t>
      </w:r>
    </w:p>
    <w:bookmarkEnd w:id="0"/>
    <w:p w14:paraId="1221BBC1" w14:textId="21038BA6" w:rsidR="002A3D12" w:rsidRPr="00BB038C" w:rsidRDefault="002A3D12" w:rsidP="00BB038C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038C">
        <w:rPr>
          <w:rFonts w:ascii="Times New Roman" w:eastAsia="Arial Unicode MS" w:hAnsi="Times New Roman" w:cs="Times New Roman"/>
          <w:sz w:val="28"/>
          <w:szCs w:val="28"/>
        </w:rPr>
        <w:t>Рабочая программа  по русскому языку</w:t>
      </w:r>
      <w:r w:rsidR="00BB038C">
        <w:rPr>
          <w:rFonts w:ascii="Times New Roman" w:eastAsia="Arial Unicode MS" w:hAnsi="Times New Roman" w:cs="Times New Roman"/>
          <w:sz w:val="28"/>
          <w:szCs w:val="28"/>
        </w:rPr>
        <w:t xml:space="preserve"> (базовый уровень)</w:t>
      </w:r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 для 11 класса составлена на основе</w:t>
      </w:r>
      <w:r w:rsidRPr="00BB038C">
        <w:rPr>
          <w:rFonts w:ascii="Times New Roman" w:hAnsi="Times New Roman" w:cs="Times New Roman"/>
          <w:sz w:val="28"/>
          <w:szCs w:val="28"/>
        </w:rPr>
        <w:t xml:space="preserve"> Закона РФ «Об Образовании»,  </w:t>
      </w:r>
      <w:bookmarkStart w:id="1" w:name="_Hlk49780244"/>
      <w:r w:rsidRPr="00BB038C">
        <w:rPr>
          <w:rFonts w:ascii="Times New Roman" w:eastAsia="Arial Unicode MS" w:hAnsi="Times New Roman" w:cs="Times New Roman"/>
          <w:sz w:val="28"/>
          <w:szCs w:val="28"/>
        </w:rPr>
        <w:t>федерального компонента государственного стандарта среднего (полного) общего образования</w:t>
      </w:r>
      <w:bookmarkEnd w:id="1"/>
      <w:r w:rsidRPr="00BB038C">
        <w:rPr>
          <w:rFonts w:ascii="Times New Roman" w:eastAsia="Arial Unicode MS" w:hAnsi="Times New Roman" w:cs="Times New Roman"/>
          <w:sz w:val="28"/>
          <w:szCs w:val="28"/>
        </w:rPr>
        <w:t>, авторской программы Н.</w:t>
      </w:r>
      <w:r w:rsidR="00BB03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Г. </w:t>
      </w:r>
      <w:proofErr w:type="spellStart"/>
      <w:r w:rsidRPr="00BB038C">
        <w:rPr>
          <w:rFonts w:ascii="Times New Roman" w:eastAsia="Arial Unicode MS" w:hAnsi="Times New Roman" w:cs="Times New Roman"/>
          <w:sz w:val="28"/>
          <w:szCs w:val="28"/>
        </w:rPr>
        <w:t>Гольцовой</w:t>
      </w:r>
      <w:proofErr w:type="spellEnd"/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 «Русский язык. Программа курса 10-11 классы».</w:t>
      </w:r>
      <w:r w:rsidR="00BB03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gramStart"/>
      <w:r w:rsidRPr="00BB038C">
        <w:rPr>
          <w:rFonts w:ascii="Times New Roman" w:eastAsia="Arial Unicode MS" w:hAnsi="Times New Roman" w:cs="Times New Roman"/>
          <w:sz w:val="28"/>
          <w:szCs w:val="28"/>
        </w:rPr>
        <w:t>М.: Русское слово, 2012 г. (учебник:</w:t>
      </w:r>
      <w:proofErr w:type="gramEnd"/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  Н. Г. </w:t>
      </w:r>
      <w:proofErr w:type="spellStart"/>
      <w:r w:rsidRPr="00BB038C">
        <w:rPr>
          <w:rFonts w:ascii="Times New Roman" w:eastAsia="Arial Unicode MS" w:hAnsi="Times New Roman" w:cs="Times New Roman"/>
          <w:sz w:val="28"/>
          <w:szCs w:val="28"/>
        </w:rPr>
        <w:t>Гольцова</w:t>
      </w:r>
      <w:proofErr w:type="spellEnd"/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, И. В. </w:t>
      </w:r>
      <w:proofErr w:type="spellStart"/>
      <w:r w:rsidRPr="00BB038C">
        <w:rPr>
          <w:rFonts w:ascii="Times New Roman" w:eastAsia="Arial Unicode MS" w:hAnsi="Times New Roman" w:cs="Times New Roman"/>
          <w:sz w:val="28"/>
          <w:szCs w:val="28"/>
        </w:rPr>
        <w:t>Шамшин</w:t>
      </w:r>
      <w:proofErr w:type="spellEnd"/>
      <w:r w:rsidRPr="00BB038C">
        <w:rPr>
          <w:rFonts w:ascii="Times New Roman" w:eastAsia="Arial Unicode MS" w:hAnsi="Times New Roman" w:cs="Times New Roman"/>
          <w:sz w:val="28"/>
          <w:szCs w:val="28"/>
        </w:rPr>
        <w:t xml:space="preserve">.  Русский язык. 10-11 классы. </w:t>
      </w:r>
      <w:proofErr w:type="gramStart"/>
      <w:r w:rsidRPr="00BB038C">
        <w:rPr>
          <w:rFonts w:ascii="Times New Roman" w:eastAsia="Arial Unicode MS" w:hAnsi="Times New Roman" w:cs="Times New Roman"/>
          <w:sz w:val="28"/>
          <w:szCs w:val="28"/>
        </w:rPr>
        <w:t>М.: «Русское слово», 2012).</w:t>
      </w:r>
      <w:proofErr w:type="gramEnd"/>
    </w:p>
    <w:p w14:paraId="104A4D5F" w14:textId="77777777" w:rsidR="002A3D12" w:rsidRPr="00BB038C" w:rsidRDefault="002A3D12" w:rsidP="00BB038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8C">
        <w:rPr>
          <w:rFonts w:ascii="Times New Roman" w:hAnsi="Times New Roman" w:cs="Times New Roman"/>
          <w:b/>
          <w:sz w:val="28"/>
          <w:szCs w:val="28"/>
        </w:rPr>
        <w:t xml:space="preserve">Цели обучения русскому языку:  </w:t>
      </w:r>
    </w:p>
    <w:p w14:paraId="4C785620" w14:textId="50622219" w:rsidR="00BB038C" w:rsidRDefault="002A3D12" w:rsidP="00BB038C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038C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</w:t>
      </w:r>
      <w:r w:rsidR="00BB038C" w:rsidRPr="00BB038C">
        <w:rPr>
          <w:rFonts w:ascii="Times New Roman" w:eastAsia="Arial Unicode MS" w:hAnsi="Times New Roman" w:cs="Times New Roman"/>
          <w:sz w:val="28"/>
          <w:szCs w:val="28"/>
        </w:rPr>
        <w:t>федеральн</w:t>
      </w:r>
      <w:r w:rsidR="00BB038C">
        <w:rPr>
          <w:rFonts w:ascii="Times New Roman" w:eastAsia="Arial Unicode MS" w:hAnsi="Times New Roman" w:cs="Times New Roman"/>
          <w:sz w:val="28"/>
          <w:szCs w:val="28"/>
        </w:rPr>
        <w:t>ым</w:t>
      </w:r>
      <w:r w:rsidR="00BB038C" w:rsidRPr="00BB038C">
        <w:rPr>
          <w:rFonts w:ascii="Times New Roman" w:eastAsia="Arial Unicode MS" w:hAnsi="Times New Roman" w:cs="Times New Roman"/>
          <w:sz w:val="28"/>
          <w:szCs w:val="28"/>
        </w:rPr>
        <w:t xml:space="preserve"> компонент</w:t>
      </w:r>
      <w:r w:rsidR="00BB038C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BB038C" w:rsidRPr="00BB038C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государственного стандарта среднего (полного) общего образования</w:t>
      </w:r>
      <w:r w:rsidR="00BB038C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D166D6A" w14:textId="77777777" w:rsidR="00BB038C" w:rsidRPr="00145BA7" w:rsidRDefault="00BB038C" w:rsidP="00BB038C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рабочей программы направлено на достижение следующих результатов:</w:t>
      </w:r>
    </w:p>
    <w:p w14:paraId="0070440B" w14:textId="77777777" w:rsidR="00BB038C" w:rsidRPr="00145BA7" w:rsidRDefault="00BB038C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6DEF06E0" w14:textId="77777777" w:rsidR="00BB038C" w:rsidRPr="00145BA7" w:rsidRDefault="00BB038C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05E7B804" w14:textId="77777777" w:rsidR="00BB038C" w:rsidRPr="00145BA7" w:rsidRDefault="00BB038C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умениями комплексного анализа предложенного текста;</w:t>
      </w:r>
    </w:p>
    <w:p w14:paraId="258B1B0A" w14:textId="77777777" w:rsidR="00BB038C" w:rsidRPr="00145BA7" w:rsidRDefault="00BB038C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64992134" w14:textId="77777777" w:rsidR="00BB038C" w:rsidRPr="00145BA7" w:rsidRDefault="00BB038C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5FC2F039" w14:textId="77777777" w:rsidR="00BB038C" w:rsidRPr="00BB038C" w:rsidRDefault="00BB038C" w:rsidP="00BB038C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0443784" w14:textId="798478A9" w:rsidR="00B17E13" w:rsidRPr="00145BA7" w:rsidRDefault="00B17E13" w:rsidP="00B17E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145BA7">
        <w:rPr>
          <w:rFonts w:ascii="Times New Roman" w:hAnsi="Times New Roman" w:cs="Times New Roman"/>
          <w:iCs/>
          <w:sz w:val="28"/>
          <w:szCs w:val="28"/>
        </w:rPr>
        <w:t>а изучение предмета «Русский язык»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(базовый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уровень) в 1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iCs/>
          <w:sz w:val="28"/>
          <w:szCs w:val="28"/>
        </w:rPr>
        <w:t>68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часов.</w:t>
      </w:r>
    </w:p>
    <w:p w14:paraId="0E58E1DC" w14:textId="32B7287B" w:rsidR="002A3D12" w:rsidRPr="00BB038C" w:rsidRDefault="002A3D12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5476A" w14:textId="77777777" w:rsidR="007A05EF" w:rsidRPr="00BB038C" w:rsidRDefault="007A05EF" w:rsidP="00BB0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5EF" w:rsidRPr="00B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6"/>
    <w:rsid w:val="002020C6"/>
    <w:rsid w:val="002A3D12"/>
    <w:rsid w:val="007A05EF"/>
    <w:rsid w:val="00952C04"/>
    <w:rsid w:val="00B17E13"/>
    <w:rsid w:val="00B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E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2020-08-31T12:20:00Z</dcterms:created>
  <dcterms:modified xsi:type="dcterms:W3CDTF">2020-11-03T07:44:00Z</dcterms:modified>
</cp:coreProperties>
</file>