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4" w:rsidRPr="00502F14" w:rsidRDefault="00502F14" w:rsidP="0050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502F14">
        <w:rPr>
          <w:rFonts w:ascii="Times New Roman" w:hAnsi="Times New Roman" w:cs="Times New Roman"/>
          <w:b/>
          <w:sz w:val="24"/>
          <w:szCs w:val="24"/>
        </w:rPr>
        <w:t>культуре 1-4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bCs/>
          <w:sz w:val="24"/>
          <w:szCs w:val="24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и ориентирована на использование </w:t>
      </w:r>
      <w:proofErr w:type="spellStart"/>
      <w:proofErr w:type="gramStart"/>
      <w:r w:rsidRPr="00502F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комплекта: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1. Лях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В. И. Физическая культура. 1–4 классы: учеб. для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учреждений / В.</w:t>
      </w:r>
      <w:r>
        <w:rPr>
          <w:rFonts w:ascii="Times New Roman" w:hAnsi="Times New Roman" w:cs="Times New Roman"/>
          <w:sz w:val="24"/>
          <w:szCs w:val="24"/>
        </w:rPr>
        <w:t xml:space="preserve"> И. Лях. – М.: Просвещение,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– М.: Про</w:t>
      </w:r>
      <w:r>
        <w:rPr>
          <w:rFonts w:ascii="Times New Roman" w:hAnsi="Times New Roman" w:cs="Times New Roman"/>
          <w:sz w:val="24"/>
          <w:szCs w:val="24"/>
        </w:rPr>
        <w:t>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Целью</w:t>
      </w:r>
      <w:r w:rsidRPr="00502F1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502F14">
        <w:rPr>
          <w:rFonts w:ascii="Times New Roman" w:hAnsi="Times New Roman" w:cs="Times New Roman"/>
          <w:b/>
          <w:sz w:val="24"/>
          <w:szCs w:val="24"/>
        </w:rPr>
        <w:t>задач: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Место дисциплины «Физическая культура» в учебном плане</w:t>
      </w:r>
    </w:p>
    <w:p w:rsidR="00502F14" w:rsidRP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2F14" w:rsidRP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 Курс «Физичес</w:t>
      </w:r>
      <w:r>
        <w:rPr>
          <w:rFonts w:ascii="Times New Roman" w:hAnsi="Times New Roman" w:cs="Times New Roman"/>
          <w:sz w:val="24"/>
          <w:szCs w:val="24"/>
        </w:rPr>
        <w:t>кая культура» изучается  в 1-4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из расчёта 3 ч в неделю:</w:t>
      </w:r>
    </w:p>
    <w:p w:rsid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классе — </w:t>
      </w:r>
      <w:r>
        <w:rPr>
          <w:rFonts w:ascii="Times New Roman" w:hAnsi="Times New Roman" w:cs="Times New Roman"/>
          <w:sz w:val="24"/>
          <w:szCs w:val="24"/>
        </w:rPr>
        <w:t>99 ч, в 2-4 классах</w:t>
      </w:r>
      <w:r w:rsidRPr="00502F14">
        <w:rPr>
          <w:rFonts w:ascii="Times New Roman" w:hAnsi="Times New Roman" w:cs="Times New Roman"/>
          <w:sz w:val="24"/>
          <w:szCs w:val="24"/>
        </w:rPr>
        <w:t xml:space="preserve"> — 1</w:t>
      </w:r>
      <w:r>
        <w:rPr>
          <w:rFonts w:ascii="Times New Roman" w:hAnsi="Times New Roman" w:cs="Times New Roman"/>
          <w:sz w:val="24"/>
          <w:szCs w:val="24"/>
        </w:rPr>
        <w:t>02 ч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A0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90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491"/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2"/>
        <w:gridCol w:w="1431"/>
        <w:gridCol w:w="963"/>
        <w:gridCol w:w="836"/>
        <w:gridCol w:w="962"/>
        <w:gridCol w:w="934"/>
      </w:tblGrid>
      <w:tr w:rsidR="00A0390C" w:rsidRPr="00A021E2" w:rsidTr="00A0390C">
        <w:trPr>
          <w:trHeight w:val="269"/>
        </w:trPr>
        <w:tc>
          <w:tcPr>
            <w:tcW w:w="4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разделу</w:t>
            </w:r>
          </w:p>
        </w:tc>
        <w:tc>
          <w:tcPr>
            <w:tcW w:w="3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A0390C" w:rsidRPr="00A021E2" w:rsidTr="00A0390C">
        <w:trPr>
          <w:trHeight w:val="209"/>
        </w:trPr>
        <w:tc>
          <w:tcPr>
            <w:tcW w:w="4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1E2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проц. </w:t>
            </w: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17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jc w:val="both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rPr>
                <w:rStyle w:val="FontStyle24"/>
              </w:rPr>
            </w:pPr>
            <w:r w:rsidRPr="0023165D">
              <w:rPr>
                <w:rStyle w:val="FontStyle24"/>
              </w:rPr>
              <w:t xml:space="preserve">      1</w:t>
            </w:r>
            <w:r>
              <w:rPr>
                <w:rStyle w:val="FontStyle24"/>
              </w:rPr>
              <w:t>8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24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 xml:space="preserve"> </w:t>
            </w:r>
            <w:r>
              <w:rPr>
                <w:rStyle w:val="FontStyle24"/>
                <w:noProof/>
              </w:rPr>
              <w:t>21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>
              <w:rPr>
                <w:rStyle w:val="FontStyle24"/>
                <w:noProof/>
              </w:rPr>
              <w:t>22</w:t>
            </w:r>
          </w:p>
        </w:tc>
      </w:tr>
      <w:tr w:rsidR="00A0390C" w:rsidRPr="00A021E2" w:rsidTr="00A0390C"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390C" w:rsidRPr="009C51DB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90C" w:rsidRPr="00A021E2" w:rsidRDefault="00A0390C" w:rsidP="00A0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BE1CCF" w:rsidRDefault="00A0390C" w:rsidP="00A0390C">
            <w:pPr>
              <w:autoSpaceDE w:val="0"/>
              <w:autoSpaceDN w:val="0"/>
              <w:adjustRightInd w:val="0"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730865" w:rsidRDefault="00A0390C" w:rsidP="00A0390C">
            <w:pPr>
              <w:ind w:right="269"/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</w:pPr>
            <w:r w:rsidRPr="00730865">
              <w:rPr>
                <w:rStyle w:val="FontStyle24"/>
                <w:rFonts w:eastAsia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90C" w:rsidRPr="0023165D" w:rsidRDefault="00A0390C" w:rsidP="00A0390C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</w:rPr>
            </w:pPr>
            <w:r w:rsidRPr="0023165D">
              <w:rPr>
                <w:rStyle w:val="FontStyle24"/>
                <w:noProof/>
              </w:rPr>
              <w:t>102</w:t>
            </w:r>
          </w:p>
        </w:tc>
      </w:tr>
    </w:tbl>
    <w:p w:rsidR="00A0390C" w:rsidRPr="00502F14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A0390C" w:rsidRDefault="00502F14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90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A039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390C">
        <w:rPr>
          <w:rFonts w:ascii="Times New Roman" w:hAnsi="Times New Roman" w:cs="Times New Roman"/>
          <w:b/>
          <w:sz w:val="24"/>
          <w:szCs w:val="24"/>
        </w:rPr>
        <w:t>: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</w:t>
      </w: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особенностей формирования познавательной и предметной активности учащихся;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502F14" w:rsidRDefault="00A0390C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90C" w:rsidRPr="00502F14" w:rsidSect="00B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14"/>
    <w:rsid w:val="00502F14"/>
    <w:rsid w:val="00A0390C"/>
    <w:rsid w:val="00B7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0D2-C846-467A-BB11-E13196E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2017-10-30T11:19:00Z</dcterms:created>
  <dcterms:modified xsi:type="dcterms:W3CDTF">2017-10-30T11:36:00Z</dcterms:modified>
</cp:coreProperties>
</file>