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78" w:rsidRPr="00790278" w:rsidRDefault="00790278" w:rsidP="0079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278">
        <w:rPr>
          <w:rFonts w:ascii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790278" w:rsidRPr="00790278" w:rsidRDefault="00790278" w:rsidP="0079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278">
        <w:rPr>
          <w:rFonts w:ascii="Times New Roman" w:hAnsi="Times New Roman" w:cs="Times New Roman"/>
          <w:b/>
          <w:sz w:val="24"/>
        </w:rPr>
        <w:t>ДЕПАРТАМЕНТ  ОБРАЗОВАНИЯ  АДМИНИСТРАЦИИ  ГОРОДА ПЕРМИ</w:t>
      </w:r>
    </w:p>
    <w:p w:rsidR="00790278" w:rsidRPr="00790278" w:rsidRDefault="00790278" w:rsidP="0079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278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790278" w:rsidRPr="00790278" w:rsidRDefault="00790278" w:rsidP="0079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278">
        <w:rPr>
          <w:rFonts w:ascii="Times New Roman" w:hAnsi="Times New Roman" w:cs="Times New Roman"/>
          <w:b/>
          <w:sz w:val="24"/>
        </w:rPr>
        <w:t>«СРЕДНЯЯ ОБЩЕОБРАЗОВАТЕЛЬНАЯ ШКОЛА № 55 ИМЕНИ ДВАЖДЫ ГЕРОЯ СОВЕТСКОГО СОЮЗА Г.Ф.СИВКОВА» г.ПЕРМИ</w:t>
      </w:r>
    </w:p>
    <w:p w:rsidR="00790278" w:rsidRPr="00790278" w:rsidRDefault="00790278" w:rsidP="007902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0278" w:rsidRPr="00790278" w:rsidTr="00790278">
        <w:tc>
          <w:tcPr>
            <w:tcW w:w="3114" w:type="dxa"/>
          </w:tcPr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0278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0278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0278">
              <w:rPr>
                <w:rFonts w:ascii="Times New Roman" w:hAnsi="Times New Roman" w:cs="Times New Roman"/>
                <w:sz w:val="24"/>
              </w:rPr>
              <w:t>протокол № 16 от «29» 08   2023 г.</w:t>
            </w:r>
          </w:p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0278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0278">
              <w:rPr>
                <w:rFonts w:ascii="Times New Roman" w:hAnsi="Times New Roman" w:cs="Times New Roman"/>
                <w:sz w:val="24"/>
              </w:rPr>
              <w:t>Приказом директора</w:t>
            </w:r>
          </w:p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0278">
              <w:rPr>
                <w:rFonts w:ascii="Times New Roman" w:hAnsi="Times New Roman" w:cs="Times New Roman"/>
                <w:sz w:val="24"/>
              </w:rPr>
              <w:t>№ 059-08/70-01-06/4-399 от «29» 08   2023 г.</w:t>
            </w:r>
          </w:p>
          <w:p w:rsidR="00790278" w:rsidRPr="00790278" w:rsidRDefault="00790278" w:rsidP="0079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15E6">
        <w:rPr>
          <w:rFonts w:ascii="Times New Roman" w:hAnsi="Times New Roman" w:cs="Times New Roman"/>
          <w:b/>
          <w:bCs/>
          <w:sz w:val="28"/>
        </w:rPr>
        <w:t>Рабочая программа</w:t>
      </w:r>
      <w:r w:rsidRPr="008F15E6">
        <w:rPr>
          <w:rFonts w:ascii="Times New Roman" w:hAnsi="Times New Roman" w:cs="Times New Roman"/>
          <w:sz w:val="28"/>
        </w:rPr>
        <w:t> </w:t>
      </w:r>
      <w:r w:rsidR="00790278" w:rsidRPr="008F15E6">
        <w:rPr>
          <w:rFonts w:ascii="Times New Roman" w:hAnsi="Times New Roman" w:cs="Times New Roman"/>
          <w:sz w:val="28"/>
        </w:rPr>
        <w:t xml:space="preserve"> </w:t>
      </w: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15E6">
        <w:rPr>
          <w:rFonts w:ascii="Times New Roman" w:hAnsi="Times New Roman" w:cs="Times New Roman"/>
          <w:b/>
          <w:bCs/>
          <w:sz w:val="28"/>
        </w:rPr>
        <w:t>«ОСНОВЫ ПРОЕКТНОЙ ДЕЯТЕЛЬНОСТИ»</w:t>
      </w: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15E6">
        <w:rPr>
          <w:rFonts w:ascii="Times New Roman" w:hAnsi="Times New Roman" w:cs="Times New Roman"/>
          <w:b/>
          <w:bCs/>
          <w:sz w:val="28"/>
        </w:rPr>
        <w:t>6 класс</w:t>
      </w: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15E6">
        <w:rPr>
          <w:rFonts w:ascii="Times New Roman" w:hAnsi="Times New Roman" w:cs="Times New Roman"/>
          <w:b/>
          <w:bCs/>
          <w:sz w:val="28"/>
        </w:rPr>
        <w:t>2023-2024 учебный год</w:t>
      </w: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Default="008F15E6" w:rsidP="008F1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15E6" w:rsidRPr="008F15E6" w:rsidRDefault="008F15E6" w:rsidP="008F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Пермь 2023</w:t>
      </w:r>
      <w:r w:rsidRPr="008F15E6">
        <w:rPr>
          <w:rFonts w:ascii="Times New Roman" w:hAnsi="Times New Roman" w:cs="Times New Roman"/>
          <w:sz w:val="28"/>
        </w:rPr>
        <w:t xml:space="preserve"> </w:t>
      </w:r>
      <w:r w:rsidRPr="008F15E6">
        <w:rPr>
          <w:rFonts w:ascii="Times New Roman" w:hAnsi="Times New Roman" w:cs="Times New Roman"/>
          <w:sz w:val="28"/>
        </w:rPr>
        <w:br w:type="page"/>
      </w: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Содержание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Пояснительная записка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 xml:space="preserve">Общая характеристика 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Место в учебном плане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 xml:space="preserve">Результат освоения </w:t>
      </w:r>
      <w:r w:rsidR="002D53A0">
        <w:t>курса</w:t>
      </w:r>
    </w:p>
    <w:p w:rsidR="002D53A0" w:rsidRDefault="00933AD8" w:rsidP="008111E3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 xml:space="preserve">Содержание учебного </w:t>
      </w:r>
    </w:p>
    <w:p w:rsidR="00933AD8" w:rsidRPr="00933AD8" w:rsidRDefault="00933AD8" w:rsidP="008111E3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Тематическое планирование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Учебно-методическое и материально-техническое обеспечение образовательной деятельности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Приложения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394ED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lastRenderedPageBreak/>
        <w:t>ПОЯСНИТЕЛЬНАЯ ЗАПИСКА</w:t>
      </w:r>
    </w:p>
    <w:p w:rsidR="00933AD8" w:rsidRPr="00933AD8" w:rsidRDefault="008F1BD2" w:rsidP="00394EDD">
      <w:pPr>
        <w:pStyle w:val="a4"/>
        <w:spacing w:before="0" w:beforeAutospacing="0" w:after="0" w:afterAutospacing="0" w:line="360" w:lineRule="auto"/>
        <w:jc w:val="both"/>
      </w:pPr>
      <w:r>
        <w:t>Проектная деятельность</w:t>
      </w:r>
      <w:r w:rsidR="00933AD8" w:rsidRPr="00933AD8">
        <w:t xml:space="preserve"> представляет собой особую форму организации деятельности обучающихся (учебное исследование или учебный проект) и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 и другой).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Программа разработана на основе требований ФГОС </w:t>
      </w:r>
      <w:r w:rsidR="00F72141">
        <w:t>основного</w:t>
      </w:r>
      <w:r w:rsidRPr="00933AD8">
        <w:t xml:space="preserve"> общего образования,</w:t>
      </w:r>
      <w:r w:rsidR="001545B8">
        <w:t xml:space="preserve"> </w:t>
      </w:r>
      <w:r w:rsidRPr="00933AD8">
        <w:t>предъявляемых к структуре, содержанию и результатам освоения проектной деятельности.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Содержание программы по </w:t>
      </w:r>
      <w:r w:rsidR="008F1BD2">
        <w:t xml:space="preserve"> проектной деятельности</w:t>
      </w:r>
      <w:r w:rsidRPr="00933AD8">
        <w:t xml:space="preserve"> направлено на достижение следующих целей: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 xml:space="preserve">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r w:rsidR="001545B8">
        <w:t>цели на протяжении всей работы);</w:t>
      </w:r>
      <w:r w:rsidRPr="00933AD8">
        <w:t xml:space="preserve"> 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формирование навыков сбора и обработки информации, материалов (обучающийся должен уметь выбрать подходящую информаци</w:t>
      </w:r>
      <w:r w:rsidR="001545B8">
        <w:t>ю и правильно ее использовать);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развитие умения анал</w:t>
      </w:r>
      <w:r w:rsidR="001545B8">
        <w:t>изировать и критически мыслить;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развитие умения составлять письменный отчет о самостоятельной работе над проектом (составлять план работы, четко оформ</w:t>
      </w:r>
      <w:r w:rsidR="001545B8">
        <w:t>лять и презентовать информацию);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формирование позитивного отношения к деятельности (обучающийся должен проявлять инициативу, стараться выполнить работу в срок в соответствии с установленным пла</w:t>
      </w:r>
      <w:r w:rsidR="001869E8">
        <w:t>ном и графиком работы).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232AE0" w:rsidRDefault="00232AE0" w:rsidP="00933AD8">
      <w:pPr>
        <w:pStyle w:val="a4"/>
        <w:spacing w:before="0" w:beforeAutospacing="0" w:after="0" w:afterAutospacing="0"/>
      </w:pPr>
    </w:p>
    <w:p w:rsidR="001869E8" w:rsidRDefault="001869E8" w:rsidP="00933AD8">
      <w:pPr>
        <w:pStyle w:val="a4"/>
        <w:spacing w:before="0" w:beforeAutospacing="0" w:after="0" w:afterAutospacing="0"/>
      </w:pPr>
    </w:p>
    <w:p w:rsidR="001869E8" w:rsidRDefault="001869E8" w:rsidP="00933AD8">
      <w:pPr>
        <w:pStyle w:val="a4"/>
        <w:spacing w:before="0" w:beforeAutospacing="0" w:after="0" w:afterAutospacing="0"/>
      </w:pPr>
    </w:p>
    <w:p w:rsidR="001869E8" w:rsidRPr="00933AD8" w:rsidRDefault="001869E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1869E8" w:rsidRPr="001869E8" w:rsidRDefault="00933AD8" w:rsidP="001869E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lastRenderedPageBreak/>
        <w:t>ОБЩАЯ ХАРАКТЕРИСТИКА</w:t>
      </w:r>
    </w:p>
    <w:p w:rsidR="00933AD8" w:rsidRPr="00933AD8" w:rsidRDefault="00E200B1" w:rsidP="00394EDD">
      <w:pPr>
        <w:pStyle w:val="a4"/>
        <w:spacing w:before="0" w:beforeAutospacing="0" w:after="0" w:afterAutospacing="0" w:line="360" w:lineRule="auto"/>
        <w:jc w:val="both"/>
      </w:pPr>
      <w:r>
        <w:t xml:space="preserve">     П</w:t>
      </w:r>
      <w:r w:rsidR="00933AD8" w:rsidRPr="00933AD8">
        <w:t>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Учебный проект должен удовлетворять следующим требованиям: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Наличие в рамках проекта значимой задачи (исследовательской, информационной, практической), требующей интегрированного знания, исследовательского поиска ее решения;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Практическая, теоретическая, познавательная значимость предполагаемых результатов проекта;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Самостоятельная (индивидуальная, парная, групповая) деятельность обучающихся в рамках проекта;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Структурирование содержательной части проекта (с указанием поэтапных результатов);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Использование исследовательских методов при выполнении проекта.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Учебные проекты, существующие в образовательной практике, делятся на несколько групп по следующим признакам:</w:t>
      </w:r>
    </w:p>
    <w:p w:rsidR="00933AD8" w:rsidRPr="00933AD8" w:rsidRDefault="00933AD8" w:rsidP="00394EDD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933AD8">
        <w:t>По характеру доминирующей в проекте деятельности: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Исследовательский проект – лабораторный эксперимент, моделирование, социологический опрос и др.;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Информационный проект – сбор информации о каком-то объекте, явлении с целью ее анализа, обобщения и представления для широкой аудитории; итогом такого проекта может являться публикация в СМИ, в том числе в сети Интернет;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Творческий проект – предполагающий максимально свободный и нетрадиционный подход к оформлению результатов, в качестве которых могут выступать альманах, театрализации, произведения изобразительного или декоративно-прикладного искусства, видеофильмы и т.п.;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Ролевой (игровой) проект – участвуя в котором участники берут на себя роли литературных или исторических персонажей, выдуманных героев и т.п.;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Практико-ориентированный проект – нацеленный на социальные интересы самих участников проекта или внешнего заказчика, результат которого заранее определен и может быть использован для нужд группы, курса, колледжа, микрорайона и т.д.</w:t>
      </w:r>
    </w:p>
    <w:p w:rsidR="00933AD8" w:rsidRPr="00933AD8" w:rsidRDefault="00933AD8" w:rsidP="00394ED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</w:pPr>
      <w:r w:rsidRPr="00933AD8">
        <w:t>По предметно-содержательной области: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– монопроект, выполняемый в рамках одной области знаний;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– межпредметный проект, реализуемый на стыке различных областей.</w:t>
      </w:r>
    </w:p>
    <w:p w:rsidR="00933AD8" w:rsidRPr="00933AD8" w:rsidRDefault="00933AD8" w:rsidP="00394ED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933AD8">
        <w:lastRenderedPageBreak/>
        <w:t>По характеру контактов – среди участников одной группы, курса, образовательной организации и т.д.</w:t>
      </w:r>
    </w:p>
    <w:p w:rsidR="00933AD8" w:rsidRPr="00933AD8" w:rsidRDefault="00933AD8" w:rsidP="00394ED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933AD8">
        <w:t>По количеству участников проекта – индивидуальный, парный, групповой, коллективный, массовый.</w:t>
      </w:r>
    </w:p>
    <w:p w:rsidR="00933AD8" w:rsidRPr="00933AD8" w:rsidRDefault="00933AD8" w:rsidP="00394ED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933AD8">
        <w:t>По продолжительности проекта – мини-проект (на одно учебное занятие), краткосрочный (4-6 занятий), длительный (месяц, четверть, учебный год и т.п.).</w:t>
      </w:r>
    </w:p>
    <w:p w:rsidR="00933AD8" w:rsidRDefault="00933AD8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232AE0" w:rsidRDefault="00232AE0" w:rsidP="00394EDD">
      <w:pPr>
        <w:pStyle w:val="a4"/>
        <w:spacing w:before="0" w:beforeAutospacing="0" w:after="0" w:afterAutospacing="0" w:line="360" w:lineRule="auto"/>
        <w:jc w:val="both"/>
      </w:pPr>
    </w:p>
    <w:p w:rsidR="00232AE0" w:rsidRDefault="00232AE0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1869E8" w:rsidRDefault="001869E8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E200B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lastRenderedPageBreak/>
        <w:t xml:space="preserve">МЕСТО </w:t>
      </w:r>
      <w:r w:rsidR="005E7ECE">
        <w:rPr>
          <w:b/>
          <w:bCs/>
        </w:rPr>
        <w:t>КУРСА</w:t>
      </w:r>
      <w:r w:rsidRPr="00933AD8">
        <w:rPr>
          <w:b/>
          <w:bCs/>
        </w:rPr>
        <w:t xml:space="preserve"> В УЧЕБНОМ ПЛАНЕ</w:t>
      </w:r>
    </w:p>
    <w:p w:rsidR="00933AD8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5E7ECE">
        <w:t>Курс</w:t>
      </w:r>
      <w:r w:rsidR="00933AD8" w:rsidRPr="00933AD8">
        <w:t xml:space="preserve"> «</w:t>
      </w:r>
      <w:r>
        <w:t>П</w:t>
      </w:r>
      <w:r w:rsidR="00933AD8" w:rsidRPr="00933AD8">
        <w:t>роект</w:t>
      </w:r>
      <w:r>
        <w:t>ная деятельность</w:t>
      </w:r>
      <w:r w:rsidR="00933AD8" w:rsidRPr="00933AD8">
        <w:t xml:space="preserve">» </w:t>
      </w:r>
      <w:r w:rsidR="00EC474F">
        <w:t>является метапредредметным курсом.</w:t>
      </w:r>
      <w:r w:rsidR="00933AD8" w:rsidRPr="00933AD8">
        <w:t xml:space="preserve"> </w:t>
      </w:r>
    </w:p>
    <w:p w:rsidR="00845738" w:rsidRPr="00933AD8" w:rsidRDefault="00845738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«Проектная деятельность» проводитс</w:t>
      </w:r>
      <w:r w:rsidR="009221EC">
        <w:t>я 1 раз в неделю. Всего в год 34 часа</w:t>
      </w:r>
      <w:r>
        <w:t>.</w:t>
      </w:r>
    </w:p>
    <w:p w:rsidR="00933AD8" w:rsidRPr="00933AD8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 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E200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t>РЕЗУЛЬТАТЫ ОСВОЕНИЯ ПРОГРАММЫ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center"/>
      </w:pPr>
      <w:r w:rsidRPr="00933AD8">
        <w:rPr>
          <w:b/>
          <w:bCs/>
        </w:rPr>
        <w:t>ПО ИНДИВИДУАЛЬНОЙ ПРОЕКТНОЙ ДЕЯТЕЛЬНОСТИ</w:t>
      </w:r>
    </w:p>
    <w:p w:rsidR="00933AD8" w:rsidRPr="00933AD8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После изучения </w:t>
      </w:r>
      <w:r w:rsidR="001B2113">
        <w:t>курса</w:t>
      </w:r>
      <w:r w:rsidR="00933AD8" w:rsidRPr="00933AD8">
        <w:t xml:space="preserve"> </w:t>
      </w:r>
      <w:r>
        <w:t>«П</w:t>
      </w:r>
      <w:r w:rsidR="00933AD8" w:rsidRPr="00933AD8">
        <w:t>роект</w:t>
      </w:r>
      <w:r>
        <w:t>ная деятельность</w:t>
      </w:r>
      <w:r w:rsidR="00933AD8" w:rsidRPr="00933AD8">
        <w:t>» обучающиеся должны достичь следующих результатов.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Личностные результаты должны отражать:</w:t>
      </w:r>
    </w:p>
    <w:p w:rsidR="00933AD8" w:rsidRPr="00933AD8" w:rsidRDefault="008F15E6" w:rsidP="00E200B1">
      <w:pPr>
        <w:pStyle w:val="a4"/>
        <w:spacing w:before="0" w:beforeAutospacing="0" w:after="0" w:afterAutospacing="0" w:line="360" w:lineRule="auto"/>
        <w:jc w:val="both"/>
      </w:pPr>
      <w:r>
        <w:t>-</w:t>
      </w:r>
      <w:r w:rsidR="00933AD8" w:rsidRPr="00933AD8"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навыки сотрудничества со сверстниками, взрослыми в образовательной, общественно полезной, проектной и других видах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нравственное сознание и поведение на основе усвоения общечеловеческих ценностей;</w:t>
      </w:r>
    </w:p>
    <w:p w:rsidR="00D36DDD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готовность и способность к образован</w:t>
      </w:r>
      <w:r w:rsidR="00D36DDD">
        <w:t>ию, в том числе самообразованию;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эстетическое отношение к миру, включая эстетику быта, научного и технического творчества, спорта, общественных отношений;</w:t>
      </w:r>
    </w:p>
    <w:p w:rsidR="00D36DDD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принятие и реализацию ценностей здорового и безопасного образа жизни, потребности в физическом самосовершенствовании, занятиях спортивно-оздорови</w:t>
      </w:r>
      <w:r w:rsidR="00D36DDD">
        <w:t>тельной деятельностью;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—приобретение опыта эколого-направленной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Метапредметные результаты должны отражать: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933AD8"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владение навыками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и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достижения.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Предметные результаты должны отражать: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сформированность навыков коммуникативной, учебно-исследовательской деятельности, критического мышления;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способность к аналитической, творческой, интеллектуальной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предметных областей;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E200B1" w:rsidRDefault="00933AD8" w:rsidP="00E200B1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jc w:val="center"/>
      </w:pPr>
      <w:r w:rsidRPr="00E200B1">
        <w:rPr>
          <w:b/>
          <w:bCs/>
        </w:rPr>
        <w:lastRenderedPageBreak/>
        <w:t xml:space="preserve">СОДЕРЖАНИЕ </w:t>
      </w:r>
      <w:r w:rsidR="005E7E3F">
        <w:rPr>
          <w:b/>
          <w:bCs/>
        </w:rPr>
        <w:t>КУРСА</w:t>
      </w:r>
    </w:p>
    <w:p w:rsidR="00933AD8" w:rsidRPr="00E200B1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E200B1">
        <w:t xml:space="preserve">В основе организации проектной деятельности обучающихся лежит способ организации самостоятельной деятельности, направленный на решение задачи учебного проекта. </w:t>
      </w:r>
    </w:p>
    <w:p w:rsidR="00933AD8" w:rsidRPr="00E200B1" w:rsidRDefault="00E702AA" w:rsidP="00E702AA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E200B1">
        <w:t>Учебный проект с точки зрения обучающегося — это возможность делать что-то интересное самостоятельно или в группе, максимально используя свои возможности; это деятельность, позволяющая проявить себя, попробовать свои силы, приложить свои знания и показать публично достигнутый результат.</w:t>
      </w:r>
    </w:p>
    <w:p w:rsidR="00933AD8" w:rsidRPr="00E200B1" w:rsidRDefault="00933AD8" w:rsidP="00E702AA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E702AA">
        <w:rPr>
          <w:b/>
          <w:color w:val="000000"/>
        </w:rPr>
        <w:t>Организация деятельности</w:t>
      </w:r>
      <w:r w:rsidR="00E702AA" w:rsidRPr="00E702AA">
        <w:rPr>
          <w:b/>
        </w:rPr>
        <w:t xml:space="preserve"> п</w:t>
      </w:r>
      <w:r w:rsidRPr="00E702AA">
        <w:rPr>
          <w:b/>
          <w:color w:val="000000"/>
        </w:rPr>
        <w:t>редлагает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спланировать деятельность по решению задач проекта (установить «рабочий график»);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при организации групповой работы распределить амплуа и обязанности в группах (например: аналитик, и</w:t>
      </w:r>
      <w:r w:rsidR="00E702AA">
        <w:rPr>
          <w:color w:val="000000"/>
        </w:rPr>
        <w:t>нициатор, генератор идей и (или)</w:t>
      </w:r>
      <w:r w:rsidRPr="00E200B1">
        <w:rPr>
          <w:color w:val="000000"/>
        </w:rPr>
        <w:t xml:space="preserve"> новатор, реалист, оптимист, пессимист и т.п.);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возможные формы представления результатов проекта</w:t>
      </w:r>
      <w:r w:rsidR="00E702AA">
        <w:t xml:space="preserve"> о</w:t>
      </w:r>
      <w:r w:rsidRPr="00E200B1">
        <w:rPr>
          <w:color w:val="000000"/>
        </w:rPr>
        <w:t xml:space="preserve">существляют: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планирование работы;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разбивку на группы и распределение ролей в группе;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выбор формы и способа представления информации</w:t>
      </w:r>
    </w:p>
    <w:p w:rsidR="00E702AA" w:rsidRPr="00E702AA" w:rsidRDefault="00933AD8" w:rsidP="00E702A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702AA">
        <w:rPr>
          <w:b/>
          <w:color w:val="000000"/>
        </w:rPr>
        <w:t>Осуществление деятельности</w:t>
      </w:r>
    </w:p>
    <w:p w:rsidR="00933AD8" w:rsidRPr="00E200B1" w:rsidRDefault="00E702AA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Н</w:t>
      </w:r>
      <w:r w:rsidR="00933AD8" w:rsidRPr="00E200B1">
        <w:rPr>
          <w:color w:val="000000"/>
        </w:rPr>
        <w:t xml:space="preserve">е участвует, но: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консультирует по необходимости обучающихся;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ненавязчиво контролирует;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ориентирует в поле необходимой информации;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консультирует по презентации результатов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Работают активно и самостоятельно: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по поиску, сбору и структурированию необходимой информации;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консультируются по необходимости; подготавливают презентацию результатов</w:t>
      </w:r>
    </w:p>
    <w:p w:rsidR="00933AD8" w:rsidRPr="00E702AA" w:rsidRDefault="00933AD8" w:rsidP="00E702A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702AA">
        <w:rPr>
          <w:b/>
          <w:color w:val="000000"/>
        </w:rPr>
        <w:t>Презентация, самоанализ и самооценка результатов</w:t>
      </w:r>
    </w:p>
    <w:p w:rsidR="00933AD8" w:rsidRPr="00E200B1" w:rsidRDefault="00E702AA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П</w:t>
      </w:r>
      <w:r w:rsidR="00933AD8" w:rsidRPr="00E200B1">
        <w:rPr>
          <w:color w:val="000000"/>
        </w:rPr>
        <w:t xml:space="preserve">ринимает итоговый отчет: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обобщает и резюмирует полученные результаты;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подводит итоги обучения. Оценивает проект по критериям: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глубина проникновения в проблему;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привлечение знаний из других областей;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доказательность принимаемых решений, умение аргументировать свои заключения, выводы;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lastRenderedPageBreak/>
        <w:t xml:space="preserve">– активность каждого участника проекта в соответствии с его индивидуальными возможностями;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характер общения и взаимопомощи, взаимодополняемости участников проекта;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эстетика оформления результатов проведенного проекта;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умение отвечать на вопросы, лаконичность и аргументированность ответов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Демонстрируют: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понимание проблемы, цели и задачи;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умение планировать и осуществлять работу; </w:t>
      </w:r>
    </w:p>
    <w:p w:rsidR="00073727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0B1">
        <w:rPr>
          <w:color w:val="000000"/>
        </w:rPr>
        <w:t xml:space="preserve">– найденный способ решения проблемы.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Осуществляют: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рефлексию деятельности и результатов; </w:t>
      </w:r>
    </w:p>
    <w:p w:rsidR="00933AD8" w:rsidRPr="00E200B1" w:rsidRDefault="00933AD8" w:rsidP="0007372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взаимооценку деятельности и ее результативности</w:t>
      </w:r>
    </w:p>
    <w:p w:rsidR="00933AD8" w:rsidRPr="00E200B1" w:rsidRDefault="00933AD8" w:rsidP="00073727">
      <w:pPr>
        <w:pStyle w:val="a4"/>
        <w:spacing w:before="0" w:beforeAutospacing="0" w:after="0" w:afterAutospacing="0" w:line="360" w:lineRule="auto"/>
        <w:jc w:val="center"/>
      </w:pPr>
      <w:r w:rsidRPr="00E200B1">
        <w:rPr>
          <w:b/>
          <w:bCs/>
        </w:rPr>
        <w:t>Последовательность хода проектно-исследовательской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1. Обоснование актуальности выбранной темы: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2 Постановка цели и конкретных задач исследования;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3 Определение его объекта и предмета;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4 Выбор методов проведения исследования;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5 Описание его процесса и обсуждение результатов исследования;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6 Формулировка выводов и оценка полученных результатов.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7. Выбор методов научного познания: наблюдение, сравнение, измерение, эксперимент, абстрагирование, анализ и синтез, исторический метод, метод восхождения от абстрактного к конкретному.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8. Применение логических законов и правил: закон тождества, закон исключенного третьего, закон достаточного основания; правила построения логических определений и т.д.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9. Поиск информации: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- виды информации (обзорная, реферативная, сигнальная, справочная);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- методы поиска информации.</w:t>
      </w:r>
    </w:p>
    <w:p w:rsidR="00933AD8" w:rsidRPr="00E200B1" w:rsidRDefault="00933AD8" w:rsidP="00F25759">
      <w:pPr>
        <w:pStyle w:val="a4"/>
        <w:spacing w:before="0" w:beforeAutospacing="0" w:after="0" w:afterAutospacing="0" w:line="360" w:lineRule="auto"/>
        <w:jc w:val="center"/>
      </w:pPr>
      <w:r w:rsidRPr="00E200B1">
        <w:rPr>
          <w:b/>
          <w:bCs/>
        </w:rPr>
        <w:t>Требования к оформлению проектной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Проектная работа состоит из следующих разделов: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Титульный лист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Оглавление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Введение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Литературный обзор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Экспериментальная часть (материалы и методы)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lastRenderedPageBreak/>
        <w:t>— Обсуждение результатов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Выводы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Словарь специальных терминов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Список литературы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Приложение (если предусмотрено)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Текст проектной работы печатается шрифтом Times New Roman, размер шрифта 14, полуторный интервал между строчками, поля справа и слева, а также сверху и снизу – 2 см, печать ведется без абзацного отступа, выравнивание по ширине (именно в соответствии с данными требованиями напечатан этот документ).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Каждый раздел работы начинается с новой страницы.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Название каждого раздела работы печатается по центру заглавными буквами жирным шрифтом Times New Roman, размер шрифта 14.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Диаграммы, графики, таблицы, рисунки, которые являются составной частью литературного обзора, печатаются в разделе «Литературный обзор».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 xml:space="preserve">• Диаграммы, графики, таблицы, рисунки, которые являются составной частью раздела «Экспериментальная часть», могут быть напечатаны как собственно в указанном разделе, так и вынесены в дополнительный раздел «Приложение», что должно быть отражено в разделе «оглавление» проектной работы. </w:t>
      </w:r>
    </w:p>
    <w:p w:rsidR="00933AD8" w:rsidRPr="00E200B1" w:rsidRDefault="00933AD8" w:rsidP="00F25759">
      <w:pPr>
        <w:pStyle w:val="a4"/>
        <w:spacing w:before="0" w:beforeAutospacing="0" w:after="0" w:afterAutospacing="0" w:line="360" w:lineRule="auto"/>
        <w:jc w:val="center"/>
      </w:pPr>
      <w:r w:rsidRPr="00E200B1">
        <w:rPr>
          <w:b/>
          <w:bCs/>
        </w:rPr>
        <w:t>Защита индивидуального проекта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Автору работы предоставляется 10 мин., за которые должны быть освещены: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Цель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Методы изучения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Актуальность темы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Новизна, научная ценность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Личный вклад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Выводы, сделанные в ходе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Ораторское мастерство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Наглядность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Оформление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F25759" w:rsidRPr="00E200B1" w:rsidRDefault="00F25759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center"/>
      </w:pPr>
      <w:r w:rsidRPr="00933AD8">
        <w:rPr>
          <w:b/>
          <w:bCs/>
        </w:rPr>
        <w:lastRenderedPageBreak/>
        <w:t xml:space="preserve">ТЕМАТИЧЕСКИЙ </w:t>
      </w:r>
      <w:r w:rsidR="007D3BEA">
        <w:rPr>
          <w:b/>
          <w:bCs/>
        </w:rPr>
        <w:t xml:space="preserve"> </w:t>
      </w:r>
      <w:r w:rsidRPr="00933AD8">
        <w:rPr>
          <w:b/>
          <w:bCs/>
        </w:rPr>
        <w:t xml:space="preserve">ПЛАН </w:t>
      </w:r>
      <w:r w:rsidR="007D3BEA">
        <w:rPr>
          <w:b/>
          <w:bCs/>
        </w:rPr>
        <w:t xml:space="preserve"> </w:t>
      </w:r>
      <w:r w:rsidR="00610D6D">
        <w:rPr>
          <w:b/>
          <w:bCs/>
        </w:rPr>
        <w:t>КУРСА</w:t>
      </w:r>
    </w:p>
    <w:p w:rsidR="00933AD8" w:rsidRDefault="0026119D" w:rsidP="00933A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«ПРОЕКТНАЯ ДЕЯТЕЛЬНОСТЬ»</w:t>
      </w:r>
    </w:p>
    <w:p w:rsidR="009957AA" w:rsidRDefault="009957AA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1134"/>
        <w:gridCol w:w="1241"/>
      </w:tblGrid>
      <w:tr w:rsidR="0006719D" w:rsidRPr="0007725C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 xml:space="preserve">№ п/п 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 xml:space="preserve">Тема </w:t>
            </w:r>
          </w:p>
        </w:tc>
        <w:tc>
          <w:tcPr>
            <w:tcW w:w="1418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6719D" w:rsidRPr="0007725C" w:rsidTr="0006719D">
        <w:tc>
          <w:tcPr>
            <w:tcW w:w="10314" w:type="dxa"/>
            <w:gridSpan w:val="5"/>
          </w:tcPr>
          <w:p w:rsidR="0006719D" w:rsidRPr="0006719D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9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исследования</w:t>
            </w:r>
          </w:p>
        </w:tc>
      </w:tr>
      <w:tr w:rsidR="0006719D" w:rsidRPr="0007725C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Проект. Виды проектов. Планирование работы</w:t>
            </w:r>
            <w:r>
              <w:t>.</w:t>
            </w:r>
          </w:p>
        </w:tc>
        <w:tc>
          <w:tcPr>
            <w:tcW w:w="1418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41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Цели и задачи проектной работы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10.09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Этапы проектной работы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17.09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Оценка готов</w:t>
            </w:r>
            <w:r>
              <w:t>ности к исследовательской работе.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24.09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Выбор направления и проблемы исследования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01.10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Выбор темы исследования</w:t>
            </w:r>
            <w:r>
              <w:t xml:space="preserve">. 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08.10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Формулировка темы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15.10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Постановка целей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22.10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Задачи исследований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05.11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Формулирование гипотезы проекта.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12.11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Актуальность выбранной темы.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19.11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10314" w:type="dxa"/>
            <w:gridSpan w:val="5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Проведение исследования</w:t>
            </w: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Поиск и отбор научной литературы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26.11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Сбор материалов, проведение практической части исследовательской работы.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03.12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Обработка материалов исследования и структуризация выводов.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10.12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10314" w:type="dxa"/>
            <w:gridSpan w:val="5"/>
          </w:tcPr>
          <w:p w:rsidR="0006719D" w:rsidRDefault="0006719D" w:rsidP="00102DE8">
            <w:pPr>
              <w:pStyle w:val="a4"/>
              <w:spacing w:before="0" w:beforeAutospacing="0" w:after="0" w:afterAutospacing="0"/>
              <w:jc w:val="center"/>
            </w:pPr>
            <w:r>
              <w:t xml:space="preserve">Оформление </w:t>
            </w:r>
            <w:r w:rsidR="00102DE8">
              <w:t>проекта</w:t>
            </w: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06719D" w:rsidRPr="00933AD8" w:rsidRDefault="00540A61" w:rsidP="009F3663">
            <w:pPr>
              <w:pStyle w:val="a4"/>
              <w:spacing w:before="0" w:beforeAutospacing="0" w:after="0" w:afterAutospacing="0"/>
              <w:jc w:val="both"/>
            </w:pPr>
            <w:r>
              <w:t>С</w:t>
            </w:r>
            <w:r w:rsidR="0006719D" w:rsidRPr="00933AD8">
              <w:t>тиль речи</w:t>
            </w:r>
            <w:r w:rsidR="0006719D"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17.12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Композиция текста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24.12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Анализ лексических особенностей текстов: точность, обобщенность, отвлеченность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14.01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Принципы построения словарных статей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21.01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Наиболее известные энциклопедии и справочники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28.01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Конспектирование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04.02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Оформление ссылок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11.02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Оформление списка литературы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18.02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Методы исследования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25.02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Методы сбора анализа материала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04.03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Экспериментальные методы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11.03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Работа с Интернет-сайтами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18.03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Формирование поискового запроса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01.04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Оценка информации с точки зрения ее достоверности, точности, обоснованности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08.04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Оценка источников информации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15.04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Оформление и содержание работ. Общие требования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22.04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10314" w:type="dxa"/>
            <w:gridSpan w:val="5"/>
          </w:tcPr>
          <w:p w:rsidR="0006719D" w:rsidRDefault="0006719D" w:rsidP="00C772C3">
            <w:pPr>
              <w:pStyle w:val="a4"/>
              <w:spacing w:before="0" w:beforeAutospacing="0" w:after="0" w:afterAutospacing="0"/>
              <w:jc w:val="center"/>
            </w:pPr>
            <w:r>
              <w:t xml:space="preserve">Защита </w:t>
            </w:r>
            <w:r w:rsidR="00C772C3">
              <w:t>проектов</w:t>
            </w: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Формы представления работ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29.04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Оценивание работ. Критерии оценки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06.05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Индивидуальные консультации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13.05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Представление работ. Анализ проектов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20.05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Анкета «Мои успехи в проектной деятельности.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27.05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933AD8" w:rsidRPr="00933AD8" w:rsidRDefault="00933AD8" w:rsidP="0006719D">
      <w:pPr>
        <w:pStyle w:val="a4"/>
        <w:spacing w:before="0" w:beforeAutospacing="0" w:after="0" w:afterAutospacing="0"/>
        <w:ind w:left="-851"/>
      </w:pPr>
    </w:p>
    <w:p w:rsidR="00933AD8" w:rsidRPr="00933AD8" w:rsidRDefault="00933AD8" w:rsidP="007029A0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lastRenderedPageBreak/>
        <w:t>УЧЕБНО-МЕТОДИЧЕСКОЕ И МАТЕРИАЛЬНО-ТЕХНИЧЕСКОЕ ОБЕСПЕЧЕНИЕ</w:t>
      </w:r>
      <w:r w:rsidR="007E1071">
        <w:t xml:space="preserve"> </w:t>
      </w:r>
      <w:r w:rsidRPr="007E1071">
        <w:rPr>
          <w:b/>
          <w:bCs/>
        </w:rPr>
        <w:t xml:space="preserve">ОБРАЗОВАТЕЛЬНОЙ ДЕЯТЕЛЬНОСТИ 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Освоение программы по </w:t>
      </w:r>
      <w:r w:rsidR="009A2C2D">
        <w:t>курсу</w:t>
      </w:r>
      <w:r w:rsidR="00933AD8" w:rsidRPr="00933AD8">
        <w:t xml:space="preserve"> «</w:t>
      </w:r>
      <w:r>
        <w:t>П</w:t>
      </w:r>
      <w:r w:rsidR="00933AD8" w:rsidRPr="00933AD8">
        <w:t>роект</w:t>
      </w:r>
      <w:r>
        <w:t>ная деятельность</w:t>
      </w:r>
      <w:r w:rsidR="00933AD8" w:rsidRPr="00933AD8">
        <w:t>» предполагает наличие в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Помещение кабинета должно удовлетворять требованиям Санитарно-эпидемиологических правил и нормативов и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В состав программы по предмету входят: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  <w:r w:rsidRPr="00933AD8">
        <w:t>• информационно-коммуникативные средства;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  <w:r w:rsidRPr="00933AD8">
        <w:t>• экранно-звуковые пособия;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  <w:r w:rsidRPr="00933AD8">
        <w:t>• библиотечный фонд.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В библиотечный фонд входят учебники, учебно-методические комплекты (УМК), обеспечивающие освоение учебного материала, рекомендованные или допущенные для использования в образовательных организациях, реализующих образовательную программу среднего общего образования. 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Библиотечный фонд может быть дополнен энциклопедиями, справочниками, научно-популярной литературой и др.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В процессе освоения программы по предмету </w:t>
      </w:r>
      <w:r>
        <w:t xml:space="preserve">«Проектная деятельность» </w:t>
      </w:r>
      <w:r w:rsidR="00933AD8" w:rsidRPr="00933AD8">
        <w:t>обучающиеся должны иметь возможность доступа к электронным учебным материалам, имеющимся в свободном доступе в Интернете</w:t>
      </w:r>
      <w:r>
        <w:t>.</w:t>
      </w:r>
      <w:r w:rsidR="00933AD8" w:rsidRPr="00933AD8">
        <w:t xml:space="preserve"> 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A2C2D" w:rsidRDefault="009A2C2D" w:rsidP="007029A0">
      <w:pPr>
        <w:pStyle w:val="a4"/>
        <w:spacing w:before="0" w:beforeAutospacing="0" w:after="0" w:afterAutospacing="0" w:line="360" w:lineRule="auto"/>
        <w:jc w:val="both"/>
      </w:pPr>
    </w:p>
    <w:p w:rsidR="009A2C2D" w:rsidRPr="00933AD8" w:rsidRDefault="009A2C2D" w:rsidP="007029A0">
      <w:pPr>
        <w:pStyle w:val="a4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</w:pP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center"/>
      </w:pPr>
      <w:r w:rsidRPr="00202ABE">
        <w:rPr>
          <w:b/>
          <w:bCs/>
        </w:rPr>
        <w:lastRenderedPageBreak/>
        <w:t>РЕКОМЕНДУЕМАЯ ЛИТЕРАТУРА</w:t>
      </w:r>
    </w:p>
    <w:p w:rsidR="00042554" w:rsidRPr="00202ABE" w:rsidRDefault="00042554" w:rsidP="00202A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2ABE">
        <w:rPr>
          <w:rFonts w:ascii="Times New Roman" w:hAnsi="Times New Roman" w:cs="Times New Roman"/>
          <w:sz w:val="24"/>
          <w:szCs w:val="24"/>
        </w:rPr>
        <w:t>1. Навигатор исследователя. Рабочая тетрадь для школьников по подготовке и проведению учебно-исследовательской деятельности. – 2-е изд. – Шестернинов Е.Е. и др. Издательство Некоммерческой организации Благотворительный фонд наследия Менделеева, 2017. –  89 с.</w:t>
      </w:r>
    </w:p>
    <w:p w:rsidR="00042554" w:rsidRPr="00202ABE" w:rsidRDefault="00042554" w:rsidP="00202A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2ABE">
        <w:rPr>
          <w:rFonts w:ascii="Times New Roman" w:hAnsi="Times New Roman" w:cs="Times New Roman"/>
          <w:sz w:val="24"/>
          <w:szCs w:val="24"/>
        </w:rPr>
        <w:t>2. Спутник исследователя. Рабочая тетрадь для школьников по подготовке и проведению учебно-исследовательской деятельности. – 2-е изд. – Шестернинов Е.Е. и др. Издательство Некоммерческой организации Благотворительный фонд наследия Менделеева, 2017. –  53 с.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3. </w:t>
      </w:r>
      <w:r w:rsidR="00933AD8" w:rsidRPr="00202ABE">
        <w:t>www.researcher.ru - портал исследовательской деятельности учащихся. Методология и методика. Исследовательские работы.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4. </w:t>
      </w:r>
      <w:r w:rsidR="00933AD8" w:rsidRPr="00202ABE">
        <w:t xml:space="preserve"> www.vernadsky.info - сайт Всероссийского Конкурса юношеских исследовательских работ им. В.И. Вернадского. Публикуются нормативные документы по конкурсу, детские исследовательские работы. Организована система on-line регистрации посетителей. 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5. </w:t>
      </w:r>
      <w:r w:rsidR="00933AD8" w:rsidRPr="00202ABE">
        <w:t>www.konkurs.redu.ru - обзор исследовательских и научно-практических юношеских конференций, семинаров конкурсов и пр. Организовано on-line размещение нормативных документов.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6. </w:t>
      </w:r>
      <w:r w:rsidR="00933AD8" w:rsidRPr="00202ABE">
        <w:t>www.subscribe.redu.ru - рассылка новостей и информации по разнообразным проблемам и мероприятиям рамках работы системы исследовательской деятельности учащихся.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7. </w:t>
      </w:r>
      <w:r w:rsidR="00933AD8" w:rsidRPr="00202ABE">
        <w:t>www.irsh.redu.ru – сайт научно-методического и информационно-публицистического журнала «Исследовательская работа школьников».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8. </w:t>
      </w:r>
      <w:r w:rsidR="00933AD8" w:rsidRPr="00202ABE">
        <w:t>www.iteach.ru – сайт программы Intel «Обучение для будущего».</w:t>
      </w: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both"/>
      </w:pP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both"/>
      </w:pP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001D5A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  <w:r w:rsidRPr="00933AD8">
        <w:lastRenderedPageBreak/>
        <w:t>ПРИЛОЖЕНИЕ 1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center"/>
      </w:pPr>
      <w:r w:rsidRPr="00933AD8">
        <w:rPr>
          <w:b/>
          <w:bCs/>
        </w:rPr>
        <w:t>Паспорт учебного проекта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1.Тема проекта 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2.Авторы проекта________________________________________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3.Класс_________________________________________________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4.Научный руководитель_________________________________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 xml:space="preserve">5.Тип проекта (интегративный, предметный)______________ 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6.Форма проекта_________________________________________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7.Краткое описание проекта (возможности использования особенности проекта и т.д.)__</w:t>
      </w:r>
    </w:p>
    <w:p w:rsidR="00001D5A" w:rsidRDefault="00933AD8" w:rsidP="00933AD8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933AD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D5A">
        <w:rPr>
          <w:b/>
          <w:bCs/>
        </w:rPr>
        <w:t>_________________</w:t>
      </w:r>
    </w:p>
    <w:p w:rsidR="00933AD8" w:rsidRPr="00933AD8" w:rsidRDefault="00001D5A" w:rsidP="00933AD8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уч. г</w:t>
      </w:r>
      <w:r w:rsidR="00933AD8" w:rsidRPr="00933AD8">
        <w:rPr>
          <w:b/>
          <w:bCs/>
        </w:rPr>
        <w:t>од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001D5A" w:rsidRDefault="00001D5A" w:rsidP="00933AD8">
      <w:pPr>
        <w:pStyle w:val="a4"/>
        <w:spacing w:before="0" w:beforeAutospacing="0" w:after="0" w:afterAutospacing="0" w:line="360" w:lineRule="auto"/>
        <w:jc w:val="right"/>
      </w:pPr>
    </w:p>
    <w:p w:rsidR="00001D5A" w:rsidRPr="00933AD8" w:rsidRDefault="00001D5A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001D5A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001D5A" w:rsidP="00933AD8">
      <w:pPr>
        <w:pStyle w:val="a4"/>
        <w:spacing w:before="0" w:beforeAutospacing="0" w:after="0" w:afterAutospacing="0" w:line="360" w:lineRule="auto"/>
        <w:jc w:val="right"/>
      </w:pPr>
      <w:r>
        <w:lastRenderedPageBreak/>
        <w:t>ПРИЛОЖЕНИЕ 2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t>Оценочный лист (балльный):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цель работы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актуальность темы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новизна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научная ценность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личный вклад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оформление работы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ораторское мастерство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наглядность и качество демонстрируемого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t>Критерии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 xml:space="preserve">Оценка выступления 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0-1-2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максимальный балл - 40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рассказывает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-логика построения доклада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владение иллюстративным материалом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соблюдение регламента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владеет теорией вопроса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краткость и аргументированность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наличие демонстрационного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 xml:space="preserve">2- </w:t>
      </w:r>
      <w:r w:rsidRPr="00933AD8">
        <w:t>хорошо ориентируется в демонстрационном материале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соответствует выступлению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оригинальность демонстрационного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владение специальными терминами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вступительная часть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четкость выводов, обобщающих доклад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адекватность громкости и темпа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уверенность и убедительная манера изложения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использование знаний вне школьной программы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использованы разнообразные источники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цитаты, ссылки на авторов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доступность для восприятия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заключение, обобщение доклада.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t>ИТОГО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70597F" w:rsidRPr="00933AD8" w:rsidRDefault="00B274BA" w:rsidP="00933A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597F" w:rsidRPr="00933AD8" w:rsidSect="009A626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BA" w:rsidRDefault="00B274BA" w:rsidP="009A626F">
      <w:pPr>
        <w:spacing w:after="0" w:line="240" w:lineRule="auto"/>
      </w:pPr>
      <w:r>
        <w:separator/>
      </w:r>
    </w:p>
  </w:endnote>
  <w:endnote w:type="continuationSeparator" w:id="0">
    <w:p w:rsidR="00B274BA" w:rsidRDefault="00B274BA" w:rsidP="009A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420119"/>
      <w:docPartObj>
        <w:docPartGallery w:val="Page Numbers (Bottom of Page)"/>
        <w:docPartUnique/>
      </w:docPartObj>
    </w:sdtPr>
    <w:sdtEndPr/>
    <w:sdtContent>
      <w:p w:rsidR="009A626F" w:rsidRDefault="009A6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2D">
          <w:rPr>
            <w:noProof/>
          </w:rPr>
          <w:t>15</w:t>
        </w:r>
        <w:r>
          <w:fldChar w:fldCharType="end"/>
        </w:r>
      </w:p>
    </w:sdtContent>
  </w:sdt>
  <w:p w:rsidR="009A626F" w:rsidRDefault="009A62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BA" w:rsidRDefault="00B274BA" w:rsidP="009A626F">
      <w:pPr>
        <w:spacing w:after="0" w:line="240" w:lineRule="auto"/>
      </w:pPr>
      <w:r>
        <w:separator/>
      </w:r>
    </w:p>
  </w:footnote>
  <w:footnote w:type="continuationSeparator" w:id="0">
    <w:p w:rsidR="00B274BA" w:rsidRDefault="00B274BA" w:rsidP="009A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17"/>
    <w:multiLevelType w:val="multilevel"/>
    <w:tmpl w:val="998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46A8C"/>
    <w:multiLevelType w:val="multilevel"/>
    <w:tmpl w:val="92E4D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1FB"/>
    <w:multiLevelType w:val="multilevel"/>
    <w:tmpl w:val="47D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7104D"/>
    <w:multiLevelType w:val="multilevel"/>
    <w:tmpl w:val="3FE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11980"/>
    <w:multiLevelType w:val="multilevel"/>
    <w:tmpl w:val="0D24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15891"/>
    <w:multiLevelType w:val="multilevel"/>
    <w:tmpl w:val="1C0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B2ED6"/>
    <w:multiLevelType w:val="multilevel"/>
    <w:tmpl w:val="E6D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130E4"/>
    <w:multiLevelType w:val="multilevel"/>
    <w:tmpl w:val="CD26A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F6505"/>
    <w:multiLevelType w:val="hybridMultilevel"/>
    <w:tmpl w:val="A6FE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00868"/>
    <w:multiLevelType w:val="multilevel"/>
    <w:tmpl w:val="643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44AC0"/>
    <w:multiLevelType w:val="multilevel"/>
    <w:tmpl w:val="F7BA4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41AF3"/>
    <w:multiLevelType w:val="multilevel"/>
    <w:tmpl w:val="36EA3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00966"/>
    <w:multiLevelType w:val="multilevel"/>
    <w:tmpl w:val="7D746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8"/>
    <w:rsid w:val="00001D5A"/>
    <w:rsid w:val="00042554"/>
    <w:rsid w:val="00055B03"/>
    <w:rsid w:val="0006719D"/>
    <w:rsid w:val="00073727"/>
    <w:rsid w:val="00102DE8"/>
    <w:rsid w:val="001545B8"/>
    <w:rsid w:val="001869E8"/>
    <w:rsid w:val="001A423E"/>
    <w:rsid w:val="001B2113"/>
    <w:rsid w:val="00202ABE"/>
    <w:rsid w:val="002220EC"/>
    <w:rsid w:val="00232AE0"/>
    <w:rsid w:val="002558FA"/>
    <w:rsid w:val="00257D54"/>
    <w:rsid w:val="0026119D"/>
    <w:rsid w:val="002D53A0"/>
    <w:rsid w:val="00363E83"/>
    <w:rsid w:val="00394EDD"/>
    <w:rsid w:val="00460F4A"/>
    <w:rsid w:val="00476694"/>
    <w:rsid w:val="004768E6"/>
    <w:rsid w:val="00540A61"/>
    <w:rsid w:val="005E7E3F"/>
    <w:rsid w:val="005E7ECE"/>
    <w:rsid w:val="00610D6D"/>
    <w:rsid w:val="006B2E90"/>
    <w:rsid w:val="006C2312"/>
    <w:rsid w:val="007029A0"/>
    <w:rsid w:val="00703748"/>
    <w:rsid w:val="007274DD"/>
    <w:rsid w:val="00767634"/>
    <w:rsid w:val="00790278"/>
    <w:rsid w:val="007D3BEA"/>
    <w:rsid w:val="007E1071"/>
    <w:rsid w:val="00845738"/>
    <w:rsid w:val="00880C54"/>
    <w:rsid w:val="008F15E6"/>
    <w:rsid w:val="008F1BD2"/>
    <w:rsid w:val="009221EC"/>
    <w:rsid w:val="00933AD8"/>
    <w:rsid w:val="00954D17"/>
    <w:rsid w:val="009709C6"/>
    <w:rsid w:val="009957AA"/>
    <w:rsid w:val="009A21BF"/>
    <w:rsid w:val="009A2C2D"/>
    <w:rsid w:val="009A626F"/>
    <w:rsid w:val="009B5BA2"/>
    <w:rsid w:val="009E1E82"/>
    <w:rsid w:val="00AB0921"/>
    <w:rsid w:val="00AF1DC0"/>
    <w:rsid w:val="00B274BA"/>
    <w:rsid w:val="00BE1473"/>
    <w:rsid w:val="00C772C3"/>
    <w:rsid w:val="00D019E7"/>
    <w:rsid w:val="00D36DDD"/>
    <w:rsid w:val="00D4365E"/>
    <w:rsid w:val="00D72ED7"/>
    <w:rsid w:val="00E200B1"/>
    <w:rsid w:val="00E702AA"/>
    <w:rsid w:val="00EC474F"/>
    <w:rsid w:val="00ED4010"/>
    <w:rsid w:val="00F25759"/>
    <w:rsid w:val="00F72141"/>
    <w:rsid w:val="00FE5C97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B26E"/>
  <w15:docId w15:val="{EC1269C7-4BB4-4D07-812D-E451E26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DD"/>
  </w:style>
  <w:style w:type="paragraph" w:styleId="1">
    <w:name w:val="heading 1"/>
    <w:basedOn w:val="a"/>
    <w:link w:val="10"/>
    <w:uiPriority w:val="9"/>
    <w:qFormat/>
    <w:rsid w:val="0072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74DD"/>
    <w:rPr>
      <w:i/>
      <w:iCs/>
    </w:rPr>
  </w:style>
  <w:style w:type="paragraph" w:styleId="a4">
    <w:name w:val="Normal (Web)"/>
    <w:basedOn w:val="a"/>
    <w:uiPriority w:val="99"/>
    <w:unhideWhenUsed/>
    <w:rsid w:val="009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25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26F"/>
  </w:style>
  <w:style w:type="paragraph" w:styleId="a9">
    <w:name w:val="footer"/>
    <w:basedOn w:val="a"/>
    <w:link w:val="aa"/>
    <w:uiPriority w:val="99"/>
    <w:unhideWhenUsed/>
    <w:rsid w:val="009A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3093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64</cp:revision>
  <dcterms:created xsi:type="dcterms:W3CDTF">2018-10-11T09:56:00Z</dcterms:created>
  <dcterms:modified xsi:type="dcterms:W3CDTF">2023-11-10T11:54:00Z</dcterms:modified>
</cp:coreProperties>
</file>