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МИНИСТЕРСТВО ПРОСВЕЩЕНИЯ РОССИЙСКОЙ ФЕДЕРАЦИИ</w:t>
      </w:r>
    </w:p>
    <w:p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ДЕПАРТАМЕНТ  ОБРАЗОВАНИЯ  АДМИНИСТРАЦИИ  ГОРОДА ПЕРМИ</w:t>
      </w:r>
    </w:p>
    <w:p>
      <w:pPr>
        <w:keepNext/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МУНИЦИПАЛЬНОЕ АВТОНОМНОЕ ОБЩЕОБРАЗОВАТЕЛЬНОЕ УЧРЕЖДЕНИЕ</w:t>
      </w:r>
    </w:p>
    <w:p>
      <w:pPr>
        <w:ind w:left="-709" w:right="-143" w:firstLine="709"/>
        <w:jc w:val="center"/>
        <w:rPr>
          <w:b/>
        </w:rPr>
      </w:pPr>
      <w:r>
        <w:rPr>
          <w:b/>
        </w:rPr>
        <w:t>«СРЕДНЯЯ ОБЩЕОБРАЗОВАТЕЛЬНАЯ ШКОЛА № 55 ИМЕНИ ДВАЖДЫ ГЕРОЯ СОВЕТСКОГО СОЮЗА Г.Ф.СИВКОВА» г.ПЕРМИ</w:t>
      </w:r>
    </w:p>
    <w:p>
      <w:pPr>
        <w:jc w:val="center"/>
        <w:rPr>
          <w:b/>
          <w:szCs w:val="20"/>
        </w:rPr>
      </w:pPr>
    </w:p>
    <w:p>
      <w:pPr>
        <w:jc w:val="both"/>
        <w:rPr>
          <w:b/>
          <w:szCs w:val="20"/>
        </w:rPr>
      </w:pPr>
    </w:p>
    <w:tbl>
      <w:tblPr>
        <w:tblStyle w:val="4"/>
        <w:tblW w:w="10189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834"/>
        <w:gridCol w:w="3293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2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ПРИНЯТО                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Педагогическим советом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МАОУ «СОШ № 55» г. Перми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 059-08/70-01-06/4-399   от 29.08.2023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  <w:trHeight w:val="556" w:hRule="atLeast"/>
        </w:trPr>
        <w:tc>
          <w:tcPr>
            <w:tcW w:w="5228" w:type="dxa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</w:tr>
    </w:tbl>
    <w:p>
      <w:pPr>
        <w:jc w:val="center"/>
        <w:rPr>
          <w:szCs w:val="20"/>
        </w:rPr>
      </w:pPr>
    </w:p>
    <w:p>
      <w:pPr>
        <w:jc w:val="center"/>
        <w:rPr>
          <w:szCs w:val="20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>
      <w:pPr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  <w:lang w:val="ru-RU"/>
        </w:rPr>
        <w:t>ИУП</w:t>
      </w:r>
      <w:r>
        <w:rPr>
          <w:rFonts w:hint="default"/>
          <w:b/>
          <w:sz w:val="32"/>
          <w:szCs w:val="32"/>
          <w:lang w:val="ru-RU"/>
        </w:rPr>
        <w:t>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</w:t>
      </w:r>
      <w:r>
        <w:rPr>
          <w:rFonts w:hint="default"/>
          <w:b/>
          <w:sz w:val="32"/>
          <w:szCs w:val="32"/>
          <w:lang w:val="ru-RU"/>
        </w:rPr>
        <w:t xml:space="preserve">10-11 </w:t>
      </w:r>
      <w:r>
        <w:rPr>
          <w:b/>
          <w:sz w:val="32"/>
          <w:szCs w:val="32"/>
        </w:rPr>
        <w:t xml:space="preserve"> классов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rFonts w:hint="default" w:cs="Times New Roman"/>
          <w:color w:val="333333"/>
          <w:sz w:val="28"/>
          <w:szCs w:val="28"/>
          <w:lang w:val="ru-RU" w:eastAsia="ru-RU"/>
        </w:rPr>
      </w:pPr>
      <w:r>
        <w:rPr>
          <w:b/>
          <w:sz w:val="36"/>
          <w:szCs w:val="36"/>
        </w:rPr>
        <w:t>Пермь, 202</w:t>
      </w:r>
      <w:r>
        <w:rPr>
          <w:rFonts w:hint="default"/>
          <w:b/>
          <w:sz w:val="36"/>
          <w:szCs w:val="36"/>
          <w:lang w:val="ru-RU"/>
        </w:rPr>
        <w:t>3 год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Федерального государственного стандарта среднего  общего образования, учебного плана МАОУ СОШ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№55№ г.Перми, примерной программы среднего общего образования.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использования следующего учебно-методического комплекса:</w:t>
      </w:r>
    </w:p>
    <w:p>
      <w:pPr>
        <w:pStyle w:val="12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О.В., Гребенев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>
      <w:pPr>
        <w:pStyle w:val="12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>
      <w:pPr>
        <w:pStyle w:val="12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No 2/16-з).;</w:t>
      </w:r>
    </w:p>
    <w:p>
      <w:pPr>
        <w:pStyle w:val="12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«Основы проектной деятельности.5-9 классы», под редакцией  Голуб Г.Б., Перелыгиной Е.А., Чураковой О.В - Самара:  2010.);</w:t>
      </w:r>
    </w:p>
    <w:p>
      <w:pPr>
        <w:pStyle w:val="12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t>Пособие «Исследовательская деятельность учащихся в профильной школе» /автор – составитель Б.А. Татьянкин, О.Ю. Макаренков, Т.В. Иванникова, И.С. Мартынова, Л.В. Зуева./под  ред. Б.А. Татьянкина.- М.: 5 за знания, 2007 г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рабочей программы: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Литература: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 Сергеева В.П. Проектно – организаторская компетентность учителя в воспитательной деятельности. М. 2005.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Метод учебных проектов: Методическое пособие М. 2006.</w:t>
      </w:r>
    </w:p>
    <w:p>
      <w:pPr>
        <w:pStyle w:val="28"/>
        <w:spacing w:line="360" w:lineRule="auto"/>
        <w:jc w:val="both"/>
      </w:pPr>
      <w:r>
        <w:t xml:space="preserve">Цифровые образовательные ресурсы: </w:t>
      </w:r>
    </w:p>
    <w:p>
      <w:pPr>
        <w:pStyle w:val="28"/>
        <w:spacing w:line="360" w:lineRule="auto"/>
        <w:jc w:val="both"/>
      </w:pPr>
      <w:r>
        <w:t xml:space="preserve">1. http://www.mon.gov.ru (Министерство образования и науки) </w:t>
      </w:r>
    </w:p>
    <w:p>
      <w:pPr>
        <w:pStyle w:val="28"/>
        <w:spacing w:line="360" w:lineRule="auto"/>
        <w:jc w:val="both"/>
      </w:pPr>
      <w:r>
        <w:t xml:space="preserve">2. http://www.fipi.ru (портал ФИПИ – Федеральный институт педагогических измерений) </w:t>
      </w:r>
    </w:p>
    <w:p>
      <w:pPr>
        <w:pStyle w:val="28"/>
        <w:spacing w:line="360" w:lineRule="auto"/>
        <w:jc w:val="both"/>
      </w:pPr>
      <w:r>
        <w:t xml:space="preserve">3. http://www.ege.edu.ru (информационной поддержки ЕГЭ) </w:t>
      </w:r>
    </w:p>
    <w:p>
      <w:pPr>
        <w:pStyle w:val="28"/>
        <w:spacing w:line="360" w:lineRule="auto"/>
        <w:jc w:val="both"/>
      </w:pPr>
      <w:r>
        <w:t xml:space="preserve">4. http://www.probaege.edu.ru (портал Единый экзамен) </w:t>
      </w:r>
    </w:p>
    <w:p>
      <w:pPr>
        <w:pStyle w:val="28"/>
        <w:spacing w:line="360" w:lineRule="auto"/>
        <w:jc w:val="both"/>
      </w:pPr>
      <w:r>
        <w:t xml:space="preserve">5. http://edu.ru/index.php (федеральный портал «Российское образование») </w:t>
      </w:r>
    </w:p>
    <w:p>
      <w:pPr>
        <w:pStyle w:val="28"/>
        <w:spacing w:line="360" w:lineRule="auto"/>
        <w:jc w:val="both"/>
      </w:pPr>
      <w:r>
        <w:t xml:space="preserve">6. http://www.infomarker.ru/top8.html RUSTEST.RU (федеральный центр тестирования) </w:t>
      </w:r>
    </w:p>
    <w:p>
      <w:pPr>
        <w:pStyle w:val="28"/>
        <w:spacing w:line="360" w:lineRule="auto"/>
        <w:jc w:val="both"/>
      </w:pPr>
      <w:r>
        <w:t xml:space="preserve">7. http://www.pedsovet.org (Всероссийский Интернет-Педсовет) </w:t>
      </w:r>
    </w:p>
    <w:p>
      <w:pPr>
        <w:pStyle w:val="28"/>
        <w:spacing w:line="360" w:lineRule="auto"/>
        <w:jc w:val="both"/>
      </w:pPr>
      <w:r>
        <w:t>8.</w:t>
      </w:r>
      <w:r>
        <w:fldChar w:fldCharType="begin"/>
      </w:r>
      <w:r>
        <w:instrText xml:space="preserve"> HYPERLINK "http://infourok.ru/go.html?href=http%3A%2F%2Fwww.booksgid.com" </w:instrText>
      </w:r>
      <w:r>
        <w:fldChar w:fldCharType="separate"/>
      </w:r>
      <w:r>
        <w:rPr>
          <w:rStyle w:val="6"/>
        </w:rPr>
        <w:t>www.booksgid.com</w:t>
      </w:r>
      <w:r>
        <w:rPr>
          <w:rStyle w:val="6"/>
        </w:rPr>
        <w:fldChar w:fldCharType="end"/>
      </w:r>
      <w:r>
        <w:t>- Воо^ Gid. Электронная библиотека.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fldChar w:fldCharType="begin"/>
      </w:r>
      <w:r>
        <w:instrText xml:space="preserve"> HYPERLINK "http://infourok.ru/go.html?href=http%3A%2F%2Fwww.school.edu.ru%2Fdefault.asp" </w:instrText>
      </w:r>
      <w: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www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school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edu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ru</w:t>
      </w:r>
      <w:r>
        <w:rPr>
          <w:rStyle w:val="6"/>
          <w:rFonts w:ascii="Times New Roman" w:hAnsi="Times New Roman"/>
          <w:sz w:val="24"/>
          <w:szCs w:val="24"/>
          <w:lang w:val="ru-RU"/>
        </w:rPr>
        <w:t>/</w:t>
      </w:r>
      <w:r>
        <w:rPr>
          <w:rStyle w:val="6"/>
          <w:rFonts w:ascii="Times New Roman" w:hAnsi="Times New Roman"/>
          <w:sz w:val="24"/>
          <w:szCs w:val="24"/>
        </w:rPr>
        <w:t>default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asp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ru-RU"/>
        </w:rPr>
        <w:t>- Российский образовательный портал. Доступность, качество, эффективность.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r>
        <w:fldChar w:fldCharType="begin"/>
      </w:r>
      <w:r>
        <w:instrText xml:space="preserve"> HYPERLINK "http://infourok.ru/go.html?href=http%3A%2F%2Fschool-collection.edu.ru%2F" </w:instrText>
      </w:r>
      <w:r>
        <w:fldChar w:fldCharType="separate"/>
      </w:r>
      <w:r>
        <w:rPr>
          <w:rStyle w:val="6"/>
          <w:rFonts w:ascii="Times New Roman" w:hAnsi="Times New Roman"/>
          <w:color w:val="0070C0"/>
          <w:sz w:val="24"/>
          <w:szCs w:val="24"/>
        </w:rPr>
        <w:t>http</w:t>
      </w:r>
      <w:r>
        <w:rPr>
          <w:rStyle w:val="6"/>
          <w:rFonts w:ascii="Times New Roman" w:hAnsi="Times New Roman"/>
          <w:color w:val="0070C0"/>
          <w:sz w:val="24"/>
          <w:szCs w:val="24"/>
          <w:lang w:val="ru-RU"/>
        </w:rPr>
        <w:t>://</w:t>
      </w:r>
      <w:r>
        <w:rPr>
          <w:rStyle w:val="6"/>
          <w:rFonts w:ascii="Times New Roman" w:hAnsi="Times New Roman"/>
          <w:color w:val="0070C0"/>
          <w:sz w:val="24"/>
          <w:szCs w:val="24"/>
        </w:rPr>
        <w:t>school</w:t>
      </w:r>
      <w:r>
        <w:rPr>
          <w:rStyle w:val="6"/>
          <w:rFonts w:ascii="Times New Roman" w:hAnsi="Times New Roman"/>
          <w:color w:val="0070C0"/>
          <w:sz w:val="24"/>
          <w:szCs w:val="24"/>
          <w:lang w:val="ru-RU"/>
        </w:rPr>
        <w:t>-</w:t>
      </w:r>
      <w:r>
        <w:rPr>
          <w:rStyle w:val="6"/>
          <w:rFonts w:ascii="Times New Roman" w:hAnsi="Times New Roman"/>
          <w:color w:val="0070C0"/>
          <w:sz w:val="24"/>
          <w:szCs w:val="24"/>
        </w:rPr>
        <w:t>collection</w:t>
      </w:r>
      <w:r>
        <w:rPr>
          <w:rStyle w:val="6"/>
          <w:rFonts w:ascii="Times New Roman" w:hAnsi="Times New Roman"/>
          <w:color w:val="0070C0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color w:val="0070C0"/>
          <w:sz w:val="24"/>
          <w:szCs w:val="24"/>
        </w:rPr>
        <w:t>edu</w:t>
      </w:r>
      <w:r>
        <w:rPr>
          <w:rStyle w:val="6"/>
          <w:rFonts w:ascii="Times New Roman" w:hAnsi="Times New Roman"/>
          <w:color w:val="0070C0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color w:val="0070C0"/>
          <w:sz w:val="24"/>
          <w:szCs w:val="24"/>
        </w:rPr>
        <w:t>ru</w:t>
      </w:r>
      <w:r>
        <w:rPr>
          <w:rStyle w:val="6"/>
          <w:rFonts w:ascii="Times New Roman" w:hAnsi="Times New Roman"/>
          <w:color w:val="0070C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18.</w:t>
      </w:r>
      <w:r>
        <w:fldChar w:fldCharType="begin"/>
      </w:r>
      <w:r>
        <w:instrText xml:space="preserve"> HYPERLINK "http://infourok.ru/go.html?href=http%3A%2F%2Ffcior.edu.ru%2F" </w:instrText>
      </w:r>
      <w: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http</w:t>
      </w:r>
      <w:r>
        <w:rPr>
          <w:rStyle w:val="6"/>
          <w:rFonts w:ascii="Times New Roman" w:hAnsi="Times New Roman"/>
          <w:sz w:val="24"/>
          <w:szCs w:val="24"/>
          <w:lang w:val="ru-RU"/>
        </w:rPr>
        <w:t>://</w:t>
      </w:r>
      <w:r>
        <w:rPr>
          <w:rStyle w:val="6"/>
          <w:rFonts w:ascii="Times New Roman" w:hAnsi="Times New Roman"/>
          <w:sz w:val="24"/>
          <w:szCs w:val="24"/>
        </w:rPr>
        <w:t>fcior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edu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ru</w:t>
      </w:r>
      <w:r>
        <w:rPr>
          <w:rStyle w:val="6"/>
          <w:rFonts w:ascii="Times New Roman" w:hAnsi="Times New Roman"/>
          <w:sz w:val="24"/>
          <w:szCs w:val="24"/>
          <w:lang w:val="ru-RU"/>
        </w:rPr>
        <w:t>/</w:t>
      </w:r>
      <w:r>
        <w:rPr>
          <w:rStyle w:val="6"/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r>
        <w:fldChar w:fldCharType="begin"/>
      </w:r>
      <w:r>
        <w:instrText xml:space="preserve"> HYPERLINK "http://infourok.ru/go.html?href=http%3A%2F%2Fwww.ict.edu.ru" </w:instrText>
      </w:r>
      <w: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http</w:t>
      </w:r>
      <w:r>
        <w:rPr>
          <w:rStyle w:val="6"/>
          <w:rFonts w:ascii="Times New Roman" w:hAnsi="Times New Roman"/>
          <w:sz w:val="24"/>
          <w:szCs w:val="24"/>
          <w:lang w:val="ru-RU"/>
        </w:rPr>
        <w:t>://</w:t>
      </w:r>
      <w:r>
        <w:rPr>
          <w:rStyle w:val="6"/>
          <w:rFonts w:ascii="Times New Roman" w:hAnsi="Times New Roman"/>
          <w:sz w:val="24"/>
          <w:szCs w:val="24"/>
        </w:rPr>
        <w:t>www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ict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edu</w:t>
      </w:r>
      <w:r>
        <w:rPr>
          <w:rStyle w:val="6"/>
          <w:rFonts w:ascii="Times New Roman" w:hAnsi="Times New Roman"/>
          <w:sz w:val="24"/>
          <w:szCs w:val="24"/>
          <w:lang w:val="ru-RU"/>
        </w:rPr>
        <w:t>.</w:t>
      </w:r>
      <w:r>
        <w:rPr>
          <w:rStyle w:val="6"/>
          <w:rFonts w:ascii="Times New Roman" w:hAnsi="Times New Roman"/>
          <w:sz w:val="24"/>
          <w:szCs w:val="24"/>
        </w:rPr>
        <w:t>ru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 класс ФГОС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утверждении ФГОС СОО от 17 мая 2012 г. №413(с последующими редакциями);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год».</w:t>
      </w:r>
    </w:p>
    <w:p>
      <w:pPr>
        <w:pStyle w:val="1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Инструктивно-методические документы: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Образовательная программа среднего общего образования МАОУ №СОШ №55№ г. Перми;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среднего общего образования 10-11 класс ФГОС МАОУ №СОШ №55№ г. Перми;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Положение о рабочей программе по учебным предметам (курсам) МАОУ №СОШ №55№ г. Перми;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 в условиях реализации требований федерального государственного образовательного стандарта среднего общего образования сформирован в целях создания условий для осуществления индивидуальной проектной деятельности обучающихся, ориентированной на построение системы метапредметных результатов, на формирование методологического компонента содержания образования.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 соответствующим содержанием) деятельности обучающихся (учебное исследование или проект) представленным в виде курса, для выбора обучающимися на уровне среднего общего образования.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 обеспечивает: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 социокультурных запросов;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индивидуальных запросов обучающихся в условиях реализации целей и задач обучения;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 при получении среднего общего образования;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 познавательных интересов, интеллектуальной и ценностно-смысловой сферы;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 самоидентификации;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 образовательной (научной) области;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продолжения формирования методологического компонента познавательной деятельности,</w:t>
      </w:r>
    </w:p>
    <w:p>
      <w:pPr>
        <w:pStyle w:val="12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Цель курса «Индивидуальный проект»: 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 для формирование основных методологических компетентностей у обучающихся, осваивающих основную образовательную программу среднего общего образования.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>
      <w:pPr>
        <w:pStyle w:val="12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методологических знаний применительно к познавательному процессу в целом, к исследованию в конкретной предметной области;</w:t>
      </w:r>
    </w:p>
    <w:p>
      <w:pPr>
        <w:pStyle w:val="12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 учебно-исследовательской деятельностей;</w:t>
      </w:r>
    </w:p>
    <w:p>
      <w:pPr>
        <w:pStyle w:val="12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 учебно-исследовательской деятельностей.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2.Создать условия для развития:</w:t>
      </w:r>
    </w:p>
    <w:p>
      <w:pPr>
        <w:pStyle w:val="12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аналитических и синтетических умений на основе целенаправленного изучения литературы;</w:t>
      </w:r>
    </w:p>
    <w:p>
      <w:pPr>
        <w:pStyle w:val="12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 методологической направленности;</w:t>
      </w:r>
    </w:p>
    <w:p>
      <w:pPr>
        <w:pStyle w:val="12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умений по идентификации внешних объектов, умений по самоидентификации;</w:t>
      </w:r>
    </w:p>
    <w:p>
      <w:pPr>
        <w:pStyle w:val="12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рассчитана на 34 часа (1 раз в неделю).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реализации программы: 2023-2025 учебный год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-обогащать словарный запас, развивать речь и дикцию школьников;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>
      <w:pPr>
        <w:pStyle w:val="12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>
      <w:pPr>
        <w:pStyle w:val="12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>
      <w:pPr>
        <w:pStyle w:val="12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 методами поиска  и анализа научной информации.</w:t>
      </w: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  <w:sectPr>
          <w:footerReference r:id="rId5" w:type="default"/>
          <w:pgSz w:w="11906" w:h="16838"/>
          <w:pgMar w:top="1134" w:right="850" w:bottom="1134" w:left="1135" w:header="708" w:footer="708" w:gutter="0"/>
          <w:cols w:space="708" w:num="1"/>
          <w:docGrid w:linePitch="360" w:charSpace="0"/>
        </w:sectPr>
      </w:pPr>
    </w:p>
    <w:p>
      <w:pPr>
        <w:pStyle w:val="12"/>
        <w:numPr>
          <w:numId w:val="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Тематическое планирование10 класс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78"/>
        <w:gridCol w:w="1941"/>
        <w:gridCol w:w="1941"/>
        <w:gridCol w:w="194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97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  <w:lang w:val="ru-RU"/>
              </w:rPr>
              <w:t>Наименование разделов и тем программы</w:t>
            </w:r>
          </w:p>
        </w:tc>
        <w:tc>
          <w:tcPr>
            <w:tcW w:w="5824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7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Практические работы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проблемы к цели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каталогами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со справочной литературой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Методы исследования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и планирование ресурсов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продукта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78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Поурочное планирование 10 класс</w:t>
      </w:r>
    </w:p>
    <w:tbl>
      <w:tblPr>
        <w:tblStyle w:val="11"/>
        <w:tblW w:w="147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00"/>
        <w:gridCol w:w="1960"/>
        <w:gridCol w:w="2011"/>
        <w:gridCol w:w="1910"/>
        <w:gridCol w:w="144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5881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Дата изучения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Электронные 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0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Всего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Практические работы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Введение. Что такое проект. Виды проектов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Описание ситуации. Постановка проблемы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Постановка проблемы исследования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проблемы – к цели. Определение цели исследования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проблемы – к цели. Определение цели исследования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Планирование ресурсов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информации в каталоге. Виды каталогов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Поиск информации в каталоге по заданному параметру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Параметры поиска информации в каталоге. Поиск информации по самостоятельно заданному параметру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Поиск информации в карточном и электронном каталоге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видами справочной литературы и способами размещения информации в справочной литературе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Поиск информационных лакун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ссылок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Способы первичной обработки информации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как способ сбора первичной информации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работа: «Организация наблюдений за объектами живой природы в классе и на пришкольном участке».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Эксперимент как способ получения информации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«Постановка эксперимента»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обработки полученной информации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обработки полученной информации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выбранному проекту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ресурсов.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ресурсов. Усовершенствование продукта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ресурсов. Разработка нового продукта.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индивидуальному проекту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как вид деловой коммуникации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29.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презентации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помочь аудитории воспринимать информацию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презентации проекта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презентации проекта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33.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34.</w:t>
            </w:r>
          </w:p>
        </w:tc>
        <w:tc>
          <w:tcPr>
            <w:tcW w:w="460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Рефлексия индивидуального проекта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6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</w:p>
    <w:p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Поурочное планирование 11 класс</w:t>
      </w:r>
    </w:p>
    <w:tbl>
      <w:tblPr>
        <w:tblStyle w:val="11"/>
        <w:tblW w:w="148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484"/>
        <w:gridCol w:w="1904"/>
        <w:gridCol w:w="1943"/>
        <w:gridCol w:w="1947"/>
        <w:gridCol w:w="168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448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5794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Дата изучения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Электронные 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Всего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Практические работы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Культура исследования и проектирования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Учимся анализировать проекты</w:t>
            </w:r>
          </w:p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Требования к оформлению письменных проектных и  исследовательских работ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Техническое проектирование и конструирование как типы деятельности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Техническое проектирование и конструирование как типы деятельности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Волонтерские проекты и сообщества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Практическая работа: анализируем проекты сверстников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Презентация как вид деловой коммуникации. Типы, виды, формы презентации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Целевая аудитория. Интересы целевой аудитории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Возможное содержание выступления. Структура выступления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Преодоление коммуникативных барьеров</w:t>
            </w:r>
          </w:p>
          <w:p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Как помочь аудитории воспринимать информацию. Невербальная коммуникация.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Письменные и наглядные материалы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Как сделать публичное выступление успешным. Критерии эффективного публичного выступления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Планирование публичного выступления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Вопросы: умение задавать вопросы и отвечать на вопросы по содержанию выступления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Экспертная оценка проектных и исследовательских работ.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Критерии анализа и оценивания проектной работы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Зашита социальных проектов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Защита исследовательских работ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Защита информационных проектов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Защита творческих проектов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8" w:type="dxa"/>
          <w:trHeight w:val="653" w:hRule="atLeast"/>
        </w:trPr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Самооценка проекта. Собственная оценка жизненной позиции. </w:t>
            </w:r>
            <w:r>
              <w:rPr>
                <w:rFonts w:ascii="Times New Roman" w:hAnsi="Times New Roman"/>
                <w:color w:val="000000"/>
              </w:rPr>
              <w:t>Оценка продвижения в рамках проекта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Сильные и слабые стороны проекта, их причины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Способы преодоления трудностей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возможности улучшения проекта. Технология как мост от идеи к продукту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Видим за проектом инфраструктуру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Опросы как эффективный инструмент проектирования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29.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Возможности социальных сетей. Сетевые формы проектов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Использование видеоролика в продвижении проекта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Как работать в команде. Что такое команда? </w:t>
            </w:r>
            <w:r>
              <w:rPr>
                <w:rFonts w:ascii="Times New Roman" w:hAnsi="Times New Roman"/>
                <w:color w:val="000000"/>
              </w:rPr>
              <w:t>Зона личного комфорта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Процедура принятия командного решения. Командные роли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Процедура принятия командного решения. Командные роли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34.</w:t>
            </w:r>
          </w:p>
        </w:tc>
        <w:tc>
          <w:tcPr>
            <w:tcW w:w="448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Рефлексивное занятие. Что мне дал курс «Индивидуальный проект»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48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4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3,5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1135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707110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A241D0"/>
    <w:multiLevelType w:val="multilevel"/>
    <w:tmpl w:val="18A241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A0384B"/>
    <w:multiLevelType w:val="multilevel"/>
    <w:tmpl w:val="2FA0384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8E4841"/>
    <w:multiLevelType w:val="multilevel"/>
    <w:tmpl w:val="408E48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446488C"/>
    <w:multiLevelType w:val="multilevel"/>
    <w:tmpl w:val="544648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6B068DC"/>
    <w:multiLevelType w:val="multilevel"/>
    <w:tmpl w:val="56B068DC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9A1FC2"/>
    <w:multiLevelType w:val="multilevel"/>
    <w:tmpl w:val="659A1FC2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F461A90"/>
    <w:multiLevelType w:val="multilevel"/>
    <w:tmpl w:val="6F461A90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5230C88"/>
    <w:multiLevelType w:val="multilevel"/>
    <w:tmpl w:val="75230C88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1"/>
    <w:rsid w:val="0002671E"/>
    <w:rsid w:val="00047C22"/>
    <w:rsid w:val="000629D9"/>
    <w:rsid w:val="000D1CE0"/>
    <w:rsid w:val="000E14BF"/>
    <w:rsid w:val="000F0B70"/>
    <w:rsid w:val="001001A8"/>
    <w:rsid w:val="00130966"/>
    <w:rsid w:val="001362CD"/>
    <w:rsid w:val="00140635"/>
    <w:rsid w:val="001D3405"/>
    <w:rsid w:val="00235FB1"/>
    <w:rsid w:val="00286458"/>
    <w:rsid w:val="00293EEC"/>
    <w:rsid w:val="002953DB"/>
    <w:rsid w:val="00296AB5"/>
    <w:rsid w:val="002C41C1"/>
    <w:rsid w:val="002E522A"/>
    <w:rsid w:val="0031031D"/>
    <w:rsid w:val="00335DE6"/>
    <w:rsid w:val="003402F3"/>
    <w:rsid w:val="00362A76"/>
    <w:rsid w:val="00375514"/>
    <w:rsid w:val="00377A66"/>
    <w:rsid w:val="00395E55"/>
    <w:rsid w:val="00396046"/>
    <w:rsid w:val="003B3AA0"/>
    <w:rsid w:val="003C629D"/>
    <w:rsid w:val="003F495D"/>
    <w:rsid w:val="004061A1"/>
    <w:rsid w:val="00435E51"/>
    <w:rsid w:val="0044752E"/>
    <w:rsid w:val="00454C3C"/>
    <w:rsid w:val="00491ECD"/>
    <w:rsid w:val="00505486"/>
    <w:rsid w:val="0052469C"/>
    <w:rsid w:val="00550349"/>
    <w:rsid w:val="00564CAB"/>
    <w:rsid w:val="00580F2A"/>
    <w:rsid w:val="005C6592"/>
    <w:rsid w:val="005E5A7E"/>
    <w:rsid w:val="00654E77"/>
    <w:rsid w:val="00674FE7"/>
    <w:rsid w:val="006F722E"/>
    <w:rsid w:val="00751F2F"/>
    <w:rsid w:val="0077144A"/>
    <w:rsid w:val="00786647"/>
    <w:rsid w:val="0079205F"/>
    <w:rsid w:val="007A1D1A"/>
    <w:rsid w:val="007B2567"/>
    <w:rsid w:val="007F38A5"/>
    <w:rsid w:val="007F615A"/>
    <w:rsid w:val="00811717"/>
    <w:rsid w:val="00821E4B"/>
    <w:rsid w:val="0082267B"/>
    <w:rsid w:val="0084143C"/>
    <w:rsid w:val="008415CE"/>
    <w:rsid w:val="008A76E1"/>
    <w:rsid w:val="008B0C4A"/>
    <w:rsid w:val="00923940"/>
    <w:rsid w:val="00935D0B"/>
    <w:rsid w:val="00937810"/>
    <w:rsid w:val="00963B3A"/>
    <w:rsid w:val="00A579CF"/>
    <w:rsid w:val="00A8558A"/>
    <w:rsid w:val="00A93AFE"/>
    <w:rsid w:val="00AA3D67"/>
    <w:rsid w:val="00AB2C12"/>
    <w:rsid w:val="00AD52A3"/>
    <w:rsid w:val="00B178D3"/>
    <w:rsid w:val="00B235A2"/>
    <w:rsid w:val="00B772B5"/>
    <w:rsid w:val="00B91298"/>
    <w:rsid w:val="00B974BB"/>
    <w:rsid w:val="00BA00E5"/>
    <w:rsid w:val="00BA6EF2"/>
    <w:rsid w:val="00BD6F33"/>
    <w:rsid w:val="00BE2791"/>
    <w:rsid w:val="00C20DCF"/>
    <w:rsid w:val="00C50FE6"/>
    <w:rsid w:val="00C86771"/>
    <w:rsid w:val="00C92DFB"/>
    <w:rsid w:val="00C933B4"/>
    <w:rsid w:val="00CF4D29"/>
    <w:rsid w:val="00D22151"/>
    <w:rsid w:val="00D36F1F"/>
    <w:rsid w:val="00D44C8C"/>
    <w:rsid w:val="00D477E8"/>
    <w:rsid w:val="00D74F00"/>
    <w:rsid w:val="00D845B2"/>
    <w:rsid w:val="00DA685D"/>
    <w:rsid w:val="00E31294"/>
    <w:rsid w:val="00E31E6D"/>
    <w:rsid w:val="00E320F1"/>
    <w:rsid w:val="00E43446"/>
    <w:rsid w:val="00E450FB"/>
    <w:rsid w:val="00E52E4D"/>
    <w:rsid w:val="00E56E39"/>
    <w:rsid w:val="00E632E2"/>
    <w:rsid w:val="00F32D3F"/>
    <w:rsid w:val="00F41A60"/>
    <w:rsid w:val="00F57466"/>
    <w:rsid w:val="00FA4A8C"/>
    <w:rsid w:val="00FC2FC2"/>
    <w:rsid w:val="0A851B34"/>
    <w:rsid w:val="14407810"/>
    <w:rsid w:val="344E093B"/>
    <w:rsid w:val="662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uiPriority w:val="0"/>
    <w:rPr>
      <w:color w:val="0000FF"/>
      <w:u w:val="single"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header"/>
    <w:basedOn w:val="1"/>
    <w:link w:val="3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6"/>
    <w:qFormat/>
    <w:uiPriority w:val="0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9">
    <w:name w:val="footer"/>
    <w:basedOn w:val="1"/>
    <w:link w:val="3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11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  <w:rPr>
      <w:lang w:val="ru-RU" w:eastAsia="ru-RU"/>
    </w:rPr>
  </w:style>
  <w:style w:type="character" w:customStyle="1" w:styleId="13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apple-converted-space"/>
    <w:basedOn w:val="3"/>
    <w:uiPriority w:val="0"/>
  </w:style>
  <w:style w:type="paragraph" w:styleId="15">
    <w:name w:val="No Spacing"/>
    <w:link w:val="17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с отступом Знак"/>
    <w:basedOn w:val="3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Без интервала Знак"/>
    <w:basedOn w:val="3"/>
    <w:link w:val="15"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9">
    <w:name w:val="Font Style69"/>
    <w:uiPriority w:val="99"/>
    <w:rPr>
      <w:rFonts w:ascii="Sylfaen" w:hAnsi="Sylfaen" w:cs="Sylfaen"/>
      <w:sz w:val="20"/>
      <w:szCs w:val="20"/>
    </w:rPr>
  </w:style>
  <w:style w:type="character" w:customStyle="1" w:styleId="20">
    <w:name w:val="c5 c2"/>
    <w:basedOn w:val="3"/>
    <w:uiPriority w:val="0"/>
  </w:style>
  <w:style w:type="paragraph" w:customStyle="1" w:styleId="21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c1"/>
    <w:basedOn w:val="3"/>
    <w:uiPriority w:val="0"/>
  </w:style>
  <w:style w:type="paragraph" w:customStyle="1" w:styleId="23">
    <w:name w:val="Без интервала1"/>
    <w:link w:val="24"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24">
    <w:name w:val="No Spacing Char"/>
    <w:basedOn w:val="3"/>
    <w:link w:val="23"/>
    <w:locked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25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6">
    <w:name w:val="c3"/>
    <w:basedOn w:val="3"/>
    <w:uiPriority w:val="0"/>
  </w:style>
  <w:style w:type="paragraph" w:customStyle="1" w:styleId="27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ko-KR" w:bidi="ar-SA"/>
    </w:rPr>
  </w:style>
  <w:style w:type="paragraph" w:customStyle="1" w:styleId="29">
    <w:name w:val="bod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Верхний колонтитул Знак"/>
    <w:basedOn w:val="3"/>
    <w:link w:val="7"/>
    <w:semiHidden/>
    <w:uiPriority w:val="99"/>
    <w:rPr>
      <w:rFonts w:ascii="Calibri" w:hAnsi="Calibri" w:eastAsia="Times New Roman" w:cs="Times New Roman"/>
      <w:lang w:val="en-US"/>
    </w:rPr>
  </w:style>
  <w:style w:type="character" w:customStyle="1" w:styleId="31">
    <w:name w:val="Нижний колонтитул Знак"/>
    <w:basedOn w:val="3"/>
    <w:link w:val="9"/>
    <w:uiPriority w:val="99"/>
    <w:rPr>
      <w:rFonts w:ascii="Calibri" w:hAnsi="Calibri" w:eastAsia="Times New Roman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606F-8AA2-46B3-BD54-300F2257AC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3318</Words>
  <Characters>18919</Characters>
  <Lines>157</Lines>
  <Paragraphs>44</Paragraphs>
  <TotalTime>6</TotalTime>
  <ScaleCrop>false</ScaleCrop>
  <LinksUpToDate>false</LinksUpToDate>
  <CharactersWithSpaces>22193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2023-08-25T04:24:00Z</dcterms:created>
  <dc:creator>Ирина Юрьевна</dc:creator>
  <cp:lastModifiedBy>admin</cp:lastModifiedBy>
  <dcterms:modified xsi:type="dcterms:W3CDTF">2023-09-01T05:44:20Z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76635FA9CC0A4861BFB8C3585897AEA2</vt:lpwstr>
  </property>
</Properties>
</file>